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73"/>
        <w:gridCol w:w="1395"/>
        <w:gridCol w:w="1234"/>
        <w:gridCol w:w="1210"/>
        <w:gridCol w:w="1008"/>
        <w:gridCol w:w="298"/>
        <w:gridCol w:w="288"/>
        <w:gridCol w:w="310"/>
        <w:gridCol w:w="2840"/>
        <w:gridCol w:w="1306"/>
        <w:gridCol w:w="442"/>
        <w:gridCol w:w="257"/>
        <w:gridCol w:w="252"/>
        <w:gridCol w:w="715"/>
        <w:gridCol w:w="1341"/>
        <w:gridCol w:w="1187"/>
      </w:tblGrid>
      <w:tr w:rsidR="00B0098E" w:rsidTr="00937EC1">
        <w:trPr>
          <w:trHeight w:val="820"/>
        </w:trPr>
        <w:tc>
          <w:tcPr>
            <w:tcW w:w="14556" w:type="dxa"/>
            <w:gridSpan w:val="16"/>
            <w:tcBorders>
              <w:top w:val="single" w:sz="2" w:space="0" w:color="000000"/>
              <w:bottom w:val="single" w:sz="2" w:space="0" w:color="000000"/>
            </w:tcBorders>
            <w:shd w:val="clear" w:color="auto" w:fill="FFFF00"/>
          </w:tcPr>
          <w:p w:rsidR="00B0098E" w:rsidRDefault="00B0098E">
            <w:pPr>
              <w:pStyle w:val="TableParagraph"/>
              <w:rPr>
                <w:sz w:val="12"/>
              </w:rPr>
            </w:pPr>
          </w:p>
          <w:p w:rsidR="00B0098E" w:rsidRPr="00937EC1" w:rsidRDefault="0053334A" w:rsidP="00937EC1">
            <w:pPr>
              <w:pStyle w:val="TableParagraph"/>
              <w:spacing w:before="108"/>
              <w:ind w:left="5838" w:right="5839"/>
              <w:rPr>
                <w:rFonts w:ascii="Calibri" w:hAnsi="Calibri"/>
                <w:b/>
                <w:sz w:val="18"/>
                <w:szCs w:val="18"/>
              </w:rPr>
            </w:pPr>
            <w:r w:rsidRPr="00937EC1">
              <w:rPr>
                <w:rFonts w:ascii="Calibri" w:hAnsi="Calibri"/>
                <w:b/>
                <w:sz w:val="18"/>
                <w:szCs w:val="18"/>
              </w:rPr>
              <w:t>KULEÖNÜ İLKOKULU RİSK DEĞERLENDİRME</w:t>
            </w:r>
            <w:r w:rsidRPr="00937EC1">
              <w:rPr>
                <w:rFonts w:ascii="Calibri" w:hAnsi="Calibri"/>
                <w:b/>
                <w:spacing w:val="-4"/>
                <w:sz w:val="18"/>
                <w:szCs w:val="18"/>
              </w:rPr>
              <w:t xml:space="preserve"> </w:t>
            </w:r>
            <w:r w:rsidRPr="00937EC1">
              <w:rPr>
                <w:rFonts w:ascii="Calibri" w:hAnsi="Calibri"/>
                <w:b/>
                <w:sz w:val="18"/>
                <w:szCs w:val="18"/>
              </w:rPr>
              <w:t>RAPORU</w:t>
            </w:r>
          </w:p>
        </w:tc>
      </w:tr>
      <w:tr w:rsidR="00B0098E" w:rsidTr="00937EC1">
        <w:trPr>
          <w:trHeight w:val="119"/>
        </w:trPr>
        <w:tc>
          <w:tcPr>
            <w:tcW w:w="3102" w:type="dxa"/>
            <w:gridSpan w:val="3"/>
            <w:tcBorders>
              <w:top w:val="single" w:sz="2" w:space="0" w:color="000000"/>
            </w:tcBorders>
            <w:shd w:val="clear" w:color="auto" w:fill="C4BD97"/>
          </w:tcPr>
          <w:p w:rsidR="00B0098E" w:rsidRDefault="0053334A">
            <w:pPr>
              <w:pStyle w:val="TableParagraph"/>
              <w:spacing w:line="100" w:lineRule="exact"/>
              <w:ind w:left="933"/>
              <w:rPr>
                <w:rFonts w:ascii="Calibri"/>
                <w:b/>
                <w:sz w:val="10"/>
              </w:rPr>
            </w:pPr>
            <w:r>
              <w:rPr>
                <w:rFonts w:ascii="Calibri"/>
                <w:b/>
                <w:w w:val="105"/>
                <w:sz w:val="10"/>
              </w:rPr>
              <w:t>Risk derecesi Eylem Tablosu</w:t>
            </w:r>
          </w:p>
        </w:tc>
        <w:tc>
          <w:tcPr>
            <w:tcW w:w="1210" w:type="dxa"/>
            <w:tcBorders>
              <w:top w:val="single" w:sz="2" w:space="0" w:color="000000"/>
            </w:tcBorders>
            <w:shd w:val="clear" w:color="auto" w:fill="E6B8B7"/>
          </w:tcPr>
          <w:p w:rsidR="00B0098E" w:rsidRDefault="0053334A">
            <w:pPr>
              <w:pStyle w:val="TableParagraph"/>
              <w:spacing w:line="99" w:lineRule="exact"/>
              <w:ind w:left="212"/>
              <w:rPr>
                <w:rFonts w:ascii="Calibri"/>
                <w:b/>
                <w:sz w:val="10"/>
              </w:rPr>
            </w:pPr>
            <w:r>
              <w:rPr>
                <w:rFonts w:ascii="Calibri"/>
                <w:b/>
                <w:w w:val="105"/>
                <w:sz w:val="10"/>
              </w:rPr>
              <w:t>OLASILIK SKALASI</w:t>
            </w:r>
          </w:p>
        </w:tc>
        <w:tc>
          <w:tcPr>
            <w:tcW w:w="4744" w:type="dxa"/>
            <w:gridSpan w:val="5"/>
            <w:tcBorders>
              <w:top w:val="single" w:sz="2" w:space="0" w:color="000000"/>
            </w:tcBorders>
            <w:shd w:val="clear" w:color="auto" w:fill="B7DEE8"/>
          </w:tcPr>
          <w:p w:rsidR="00B0098E" w:rsidRDefault="00440005">
            <w:pPr>
              <w:pStyle w:val="TableParagraph"/>
              <w:spacing w:line="100" w:lineRule="exact"/>
              <w:ind w:left="2001" w:right="2003"/>
              <w:jc w:val="center"/>
              <w:rPr>
                <w:rFonts w:ascii="Calibri" w:hAnsi="Calibri"/>
                <w:b/>
                <w:sz w:val="10"/>
              </w:rPr>
            </w:pPr>
            <w:r>
              <w:rPr>
                <w:rFonts w:ascii="Calibri" w:hAnsi="Calibri"/>
                <w:b/>
                <w:w w:val="105"/>
                <w:sz w:val="10"/>
              </w:rPr>
              <w:t>ŞİDDET SKALASI</w:t>
            </w:r>
          </w:p>
        </w:tc>
        <w:tc>
          <w:tcPr>
            <w:tcW w:w="5500" w:type="dxa"/>
            <w:gridSpan w:val="7"/>
            <w:vMerge w:val="restart"/>
            <w:tcBorders>
              <w:top w:val="single" w:sz="2" w:space="0" w:color="000000"/>
              <w:right w:val="nil"/>
            </w:tcBorders>
            <w:shd w:val="clear" w:color="auto" w:fill="B3DCE7"/>
          </w:tcPr>
          <w:p w:rsidR="00B0098E" w:rsidRDefault="00B0098E">
            <w:pPr>
              <w:pStyle w:val="TableParagraph"/>
              <w:rPr>
                <w:sz w:val="10"/>
              </w:rPr>
            </w:pPr>
          </w:p>
        </w:tc>
      </w:tr>
      <w:tr w:rsidR="00B0098E">
        <w:trPr>
          <w:trHeight w:val="244"/>
        </w:trPr>
        <w:tc>
          <w:tcPr>
            <w:tcW w:w="473" w:type="dxa"/>
            <w:shd w:val="clear" w:color="auto" w:fill="FF0000"/>
          </w:tcPr>
          <w:p w:rsidR="00B0098E" w:rsidRDefault="0053334A">
            <w:pPr>
              <w:pStyle w:val="TableParagraph"/>
              <w:spacing w:before="60"/>
              <w:ind w:left="2"/>
              <w:jc w:val="center"/>
              <w:rPr>
                <w:rFonts w:ascii="Calibri"/>
                <w:b/>
                <w:sz w:val="10"/>
              </w:rPr>
            </w:pPr>
            <w:r>
              <w:rPr>
                <w:rFonts w:ascii="Calibri"/>
                <w:b/>
                <w:w w:val="105"/>
                <w:sz w:val="10"/>
              </w:rPr>
              <w:t>1</w:t>
            </w:r>
          </w:p>
        </w:tc>
        <w:tc>
          <w:tcPr>
            <w:tcW w:w="2629" w:type="dxa"/>
            <w:gridSpan w:val="2"/>
            <w:shd w:val="clear" w:color="auto" w:fill="FF0000"/>
          </w:tcPr>
          <w:p w:rsidR="00B0098E" w:rsidRDefault="0053334A">
            <w:pPr>
              <w:pStyle w:val="TableParagraph"/>
              <w:spacing w:before="60"/>
              <w:ind w:left="813"/>
              <w:rPr>
                <w:rFonts w:ascii="Calibri" w:hAnsi="Calibri"/>
                <w:b/>
                <w:sz w:val="10"/>
              </w:rPr>
            </w:pPr>
            <w:r>
              <w:rPr>
                <w:rFonts w:ascii="Calibri" w:hAnsi="Calibri"/>
                <w:b/>
                <w:w w:val="105"/>
                <w:sz w:val="10"/>
              </w:rPr>
              <w:t>Çok Önemli Risk(18-25)</w:t>
            </w:r>
          </w:p>
        </w:tc>
        <w:tc>
          <w:tcPr>
            <w:tcW w:w="1210" w:type="dxa"/>
            <w:vMerge w:val="restart"/>
            <w:shd w:val="clear" w:color="auto" w:fill="E6B8B7"/>
          </w:tcPr>
          <w:p w:rsidR="00B0098E" w:rsidRDefault="0053334A">
            <w:pPr>
              <w:pStyle w:val="TableParagraph"/>
              <w:numPr>
                <w:ilvl w:val="0"/>
                <w:numId w:val="30"/>
              </w:numPr>
              <w:tabs>
                <w:tab w:val="left" w:pos="124"/>
              </w:tabs>
              <w:ind w:hanging="109"/>
              <w:rPr>
                <w:rFonts w:ascii="Calibri" w:hAnsi="Calibri"/>
                <w:b/>
                <w:sz w:val="10"/>
              </w:rPr>
            </w:pPr>
            <w:r>
              <w:rPr>
                <w:rFonts w:ascii="Calibri" w:hAnsi="Calibri"/>
                <w:b/>
                <w:w w:val="105"/>
                <w:sz w:val="10"/>
              </w:rPr>
              <w:t>ÇOK</w:t>
            </w:r>
            <w:r>
              <w:rPr>
                <w:rFonts w:ascii="Calibri" w:hAnsi="Calibri"/>
                <w:b/>
                <w:spacing w:val="-1"/>
                <w:w w:val="105"/>
                <w:sz w:val="10"/>
              </w:rPr>
              <w:t xml:space="preserve"> </w:t>
            </w:r>
            <w:r>
              <w:rPr>
                <w:rFonts w:ascii="Calibri" w:hAnsi="Calibri"/>
                <w:b/>
                <w:w w:val="105"/>
                <w:sz w:val="10"/>
              </w:rPr>
              <w:t>KÜÇÜK</w:t>
            </w:r>
          </w:p>
          <w:p w:rsidR="00B0098E" w:rsidRDefault="0053334A">
            <w:pPr>
              <w:pStyle w:val="TableParagraph"/>
              <w:numPr>
                <w:ilvl w:val="0"/>
                <w:numId w:val="30"/>
              </w:numPr>
              <w:tabs>
                <w:tab w:val="left" w:pos="124"/>
              </w:tabs>
              <w:spacing w:before="3"/>
              <w:ind w:hanging="109"/>
              <w:rPr>
                <w:rFonts w:ascii="Calibri" w:hAnsi="Calibri"/>
                <w:b/>
                <w:sz w:val="10"/>
              </w:rPr>
            </w:pPr>
            <w:r>
              <w:rPr>
                <w:rFonts w:ascii="Calibri" w:hAnsi="Calibri"/>
                <w:b/>
                <w:w w:val="105"/>
                <w:sz w:val="10"/>
              </w:rPr>
              <w:t>KÜÇÜK</w:t>
            </w:r>
          </w:p>
          <w:p w:rsidR="00B0098E" w:rsidRDefault="0053334A">
            <w:pPr>
              <w:pStyle w:val="TableParagraph"/>
              <w:numPr>
                <w:ilvl w:val="0"/>
                <w:numId w:val="30"/>
              </w:numPr>
              <w:tabs>
                <w:tab w:val="left" w:pos="124"/>
              </w:tabs>
              <w:spacing w:before="3"/>
              <w:ind w:hanging="109"/>
              <w:rPr>
                <w:rFonts w:ascii="Calibri"/>
                <w:b/>
                <w:sz w:val="10"/>
              </w:rPr>
            </w:pPr>
            <w:r>
              <w:rPr>
                <w:rFonts w:ascii="Calibri"/>
                <w:b/>
                <w:w w:val="105"/>
                <w:sz w:val="10"/>
              </w:rPr>
              <w:t>ORTA</w:t>
            </w:r>
          </w:p>
          <w:p w:rsidR="00B0098E" w:rsidRDefault="0053334A">
            <w:pPr>
              <w:pStyle w:val="TableParagraph"/>
              <w:numPr>
                <w:ilvl w:val="0"/>
                <w:numId w:val="30"/>
              </w:numPr>
              <w:tabs>
                <w:tab w:val="left" w:pos="124"/>
              </w:tabs>
              <w:spacing w:before="5"/>
              <w:ind w:hanging="109"/>
              <w:rPr>
                <w:rFonts w:ascii="Calibri" w:hAnsi="Calibri"/>
                <w:b/>
                <w:sz w:val="10"/>
              </w:rPr>
            </w:pPr>
            <w:r>
              <w:rPr>
                <w:rFonts w:ascii="Calibri" w:hAnsi="Calibri"/>
                <w:b/>
                <w:w w:val="105"/>
                <w:sz w:val="10"/>
              </w:rPr>
              <w:t>YÜKSEK</w:t>
            </w:r>
          </w:p>
          <w:p w:rsidR="00B0098E" w:rsidRDefault="0053334A">
            <w:pPr>
              <w:pStyle w:val="TableParagraph"/>
              <w:numPr>
                <w:ilvl w:val="0"/>
                <w:numId w:val="30"/>
              </w:numPr>
              <w:tabs>
                <w:tab w:val="left" w:pos="124"/>
              </w:tabs>
              <w:spacing w:before="82"/>
              <w:ind w:hanging="109"/>
              <w:rPr>
                <w:rFonts w:ascii="Calibri" w:hAnsi="Calibri"/>
                <w:b/>
                <w:sz w:val="10"/>
              </w:rPr>
            </w:pPr>
            <w:r>
              <w:rPr>
                <w:rFonts w:ascii="Calibri" w:hAnsi="Calibri"/>
                <w:b/>
                <w:w w:val="105"/>
                <w:sz w:val="10"/>
              </w:rPr>
              <w:t>ÇOK</w:t>
            </w:r>
            <w:r>
              <w:rPr>
                <w:rFonts w:ascii="Calibri" w:hAnsi="Calibri"/>
                <w:b/>
                <w:spacing w:val="-1"/>
                <w:w w:val="105"/>
                <w:sz w:val="10"/>
              </w:rPr>
              <w:t xml:space="preserve"> </w:t>
            </w:r>
            <w:r>
              <w:rPr>
                <w:rFonts w:ascii="Calibri" w:hAnsi="Calibri"/>
                <w:b/>
                <w:w w:val="105"/>
                <w:sz w:val="10"/>
              </w:rPr>
              <w:t>YÜKSEK</w:t>
            </w:r>
          </w:p>
        </w:tc>
        <w:tc>
          <w:tcPr>
            <w:tcW w:w="4744" w:type="dxa"/>
            <w:gridSpan w:val="5"/>
            <w:vMerge w:val="restart"/>
            <w:shd w:val="clear" w:color="auto" w:fill="B7DEE8"/>
          </w:tcPr>
          <w:p w:rsidR="00B0098E" w:rsidRDefault="0053334A">
            <w:pPr>
              <w:pStyle w:val="TableParagraph"/>
              <w:numPr>
                <w:ilvl w:val="0"/>
                <w:numId w:val="29"/>
              </w:numPr>
              <w:tabs>
                <w:tab w:val="left" w:pos="123"/>
                <w:tab w:val="left" w:pos="1320"/>
              </w:tabs>
              <w:spacing w:line="120" w:lineRule="exact"/>
              <w:rPr>
                <w:rFonts w:ascii="Calibri" w:hAnsi="Calibri"/>
                <w:b/>
                <w:sz w:val="10"/>
              </w:rPr>
            </w:pPr>
            <w:r>
              <w:rPr>
                <w:rFonts w:ascii="Calibri" w:hAnsi="Calibri"/>
                <w:b/>
                <w:w w:val="105"/>
                <w:sz w:val="10"/>
              </w:rPr>
              <w:t>ÇOK HAFİF</w:t>
            </w:r>
            <w:r>
              <w:rPr>
                <w:rFonts w:ascii="Calibri" w:hAnsi="Calibri"/>
                <w:b/>
                <w:w w:val="105"/>
                <w:sz w:val="10"/>
              </w:rPr>
              <w:tab/>
              <w:t>İlk Yardım iş saati kaybı</w:t>
            </w:r>
            <w:r>
              <w:rPr>
                <w:rFonts w:ascii="Calibri" w:hAnsi="Calibri"/>
                <w:b/>
                <w:spacing w:val="4"/>
                <w:w w:val="105"/>
                <w:sz w:val="10"/>
              </w:rPr>
              <w:t xml:space="preserve"> </w:t>
            </w:r>
            <w:r>
              <w:rPr>
                <w:rFonts w:ascii="Calibri" w:hAnsi="Calibri"/>
                <w:b/>
                <w:w w:val="105"/>
                <w:sz w:val="10"/>
              </w:rPr>
              <w:t>yok</w:t>
            </w:r>
          </w:p>
          <w:p w:rsidR="00B0098E" w:rsidRDefault="0053334A">
            <w:pPr>
              <w:pStyle w:val="TableParagraph"/>
              <w:numPr>
                <w:ilvl w:val="0"/>
                <w:numId w:val="29"/>
              </w:numPr>
              <w:tabs>
                <w:tab w:val="left" w:pos="123"/>
                <w:tab w:val="left" w:pos="1320"/>
              </w:tabs>
              <w:spacing w:before="2"/>
              <w:rPr>
                <w:rFonts w:ascii="Calibri" w:hAnsi="Calibri"/>
                <w:b/>
                <w:sz w:val="10"/>
              </w:rPr>
            </w:pPr>
            <w:r>
              <w:rPr>
                <w:rFonts w:ascii="Calibri" w:hAnsi="Calibri"/>
                <w:b/>
                <w:w w:val="105"/>
                <w:sz w:val="10"/>
              </w:rPr>
              <w:t>HAFİF</w:t>
            </w:r>
            <w:r>
              <w:rPr>
                <w:rFonts w:ascii="Calibri" w:hAnsi="Calibri"/>
                <w:b/>
                <w:w w:val="105"/>
                <w:sz w:val="10"/>
              </w:rPr>
              <w:tab/>
              <w:t>İlk yardım iş günü kaybı</w:t>
            </w:r>
            <w:r>
              <w:rPr>
                <w:rFonts w:ascii="Calibri" w:hAnsi="Calibri"/>
                <w:b/>
                <w:spacing w:val="6"/>
                <w:w w:val="105"/>
                <w:sz w:val="10"/>
              </w:rPr>
              <w:t xml:space="preserve"> </w:t>
            </w:r>
            <w:r>
              <w:rPr>
                <w:rFonts w:ascii="Calibri" w:hAnsi="Calibri"/>
                <w:b/>
                <w:w w:val="105"/>
                <w:sz w:val="10"/>
              </w:rPr>
              <w:t>yok</w:t>
            </w:r>
          </w:p>
          <w:p w:rsidR="00B0098E" w:rsidRDefault="0053334A">
            <w:pPr>
              <w:pStyle w:val="TableParagraph"/>
              <w:numPr>
                <w:ilvl w:val="0"/>
                <w:numId w:val="29"/>
              </w:numPr>
              <w:tabs>
                <w:tab w:val="left" w:pos="123"/>
                <w:tab w:val="left" w:pos="1320"/>
              </w:tabs>
              <w:spacing w:before="3"/>
              <w:rPr>
                <w:rFonts w:ascii="Calibri" w:hAnsi="Calibri"/>
                <w:b/>
                <w:sz w:val="10"/>
              </w:rPr>
            </w:pPr>
            <w:r>
              <w:rPr>
                <w:rFonts w:ascii="Calibri" w:hAnsi="Calibri"/>
                <w:b/>
                <w:w w:val="105"/>
                <w:sz w:val="10"/>
              </w:rPr>
              <w:t>ORTA</w:t>
            </w:r>
            <w:r>
              <w:rPr>
                <w:rFonts w:ascii="Calibri" w:hAnsi="Calibri"/>
                <w:b/>
                <w:w w:val="105"/>
                <w:sz w:val="10"/>
              </w:rPr>
              <w:tab/>
              <w:t>Hafif yaralanma ilk yardım</w:t>
            </w:r>
            <w:r>
              <w:rPr>
                <w:rFonts w:ascii="Calibri" w:hAnsi="Calibri"/>
                <w:b/>
                <w:spacing w:val="-1"/>
                <w:w w:val="105"/>
                <w:sz w:val="10"/>
              </w:rPr>
              <w:t xml:space="preserve"> </w:t>
            </w:r>
            <w:r>
              <w:rPr>
                <w:rFonts w:ascii="Calibri" w:hAnsi="Calibri"/>
                <w:b/>
                <w:w w:val="105"/>
                <w:sz w:val="10"/>
              </w:rPr>
              <w:t>gerektirir</w:t>
            </w:r>
          </w:p>
          <w:p w:rsidR="00B0098E" w:rsidRDefault="0053334A">
            <w:pPr>
              <w:pStyle w:val="TableParagraph"/>
              <w:numPr>
                <w:ilvl w:val="0"/>
                <w:numId w:val="29"/>
              </w:numPr>
              <w:tabs>
                <w:tab w:val="left" w:pos="123"/>
                <w:tab w:val="left" w:pos="1320"/>
              </w:tabs>
              <w:spacing w:before="5"/>
              <w:rPr>
                <w:rFonts w:ascii="Calibri" w:hAnsi="Calibri"/>
                <w:b/>
                <w:sz w:val="10"/>
              </w:rPr>
            </w:pPr>
            <w:r>
              <w:rPr>
                <w:rFonts w:ascii="Calibri" w:hAnsi="Calibri"/>
                <w:b/>
                <w:w w:val="105"/>
                <w:sz w:val="10"/>
              </w:rPr>
              <w:t>YÜKSEK</w:t>
            </w:r>
            <w:r>
              <w:rPr>
                <w:rFonts w:ascii="Calibri" w:hAnsi="Calibri"/>
                <w:b/>
                <w:w w:val="105"/>
                <w:sz w:val="10"/>
              </w:rPr>
              <w:tab/>
            </w:r>
            <w:proofErr w:type="gramStart"/>
            <w:r>
              <w:rPr>
                <w:rFonts w:ascii="Calibri" w:hAnsi="Calibri"/>
                <w:b/>
                <w:i/>
                <w:w w:val="105"/>
                <w:sz w:val="10"/>
                <w:u w:val="single"/>
              </w:rPr>
              <w:t>Ölüm</w:t>
            </w:r>
            <w:r>
              <w:rPr>
                <w:rFonts w:ascii="Calibri" w:hAnsi="Calibri"/>
                <w:b/>
                <w:i/>
                <w:w w:val="105"/>
                <w:sz w:val="10"/>
              </w:rPr>
              <w:t xml:space="preserve"> , </w:t>
            </w:r>
            <w:r>
              <w:rPr>
                <w:rFonts w:ascii="Calibri" w:hAnsi="Calibri"/>
                <w:b/>
                <w:w w:val="105"/>
                <w:sz w:val="10"/>
              </w:rPr>
              <w:t>ciddi</w:t>
            </w:r>
            <w:proofErr w:type="gramEnd"/>
            <w:r>
              <w:rPr>
                <w:rFonts w:ascii="Calibri" w:hAnsi="Calibri"/>
                <w:b/>
                <w:w w:val="105"/>
                <w:sz w:val="10"/>
              </w:rPr>
              <w:t xml:space="preserve"> yaralanma, meslek</w:t>
            </w:r>
            <w:r>
              <w:rPr>
                <w:rFonts w:ascii="Calibri" w:hAnsi="Calibri"/>
                <w:b/>
                <w:spacing w:val="-13"/>
                <w:w w:val="105"/>
                <w:sz w:val="10"/>
              </w:rPr>
              <w:t xml:space="preserve"> </w:t>
            </w:r>
            <w:r>
              <w:rPr>
                <w:rFonts w:ascii="Calibri" w:hAnsi="Calibri"/>
                <w:b/>
                <w:w w:val="105"/>
                <w:sz w:val="10"/>
              </w:rPr>
              <w:t>hastalığı</w:t>
            </w:r>
          </w:p>
          <w:p w:rsidR="00B0098E" w:rsidRDefault="0053334A">
            <w:pPr>
              <w:pStyle w:val="TableParagraph"/>
              <w:numPr>
                <w:ilvl w:val="0"/>
                <w:numId w:val="29"/>
              </w:numPr>
              <w:tabs>
                <w:tab w:val="left" w:pos="123"/>
                <w:tab w:val="left" w:pos="1320"/>
              </w:tabs>
              <w:spacing w:before="82"/>
              <w:rPr>
                <w:rFonts w:ascii="Calibri" w:hAnsi="Calibri"/>
                <w:b/>
                <w:sz w:val="10"/>
              </w:rPr>
            </w:pPr>
            <w:r>
              <w:rPr>
                <w:rFonts w:ascii="Calibri" w:hAnsi="Calibri"/>
                <w:b/>
                <w:w w:val="105"/>
                <w:sz w:val="10"/>
              </w:rPr>
              <w:t>ÇOK</w:t>
            </w:r>
            <w:r>
              <w:rPr>
                <w:rFonts w:ascii="Calibri" w:hAnsi="Calibri"/>
                <w:b/>
                <w:spacing w:val="-1"/>
                <w:w w:val="105"/>
                <w:sz w:val="10"/>
              </w:rPr>
              <w:t xml:space="preserve"> </w:t>
            </w:r>
            <w:r>
              <w:rPr>
                <w:rFonts w:ascii="Calibri" w:hAnsi="Calibri"/>
                <w:b/>
                <w:w w:val="105"/>
                <w:sz w:val="10"/>
              </w:rPr>
              <w:t>YÜKSEK</w:t>
            </w:r>
            <w:r>
              <w:rPr>
                <w:rFonts w:ascii="Calibri" w:hAnsi="Calibri"/>
                <w:b/>
                <w:w w:val="105"/>
                <w:sz w:val="10"/>
              </w:rPr>
              <w:tab/>
              <w:t>Ölüm, Birden çok ölüm, iş göremezlik</w:t>
            </w:r>
          </w:p>
        </w:tc>
        <w:tc>
          <w:tcPr>
            <w:tcW w:w="5500" w:type="dxa"/>
            <w:gridSpan w:val="7"/>
            <w:vMerge/>
            <w:tcBorders>
              <w:top w:val="nil"/>
              <w:right w:val="nil"/>
            </w:tcBorders>
            <w:shd w:val="clear" w:color="auto" w:fill="B3DCE7"/>
          </w:tcPr>
          <w:p w:rsidR="00B0098E" w:rsidRDefault="00B0098E">
            <w:pPr>
              <w:rPr>
                <w:sz w:val="2"/>
                <w:szCs w:val="2"/>
              </w:rPr>
            </w:pPr>
          </w:p>
        </w:tc>
      </w:tr>
      <w:tr w:rsidR="00B0098E">
        <w:trPr>
          <w:trHeight w:val="119"/>
        </w:trPr>
        <w:tc>
          <w:tcPr>
            <w:tcW w:w="473" w:type="dxa"/>
            <w:shd w:val="clear" w:color="auto" w:fill="FFC000"/>
          </w:tcPr>
          <w:p w:rsidR="00B0098E" w:rsidRDefault="0053334A">
            <w:pPr>
              <w:pStyle w:val="TableParagraph"/>
              <w:spacing w:line="99" w:lineRule="exact"/>
              <w:ind w:left="2"/>
              <w:jc w:val="center"/>
              <w:rPr>
                <w:rFonts w:ascii="Calibri"/>
                <w:b/>
                <w:sz w:val="10"/>
              </w:rPr>
            </w:pPr>
            <w:r>
              <w:rPr>
                <w:rFonts w:ascii="Calibri"/>
                <w:b/>
                <w:w w:val="105"/>
                <w:sz w:val="10"/>
              </w:rPr>
              <w:t>2</w:t>
            </w:r>
          </w:p>
        </w:tc>
        <w:tc>
          <w:tcPr>
            <w:tcW w:w="2629" w:type="dxa"/>
            <w:gridSpan w:val="2"/>
            <w:shd w:val="clear" w:color="auto" w:fill="FFC000"/>
          </w:tcPr>
          <w:p w:rsidR="00B0098E" w:rsidRDefault="0053334A">
            <w:pPr>
              <w:pStyle w:val="TableParagraph"/>
              <w:spacing w:line="100" w:lineRule="exact"/>
              <w:ind w:left="889" w:right="866"/>
              <w:jc w:val="center"/>
              <w:rPr>
                <w:rFonts w:ascii="Calibri" w:hAnsi="Calibri"/>
                <w:b/>
                <w:sz w:val="10"/>
              </w:rPr>
            </w:pPr>
            <w:r>
              <w:rPr>
                <w:rFonts w:ascii="Calibri" w:hAnsi="Calibri"/>
                <w:b/>
                <w:w w:val="105"/>
                <w:sz w:val="10"/>
              </w:rPr>
              <w:t>Önemli Risk(11-17)</w:t>
            </w:r>
          </w:p>
        </w:tc>
        <w:tc>
          <w:tcPr>
            <w:tcW w:w="1210" w:type="dxa"/>
            <w:vMerge/>
            <w:tcBorders>
              <w:top w:val="nil"/>
            </w:tcBorders>
            <w:shd w:val="clear" w:color="auto" w:fill="E6B8B7"/>
          </w:tcPr>
          <w:p w:rsidR="00B0098E" w:rsidRDefault="00B0098E">
            <w:pPr>
              <w:rPr>
                <w:sz w:val="2"/>
                <w:szCs w:val="2"/>
              </w:rPr>
            </w:pPr>
          </w:p>
        </w:tc>
        <w:tc>
          <w:tcPr>
            <w:tcW w:w="4744" w:type="dxa"/>
            <w:gridSpan w:val="5"/>
            <w:vMerge/>
            <w:tcBorders>
              <w:top w:val="nil"/>
            </w:tcBorders>
            <w:shd w:val="clear" w:color="auto" w:fill="B7DEE8"/>
          </w:tcPr>
          <w:p w:rsidR="00B0098E" w:rsidRDefault="00B0098E">
            <w:pPr>
              <w:rPr>
                <w:sz w:val="2"/>
                <w:szCs w:val="2"/>
              </w:rPr>
            </w:pPr>
          </w:p>
        </w:tc>
        <w:tc>
          <w:tcPr>
            <w:tcW w:w="5500" w:type="dxa"/>
            <w:gridSpan w:val="7"/>
            <w:vMerge/>
            <w:tcBorders>
              <w:top w:val="nil"/>
              <w:right w:val="nil"/>
            </w:tcBorders>
            <w:shd w:val="clear" w:color="auto" w:fill="B3DCE7"/>
          </w:tcPr>
          <w:p w:rsidR="00B0098E" w:rsidRDefault="00B0098E">
            <w:pPr>
              <w:rPr>
                <w:sz w:val="2"/>
                <w:szCs w:val="2"/>
              </w:rPr>
            </w:pPr>
          </w:p>
        </w:tc>
      </w:tr>
      <w:tr w:rsidR="00B0098E">
        <w:trPr>
          <w:trHeight w:val="124"/>
        </w:trPr>
        <w:tc>
          <w:tcPr>
            <w:tcW w:w="473" w:type="dxa"/>
            <w:shd w:val="clear" w:color="auto" w:fill="FFFF00"/>
          </w:tcPr>
          <w:p w:rsidR="00B0098E" w:rsidRDefault="0053334A">
            <w:pPr>
              <w:pStyle w:val="TableParagraph"/>
              <w:spacing w:before="3" w:line="102" w:lineRule="exact"/>
              <w:ind w:left="2"/>
              <w:jc w:val="center"/>
              <w:rPr>
                <w:rFonts w:ascii="Calibri"/>
                <w:b/>
                <w:sz w:val="10"/>
              </w:rPr>
            </w:pPr>
            <w:r>
              <w:rPr>
                <w:rFonts w:ascii="Calibri"/>
                <w:b/>
                <w:w w:val="105"/>
                <w:sz w:val="10"/>
              </w:rPr>
              <w:t>3</w:t>
            </w:r>
          </w:p>
        </w:tc>
        <w:tc>
          <w:tcPr>
            <w:tcW w:w="2629" w:type="dxa"/>
            <w:gridSpan w:val="2"/>
            <w:shd w:val="clear" w:color="auto" w:fill="FFFF00"/>
          </w:tcPr>
          <w:p w:rsidR="00B0098E" w:rsidRDefault="0053334A">
            <w:pPr>
              <w:pStyle w:val="TableParagraph"/>
              <w:spacing w:line="104" w:lineRule="exact"/>
              <w:ind w:left="791"/>
              <w:rPr>
                <w:rFonts w:ascii="Calibri"/>
                <w:b/>
                <w:sz w:val="10"/>
              </w:rPr>
            </w:pPr>
            <w:r>
              <w:rPr>
                <w:rFonts w:ascii="Calibri"/>
                <w:b/>
                <w:w w:val="105"/>
                <w:sz w:val="10"/>
              </w:rPr>
              <w:t>Orta Dereceli Risk(5-10)</w:t>
            </w:r>
          </w:p>
        </w:tc>
        <w:tc>
          <w:tcPr>
            <w:tcW w:w="1210" w:type="dxa"/>
            <w:vMerge/>
            <w:tcBorders>
              <w:top w:val="nil"/>
            </w:tcBorders>
            <w:shd w:val="clear" w:color="auto" w:fill="E6B8B7"/>
          </w:tcPr>
          <w:p w:rsidR="00B0098E" w:rsidRDefault="00B0098E">
            <w:pPr>
              <w:rPr>
                <w:sz w:val="2"/>
                <w:szCs w:val="2"/>
              </w:rPr>
            </w:pPr>
          </w:p>
        </w:tc>
        <w:tc>
          <w:tcPr>
            <w:tcW w:w="4744" w:type="dxa"/>
            <w:gridSpan w:val="5"/>
            <w:vMerge/>
            <w:tcBorders>
              <w:top w:val="nil"/>
            </w:tcBorders>
            <w:shd w:val="clear" w:color="auto" w:fill="B7DEE8"/>
          </w:tcPr>
          <w:p w:rsidR="00B0098E" w:rsidRDefault="00B0098E">
            <w:pPr>
              <w:rPr>
                <w:sz w:val="2"/>
                <w:szCs w:val="2"/>
              </w:rPr>
            </w:pPr>
          </w:p>
        </w:tc>
        <w:tc>
          <w:tcPr>
            <w:tcW w:w="5500" w:type="dxa"/>
            <w:gridSpan w:val="7"/>
            <w:vMerge/>
            <w:tcBorders>
              <w:top w:val="nil"/>
              <w:right w:val="nil"/>
            </w:tcBorders>
            <w:shd w:val="clear" w:color="auto" w:fill="B3DCE7"/>
          </w:tcPr>
          <w:p w:rsidR="00B0098E" w:rsidRDefault="00B0098E">
            <w:pPr>
              <w:rPr>
                <w:sz w:val="2"/>
                <w:szCs w:val="2"/>
              </w:rPr>
            </w:pPr>
          </w:p>
        </w:tc>
      </w:tr>
      <w:tr w:rsidR="00B0098E">
        <w:trPr>
          <w:trHeight w:val="539"/>
        </w:trPr>
        <w:tc>
          <w:tcPr>
            <w:tcW w:w="473" w:type="dxa"/>
            <w:shd w:val="clear" w:color="auto" w:fill="00B050"/>
          </w:tcPr>
          <w:p w:rsidR="00B0098E" w:rsidRDefault="0053334A">
            <w:pPr>
              <w:pStyle w:val="TableParagraph"/>
              <w:spacing w:before="77"/>
              <w:ind w:left="2"/>
              <w:jc w:val="center"/>
              <w:rPr>
                <w:rFonts w:ascii="Calibri"/>
                <w:b/>
                <w:sz w:val="10"/>
              </w:rPr>
            </w:pPr>
            <w:r>
              <w:rPr>
                <w:rFonts w:ascii="Calibri"/>
                <w:b/>
                <w:w w:val="105"/>
                <w:sz w:val="10"/>
              </w:rPr>
              <w:t>4</w:t>
            </w:r>
          </w:p>
        </w:tc>
        <w:tc>
          <w:tcPr>
            <w:tcW w:w="2629" w:type="dxa"/>
            <w:gridSpan w:val="2"/>
            <w:shd w:val="clear" w:color="auto" w:fill="00B050"/>
          </w:tcPr>
          <w:p w:rsidR="00B0098E" w:rsidRDefault="0053334A">
            <w:pPr>
              <w:pStyle w:val="TableParagraph"/>
              <w:spacing w:before="75"/>
              <w:ind w:left="789"/>
              <w:rPr>
                <w:rFonts w:ascii="Calibri"/>
                <w:b/>
                <w:sz w:val="10"/>
              </w:rPr>
            </w:pPr>
            <w:r>
              <w:rPr>
                <w:rFonts w:ascii="Calibri"/>
                <w:b/>
                <w:w w:val="105"/>
                <w:sz w:val="10"/>
              </w:rPr>
              <w:t>Kabul Edilebilir Risk(1-4)</w:t>
            </w:r>
          </w:p>
        </w:tc>
        <w:tc>
          <w:tcPr>
            <w:tcW w:w="1210" w:type="dxa"/>
            <w:vMerge/>
            <w:tcBorders>
              <w:top w:val="nil"/>
            </w:tcBorders>
            <w:shd w:val="clear" w:color="auto" w:fill="E6B8B7"/>
          </w:tcPr>
          <w:p w:rsidR="00B0098E" w:rsidRDefault="00B0098E">
            <w:pPr>
              <w:rPr>
                <w:sz w:val="2"/>
                <w:szCs w:val="2"/>
              </w:rPr>
            </w:pPr>
          </w:p>
        </w:tc>
        <w:tc>
          <w:tcPr>
            <w:tcW w:w="4744" w:type="dxa"/>
            <w:gridSpan w:val="5"/>
            <w:vMerge/>
            <w:tcBorders>
              <w:top w:val="nil"/>
            </w:tcBorders>
            <w:shd w:val="clear" w:color="auto" w:fill="B7DEE8"/>
          </w:tcPr>
          <w:p w:rsidR="00B0098E" w:rsidRDefault="00B0098E">
            <w:pPr>
              <w:rPr>
                <w:sz w:val="2"/>
                <w:szCs w:val="2"/>
              </w:rPr>
            </w:pPr>
          </w:p>
        </w:tc>
        <w:tc>
          <w:tcPr>
            <w:tcW w:w="5500" w:type="dxa"/>
            <w:gridSpan w:val="7"/>
            <w:vMerge/>
            <w:tcBorders>
              <w:top w:val="nil"/>
              <w:right w:val="nil"/>
            </w:tcBorders>
            <w:shd w:val="clear" w:color="auto" w:fill="B3DCE7"/>
          </w:tcPr>
          <w:p w:rsidR="00B0098E" w:rsidRDefault="00B0098E">
            <w:pPr>
              <w:rPr>
                <w:sz w:val="2"/>
                <w:szCs w:val="2"/>
              </w:rPr>
            </w:pPr>
          </w:p>
        </w:tc>
      </w:tr>
      <w:tr w:rsidR="00B0098E">
        <w:trPr>
          <w:trHeight w:val="194"/>
        </w:trPr>
        <w:tc>
          <w:tcPr>
            <w:tcW w:w="473" w:type="dxa"/>
            <w:vMerge w:val="restart"/>
            <w:shd w:val="clear" w:color="auto" w:fill="C0C0C0"/>
          </w:tcPr>
          <w:p w:rsidR="00B0098E" w:rsidRDefault="00B0098E">
            <w:pPr>
              <w:pStyle w:val="TableParagraph"/>
              <w:rPr>
                <w:sz w:val="12"/>
              </w:rPr>
            </w:pPr>
          </w:p>
          <w:p w:rsidR="00B0098E" w:rsidRDefault="00B0098E">
            <w:pPr>
              <w:pStyle w:val="TableParagraph"/>
              <w:spacing w:before="8"/>
              <w:rPr>
                <w:sz w:val="14"/>
              </w:rPr>
            </w:pPr>
          </w:p>
          <w:p w:rsidR="00B0098E" w:rsidRDefault="0053334A">
            <w:pPr>
              <w:pStyle w:val="TableParagraph"/>
              <w:spacing w:before="1" w:line="254" w:lineRule="auto"/>
              <w:ind w:left="148" w:right="91" w:hanging="65"/>
              <w:rPr>
                <w:sz w:val="12"/>
              </w:rPr>
            </w:pPr>
            <w:r>
              <w:rPr>
                <w:sz w:val="12"/>
              </w:rPr>
              <w:t>SIRA NO</w:t>
            </w:r>
          </w:p>
        </w:tc>
        <w:tc>
          <w:tcPr>
            <w:tcW w:w="8583" w:type="dxa"/>
            <w:gridSpan w:val="8"/>
            <w:shd w:val="clear" w:color="auto" w:fill="C0C0C0"/>
          </w:tcPr>
          <w:p w:rsidR="00B0098E" w:rsidRDefault="0053334A">
            <w:pPr>
              <w:pStyle w:val="TableParagraph"/>
              <w:spacing w:before="24"/>
              <w:ind w:left="3710" w:right="3711"/>
              <w:jc w:val="center"/>
              <w:rPr>
                <w:sz w:val="12"/>
              </w:rPr>
            </w:pPr>
            <w:r>
              <w:rPr>
                <w:sz w:val="12"/>
              </w:rPr>
              <w:t>ÖNLEMLER</w:t>
            </w:r>
            <w:r>
              <w:rPr>
                <w:spacing w:val="-1"/>
                <w:sz w:val="12"/>
              </w:rPr>
              <w:t xml:space="preserve"> </w:t>
            </w:r>
            <w:r>
              <w:rPr>
                <w:sz w:val="12"/>
              </w:rPr>
              <w:t>ÖNCESİ</w:t>
            </w:r>
          </w:p>
        </w:tc>
        <w:tc>
          <w:tcPr>
            <w:tcW w:w="1306" w:type="dxa"/>
            <w:shd w:val="clear" w:color="auto" w:fill="C0C0C0"/>
          </w:tcPr>
          <w:p w:rsidR="00B0098E" w:rsidRDefault="00B0098E">
            <w:pPr>
              <w:pStyle w:val="TableParagraph"/>
              <w:rPr>
                <w:sz w:val="10"/>
              </w:rPr>
            </w:pPr>
          </w:p>
        </w:tc>
        <w:tc>
          <w:tcPr>
            <w:tcW w:w="1666" w:type="dxa"/>
            <w:gridSpan w:val="4"/>
            <w:shd w:val="clear" w:color="auto" w:fill="C0C0C0"/>
          </w:tcPr>
          <w:p w:rsidR="00B0098E" w:rsidRDefault="0053334A">
            <w:pPr>
              <w:pStyle w:val="TableParagraph"/>
              <w:spacing w:before="24"/>
              <w:ind w:left="231"/>
              <w:rPr>
                <w:sz w:val="12"/>
              </w:rPr>
            </w:pPr>
            <w:r>
              <w:rPr>
                <w:sz w:val="12"/>
              </w:rPr>
              <w:t>ÖNLEMLER SONRASI</w:t>
            </w:r>
          </w:p>
        </w:tc>
        <w:tc>
          <w:tcPr>
            <w:tcW w:w="1341" w:type="dxa"/>
            <w:vMerge w:val="restart"/>
            <w:shd w:val="clear" w:color="auto" w:fill="C0C0C0"/>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8"/>
              <w:rPr>
                <w:sz w:val="11"/>
              </w:rPr>
            </w:pPr>
          </w:p>
          <w:p w:rsidR="00B0098E" w:rsidRDefault="0053334A">
            <w:pPr>
              <w:pStyle w:val="TableParagraph"/>
              <w:spacing w:line="254" w:lineRule="auto"/>
              <w:ind w:left="418" w:right="239" w:hanging="195"/>
              <w:rPr>
                <w:sz w:val="12"/>
              </w:rPr>
            </w:pPr>
            <w:r>
              <w:rPr>
                <w:sz w:val="12"/>
              </w:rPr>
              <w:t>GERÇEKLEŞEN FALİYET</w:t>
            </w:r>
          </w:p>
        </w:tc>
        <w:tc>
          <w:tcPr>
            <w:tcW w:w="1187" w:type="dxa"/>
            <w:vMerge w:val="restart"/>
            <w:shd w:val="clear" w:color="auto" w:fill="C0C0C0"/>
          </w:tcPr>
          <w:p w:rsidR="00B0098E" w:rsidRDefault="00B0098E">
            <w:pPr>
              <w:pStyle w:val="TableParagraph"/>
              <w:rPr>
                <w:sz w:val="12"/>
              </w:rPr>
            </w:pPr>
          </w:p>
          <w:p w:rsidR="00B0098E" w:rsidRDefault="0053334A">
            <w:pPr>
              <w:pStyle w:val="TableParagraph"/>
              <w:spacing w:before="98" w:line="254" w:lineRule="auto"/>
              <w:ind w:left="106" w:right="141" w:firstLine="1"/>
              <w:jc w:val="center"/>
              <w:rPr>
                <w:sz w:val="12"/>
              </w:rPr>
            </w:pPr>
            <w:r>
              <w:rPr>
                <w:sz w:val="12"/>
              </w:rPr>
              <w:t>FAALİYETİN GERÇEKLEŞTİĞİ TARİH</w:t>
            </w:r>
          </w:p>
        </w:tc>
      </w:tr>
      <w:tr w:rsidR="00B0098E">
        <w:trPr>
          <w:trHeight w:val="710"/>
        </w:trPr>
        <w:tc>
          <w:tcPr>
            <w:tcW w:w="473" w:type="dxa"/>
            <w:vMerge/>
            <w:tcBorders>
              <w:top w:val="nil"/>
            </w:tcBorders>
            <w:shd w:val="clear" w:color="auto" w:fill="C0C0C0"/>
          </w:tcPr>
          <w:p w:rsidR="00B0098E" w:rsidRDefault="00B0098E">
            <w:pPr>
              <w:rPr>
                <w:sz w:val="2"/>
                <w:szCs w:val="2"/>
              </w:rPr>
            </w:pPr>
          </w:p>
        </w:tc>
        <w:tc>
          <w:tcPr>
            <w:tcW w:w="1395" w:type="dxa"/>
            <w:shd w:val="clear" w:color="auto" w:fill="C0C0C0"/>
          </w:tcPr>
          <w:p w:rsidR="00B0098E" w:rsidRDefault="00B0098E">
            <w:pPr>
              <w:pStyle w:val="TableParagraph"/>
              <w:rPr>
                <w:sz w:val="12"/>
              </w:rPr>
            </w:pPr>
          </w:p>
          <w:p w:rsidR="00B0098E" w:rsidRDefault="00B0098E">
            <w:pPr>
              <w:pStyle w:val="TableParagraph"/>
              <w:spacing w:before="7"/>
              <w:rPr>
                <w:sz w:val="12"/>
              </w:rPr>
            </w:pPr>
          </w:p>
          <w:p w:rsidR="00B0098E" w:rsidRDefault="0053334A">
            <w:pPr>
              <w:pStyle w:val="TableParagraph"/>
              <w:spacing w:before="1"/>
              <w:ind w:left="2"/>
              <w:jc w:val="center"/>
              <w:rPr>
                <w:sz w:val="12"/>
              </w:rPr>
            </w:pPr>
            <w:r>
              <w:rPr>
                <w:sz w:val="12"/>
              </w:rPr>
              <w:t>FALİYET ALANI</w:t>
            </w:r>
          </w:p>
        </w:tc>
        <w:tc>
          <w:tcPr>
            <w:tcW w:w="1234" w:type="dxa"/>
            <w:shd w:val="clear" w:color="auto" w:fill="C0C0C0"/>
          </w:tcPr>
          <w:p w:rsidR="00B0098E" w:rsidRDefault="00B0098E">
            <w:pPr>
              <w:pStyle w:val="TableParagraph"/>
              <w:rPr>
                <w:sz w:val="12"/>
              </w:rPr>
            </w:pPr>
          </w:p>
          <w:p w:rsidR="00B0098E" w:rsidRDefault="0053334A">
            <w:pPr>
              <w:pStyle w:val="TableParagraph"/>
              <w:spacing w:before="74" w:line="254" w:lineRule="auto"/>
              <w:ind w:left="275" w:right="151" w:firstLine="72"/>
              <w:rPr>
                <w:sz w:val="12"/>
              </w:rPr>
            </w:pPr>
            <w:r>
              <w:rPr>
                <w:sz w:val="12"/>
              </w:rPr>
              <w:t>TEHLİKE UNSURLARI</w:t>
            </w:r>
          </w:p>
        </w:tc>
        <w:tc>
          <w:tcPr>
            <w:tcW w:w="1210" w:type="dxa"/>
            <w:shd w:val="clear" w:color="auto" w:fill="C0C0C0"/>
          </w:tcPr>
          <w:p w:rsidR="00B0098E" w:rsidRDefault="00B0098E">
            <w:pPr>
              <w:pStyle w:val="TableParagraph"/>
              <w:rPr>
                <w:sz w:val="12"/>
              </w:rPr>
            </w:pPr>
          </w:p>
          <w:p w:rsidR="00B0098E" w:rsidRDefault="0053334A">
            <w:pPr>
              <w:pStyle w:val="TableParagraph"/>
              <w:spacing w:before="74" w:line="254" w:lineRule="auto"/>
              <w:ind w:left="260" w:right="10" w:hanging="219"/>
              <w:rPr>
                <w:sz w:val="12"/>
              </w:rPr>
            </w:pPr>
            <w:r>
              <w:rPr>
                <w:sz w:val="12"/>
              </w:rPr>
              <w:t>KARŞILAŞILABİLEC EK RİSKLER</w:t>
            </w:r>
          </w:p>
        </w:tc>
        <w:tc>
          <w:tcPr>
            <w:tcW w:w="1008" w:type="dxa"/>
            <w:shd w:val="clear" w:color="auto" w:fill="C0C0C0"/>
          </w:tcPr>
          <w:p w:rsidR="00B0098E" w:rsidRDefault="00B0098E">
            <w:pPr>
              <w:pStyle w:val="TableParagraph"/>
              <w:rPr>
                <w:sz w:val="12"/>
              </w:rPr>
            </w:pPr>
          </w:p>
          <w:p w:rsidR="00B0098E" w:rsidRDefault="0053334A">
            <w:pPr>
              <w:pStyle w:val="TableParagraph"/>
              <w:spacing w:before="74" w:line="254" w:lineRule="auto"/>
              <w:ind w:left="187" w:right="169" w:firstLine="69"/>
              <w:rPr>
                <w:sz w:val="12"/>
              </w:rPr>
            </w:pPr>
            <w:r>
              <w:rPr>
                <w:sz w:val="12"/>
              </w:rPr>
              <w:t>KİMLER ETKİLENİR</w:t>
            </w:r>
          </w:p>
        </w:tc>
        <w:tc>
          <w:tcPr>
            <w:tcW w:w="298" w:type="dxa"/>
            <w:shd w:val="clear" w:color="auto" w:fill="C0C0C0"/>
            <w:textDirection w:val="btLr"/>
          </w:tcPr>
          <w:p w:rsidR="00B0098E" w:rsidRDefault="0053334A">
            <w:pPr>
              <w:pStyle w:val="TableParagraph"/>
              <w:spacing w:before="71"/>
              <w:ind w:left="81"/>
              <w:rPr>
                <w:sz w:val="12"/>
              </w:rPr>
            </w:pPr>
            <w:r>
              <w:rPr>
                <w:sz w:val="12"/>
              </w:rPr>
              <w:t>OLASILIK</w:t>
            </w:r>
          </w:p>
        </w:tc>
        <w:tc>
          <w:tcPr>
            <w:tcW w:w="288" w:type="dxa"/>
            <w:shd w:val="clear" w:color="auto" w:fill="C0C0C0"/>
            <w:textDirection w:val="btLr"/>
          </w:tcPr>
          <w:p w:rsidR="00B0098E" w:rsidRDefault="0053334A">
            <w:pPr>
              <w:pStyle w:val="TableParagraph"/>
              <w:spacing w:before="66"/>
              <w:ind w:left="139"/>
              <w:rPr>
                <w:sz w:val="12"/>
              </w:rPr>
            </w:pPr>
            <w:r>
              <w:rPr>
                <w:sz w:val="12"/>
              </w:rPr>
              <w:t>ŞİDDET</w:t>
            </w:r>
          </w:p>
        </w:tc>
        <w:tc>
          <w:tcPr>
            <w:tcW w:w="310" w:type="dxa"/>
            <w:shd w:val="clear" w:color="auto" w:fill="C0C0C0"/>
            <w:textDirection w:val="btLr"/>
          </w:tcPr>
          <w:p w:rsidR="00B0098E" w:rsidRDefault="0053334A">
            <w:pPr>
              <w:pStyle w:val="TableParagraph"/>
              <w:spacing w:before="1" w:line="146" w:lineRule="exact"/>
              <w:ind w:left="134" w:right="116" w:firstLine="69"/>
              <w:rPr>
                <w:sz w:val="12"/>
              </w:rPr>
            </w:pPr>
            <w:r>
              <w:rPr>
                <w:sz w:val="12"/>
              </w:rPr>
              <w:t>RİSK DEĞERİ</w:t>
            </w:r>
          </w:p>
        </w:tc>
        <w:tc>
          <w:tcPr>
            <w:tcW w:w="2840" w:type="dxa"/>
            <w:shd w:val="clear" w:color="auto" w:fill="C0C0C0"/>
          </w:tcPr>
          <w:p w:rsidR="00B0098E" w:rsidRDefault="00B0098E">
            <w:pPr>
              <w:pStyle w:val="TableParagraph"/>
              <w:rPr>
                <w:sz w:val="12"/>
              </w:rPr>
            </w:pPr>
          </w:p>
          <w:p w:rsidR="00B0098E" w:rsidRDefault="00B0098E">
            <w:pPr>
              <w:pStyle w:val="TableParagraph"/>
              <w:spacing w:before="7"/>
              <w:rPr>
                <w:sz w:val="12"/>
              </w:rPr>
            </w:pPr>
          </w:p>
          <w:p w:rsidR="00B0098E" w:rsidRDefault="0053334A">
            <w:pPr>
              <w:pStyle w:val="TableParagraph"/>
              <w:spacing w:before="1"/>
              <w:ind w:left="904"/>
              <w:rPr>
                <w:sz w:val="12"/>
              </w:rPr>
            </w:pPr>
            <w:r>
              <w:rPr>
                <w:sz w:val="12"/>
              </w:rPr>
              <w:t>ÖNLEM (aksiyonlar)</w:t>
            </w:r>
          </w:p>
        </w:tc>
        <w:tc>
          <w:tcPr>
            <w:tcW w:w="1306" w:type="dxa"/>
            <w:shd w:val="clear" w:color="auto" w:fill="C0C0C0"/>
          </w:tcPr>
          <w:p w:rsidR="00B0098E" w:rsidRDefault="00B0098E">
            <w:pPr>
              <w:pStyle w:val="TableParagraph"/>
              <w:rPr>
                <w:sz w:val="12"/>
              </w:rPr>
            </w:pPr>
          </w:p>
          <w:p w:rsidR="00B0098E" w:rsidRDefault="00B0098E">
            <w:pPr>
              <w:pStyle w:val="TableParagraph"/>
              <w:spacing w:before="7"/>
              <w:rPr>
                <w:sz w:val="12"/>
              </w:rPr>
            </w:pPr>
          </w:p>
          <w:p w:rsidR="00B0098E" w:rsidRDefault="0053334A">
            <w:pPr>
              <w:pStyle w:val="TableParagraph"/>
              <w:spacing w:before="1"/>
              <w:ind w:left="356"/>
              <w:rPr>
                <w:sz w:val="12"/>
              </w:rPr>
            </w:pPr>
            <w:r>
              <w:rPr>
                <w:sz w:val="12"/>
              </w:rPr>
              <w:t>SORUMLU</w:t>
            </w:r>
          </w:p>
        </w:tc>
        <w:tc>
          <w:tcPr>
            <w:tcW w:w="442" w:type="dxa"/>
            <w:shd w:val="clear" w:color="auto" w:fill="C0C0C0"/>
            <w:textDirection w:val="btLr"/>
          </w:tcPr>
          <w:p w:rsidR="00B0098E" w:rsidRDefault="00B0098E">
            <w:pPr>
              <w:pStyle w:val="TableParagraph"/>
              <w:spacing w:before="3"/>
              <w:rPr>
                <w:sz w:val="12"/>
              </w:rPr>
            </w:pPr>
          </w:p>
          <w:p w:rsidR="00B0098E" w:rsidRDefault="0053334A">
            <w:pPr>
              <w:pStyle w:val="TableParagraph"/>
              <w:ind w:left="81"/>
              <w:rPr>
                <w:sz w:val="12"/>
              </w:rPr>
            </w:pPr>
            <w:r>
              <w:rPr>
                <w:sz w:val="12"/>
              </w:rPr>
              <w:t>OLASILIK</w:t>
            </w:r>
          </w:p>
        </w:tc>
        <w:tc>
          <w:tcPr>
            <w:tcW w:w="257" w:type="dxa"/>
            <w:shd w:val="clear" w:color="auto" w:fill="C0C0C0"/>
            <w:textDirection w:val="btLr"/>
          </w:tcPr>
          <w:p w:rsidR="00B0098E" w:rsidRDefault="0053334A">
            <w:pPr>
              <w:pStyle w:val="TableParagraph"/>
              <w:spacing w:before="49"/>
              <w:ind w:left="139"/>
              <w:rPr>
                <w:sz w:val="12"/>
              </w:rPr>
            </w:pPr>
            <w:r>
              <w:rPr>
                <w:sz w:val="12"/>
              </w:rPr>
              <w:t>ŞİDDET</w:t>
            </w:r>
          </w:p>
        </w:tc>
        <w:tc>
          <w:tcPr>
            <w:tcW w:w="252" w:type="dxa"/>
            <w:shd w:val="clear" w:color="auto" w:fill="C0C0C0"/>
            <w:textDirection w:val="btLr"/>
          </w:tcPr>
          <w:p w:rsidR="00B0098E" w:rsidRDefault="0053334A">
            <w:pPr>
              <w:pStyle w:val="TableParagraph"/>
              <w:spacing w:line="113" w:lineRule="exact"/>
              <w:ind w:left="22" w:right="48"/>
              <w:jc w:val="center"/>
              <w:rPr>
                <w:sz w:val="12"/>
              </w:rPr>
            </w:pPr>
            <w:r>
              <w:rPr>
                <w:sz w:val="12"/>
              </w:rPr>
              <w:t>RİSK</w:t>
            </w:r>
          </w:p>
          <w:p w:rsidR="00B0098E" w:rsidRDefault="0053334A">
            <w:pPr>
              <w:pStyle w:val="TableParagraph"/>
              <w:spacing w:before="8" w:line="106" w:lineRule="exact"/>
              <w:ind w:left="48" w:right="48"/>
              <w:jc w:val="center"/>
              <w:rPr>
                <w:sz w:val="12"/>
              </w:rPr>
            </w:pPr>
            <w:r>
              <w:rPr>
                <w:sz w:val="12"/>
              </w:rPr>
              <w:t>DERECESİ</w:t>
            </w:r>
          </w:p>
        </w:tc>
        <w:tc>
          <w:tcPr>
            <w:tcW w:w="715" w:type="dxa"/>
            <w:shd w:val="clear" w:color="auto" w:fill="C0C0C0"/>
            <w:textDirection w:val="btLr"/>
          </w:tcPr>
          <w:p w:rsidR="00B0098E" w:rsidRDefault="00B0098E">
            <w:pPr>
              <w:pStyle w:val="TableParagraph"/>
              <w:spacing w:before="9"/>
              <w:rPr>
                <w:sz w:val="17"/>
              </w:rPr>
            </w:pPr>
          </w:p>
          <w:p w:rsidR="00B0098E" w:rsidRDefault="0053334A">
            <w:pPr>
              <w:pStyle w:val="TableParagraph"/>
              <w:spacing w:line="254" w:lineRule="auto"/>
              <w:ind w:left="67" w:right="49" w:firstLine="96"/>
              <w:rPr>
                <w:sz w:val="12"/>
              </w:rPr>
            </w:pPr>
            <w:r>
              <w:rPr>
                <w:sz w:val="12"/>
              </w:rPr>
              <w:t>ÖNEM DERECESİ</w:t>
            </w:r>
          </w:p>
        </w:tc>
        <w:tc>
          <w:tcPr>
            <w:tcW w:w="1341" w:type="dxa"/>
            <w:vMerge/>
            <w:tcBorders>
              <w:top w:val="nil"/>
            </w:tcBorders>
            <w:shd w:val="clear" w:color="auto" w:fill="C0C0C0"/>
          </w:tcPr>
          <w:p w:rsidR="00B0098E" w:rsidRDefault="00B0098E">
            <w:pPr>
              <w:rPr>
                <w:sz w:val="2"/>
                <w:szCs w:val="2"/>
              </w:rPr>
            </w:pPr>
          </w:p>
        </w:tc>
        <w:tc>
          <w:tcPr>
            <w:tcW w:w="1187" w:type="dxa"/>
            <w:vMerge/>
            <w:tcBorders>
              <w:top w:val="nil"/>
            </w:tcBorders>
            <w:shd w:val="clear" w:color="auto" w:fill="C0C0C0"/>
          </w:tcPr>
          <w:p w:rsidR="00B0098E" w:rsidRDefault="00B0098E">
            <w:pPr>
              <w:rPr>
                <w:sz w:val="2"/>
                <w:szCs w:val="2"/>
              </w:rPr>
            </w:pPr>
          </w:p>
        </w:tc>
      </w:tr>
      <w:tr w:rsidR="00B0098E">
        <w:trPr>
          <w:trHeight w:val="2272"/>
        </w:trPr>
        <w:tc>
          <w:tcPr>
            <w:tcW w:w="473"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100"/>
              <w:ind w:left="4"/>
              <w:jc w:val="center"/>
              <w:rPr>
                <w:sz w:val="12"/>
              </w:rPr>
            </w:pPr>
            <w:r>
              <w:rPr>
                <w:sz w:val="12"/>
              </w:rPr>
              <w:t>1</w:t>
            </w:r>
          </w:p>
        </w:tc>
        <w:tc>
          <w:tcPr>
            <w:tcW w:w="1395"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2"/>
              <w:rPr>
                <w:sz w:val="14"/>
              </w:rPr>
            </w:pPr>
          </w:p>
          <w:p w:rsidR="00B0098E" w:rsidRDefault="0053334A">
            <w:pPr>
              <w:pStyle w:val="TableParagraph"/>
              <w:spacing w:before="1" w:line="254" w:lineRule="auto"/>
              <w:ind w:left="117" w:right="93" w:firstLine="127"/>
              <w:rPr>
                <w:sz w:val="12"/>
              </w:rPr>
            </w:pPr>
            <w:r>
              <w:rPr>
                <w:sz w:val="12"/>
              </w:rPr>
              <w:t>ÇALIŞANLARIN BİLGİLENDİRİLMESİ</w:t>
            </w:r>
          </w:p>
        </w:tc>
        <w:tc>
          <w:tcPr>
            <w:tcW w:w="1234"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83" w:line="254" w:lineRule="auto"/>
              <w:ind w:left="83" w:right="101" w:hanging="9"/>
              <w:jc w:val="center"/>
              <w:rPr>
                <w:sz w:val="12"/>
              </w:rPr>
            </w:pPr>
            <w:r>
              <w:rPr>
                <w:sz w:val="12"/>
              </w:rPr>
              <w:t>ÇALIŞANLARIN COVID-19 SALGININA KARŞI YETERLİ BİLGİYE SAHİP OLMAMASI</w:t>
            </w:r>
          </w:p>
        </w:tc>
        <w:tc>
          <w:tcPr>
            <w:tcW w:w="1210" w:type="dxa"/>
          </w:tcPr>
          <w:p w:rsidR="00B0098E" w:rsidRDefault="00B0098E">
            <w:pPr>
              <w:pStyle w:val="TableParagraph"/>
              <w:rPr>
                <w:sz w:val="12"/>
              </w:rPr>
            </w:pPr>
          </w:p>
          <w:p w:rsidR="00B0098E" w:rsidRDefault="00B0098E">
            <w:pPr>
              <w:pStyle w:val="TableParagraph"/>
              <w:rPr>
                <w:sz w:val="17"/>
              </w:rPr>
            </w:pPr>
          </w:p>
          <w:p w:rsidR="00B0098E" w:rsidRDefault="0053334A">
            <w:pPr>
              <w:pStyle w:val="TableParagraph"/>
              <w:spacing w:line="254" w:lineRule="auto"/>
              <w:ind w:left="17" w:right="46" w:firstLine="1"/>
              <w:jc w:val="center"/>
              <w:rPr>
                <w:sz w:val="12"/>
              </w:rPr>
            </w:pPr>
            <w:r>
              <w:rPr>
                <w:sz w:val="12"/>
              </w:rPr>
              <w:t>YETERSİZ VEYA YANLIŞ BİLGİLENME SONUCU ÇALIŞANLARIN HATALI DAVRANIŞLA HASTALIĞA</w:t>
            </w:r>
            <w:r>
              <w:rPr>
                <w:spacing w:val="-17"/>
                <w:sz w:val="12"/>
              </w:rPr>
              <w:t xml:space="preserve"> </w:t>
            </w:r>
            <w:r>
              <w:rPr>
                <w:sz w:val="12"/>
              </w:rPr>
              <w:t>MARUZ KALMASI SONUCU HASTALANMA VE SALGINDA</w:t>
            </w:r>
            <w:r>
              <w:rPr>
                <w:spacing w:val="-6"/>
                <w:sz w:val="12"/>
              </w:rPr>
              <w:t xml:space="preserve"> </w:t>
            </w:r>
            <w:r>
              <w:rPr>
                <w:sz w:val="12"/>
              </w:rPr>
              <w:t>ARTIŞ.</w:t>
            </w:r>
          </w:p>
        </w:tc>
        <w:tc>
          <w:tcPr>
            <w:tcW w:w="100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92" w:line="254" w:lineRule="auto"/>
              <w:ind w:left="112" w:right="112"/>
              <w:jc w:val="center"/>
              <w:rPr>
                <w:sz w:val="12"/>
              </w:rPr>
            </w:pPr>
            <w:r>
              <w:rPr>
                <w:sz w:val="12"/>
              </w:rPr>
              <w:t>Tüm çalışanlar, Ziyaretçiler, Öğrenciler</w:t>
            </w:r>
          </w:p>
        </w:tc>
        <w:tc>
          <w:tcPr>
            <w:tcW w:w="29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100"/>
              <w:ind w:right="1"/>
              <w:jc w:val="center"/>
              <w:rPr>
                <w:sz w:val="12"/>
              </w:rPr>
            </w:pPr>
            <w:r>
              <w:rPr>
                <w:sz w:val="12"/>
              </w:rPr>
              <w:t>3</w:t>
            </w:r>
          </w:p>
        </w:tc>
        <w:tc>
          <w:tcPr>
            <w:tcW w:w="28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100"/>
              <w:ind w:right="1"/>
              <w:jc w:val="center"/>
              <w:rPr>
                <w:sz w:val="12"/>
              </w:rPr>
            </w:pPr>
            <w:r>
              <w:rPr>
                <w:sz w:val="12"/>
              </w:rPr>
              <w:t>5</w:t>
            </w:r>
          </w:p>
        </w:tc>
        <w:tc>
          <w:tcPr>
            <w:tcW w:w="310" w:type="dxa"/>
            <w:shd w:val="clear" w:color="auto" w:fill="FFC000"/>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100"/>
              <w:ind w:left="73" w:right="71"/>
              <w:jc w:val="center"/>
              <w:rPr>
                <w:sz w:val="12"/>
              </w:rPr>
            </w:pPr>
            <w:r>
              <w:rPr>
                <w:sz w:val="12"/>
              </w:rPr>
              <w:t>15</w:t>
            </w:r>
          </w:p>
        </w:tc>
        <w:tc>
          <w:tcPr>
            <w:tcW w:w="2840" w:type="dxa"/>
          </w:tcPr>
          <w:p w:rsidR="00B0098E" w:rsidRDefault="00B0098E">
            <w:pPr>
              <w:pStyle w:val="TableParagraph"/>
              <w:spacing w:before="9"/>
              <w:rPr>
                <w:sz w:val="9"/>
              </w:rPr>
            </w:pPr>
          </w:p>
          <w:p w:rsidR="00B0098E" w:rsidRDefault="0053334A">
            <w:pPr>
              <w:pStyle w:val="TableParagraph"/>
              <w:numPr>
                <w:ilvl w:val="0"/>
                <w:numId w:val="28"/>
              </w:numPr>
              <w:tabs>
                <w:tab w:val="left" w:pos="108"/>
              </w:tabs>
              <w:spacing w:before="1" w:line="254" w:lineRule="auto"/>
              <w:ind w:right="406" w:firstLine="0"/>
              <w:rPr>
                <w:sz w:val="12"/>
              </w:rPr>
            </w:pPr>
            <w:r>
              <w:rPr>
                <w:sz w:val="12"/>
              </w:rPr>
              <w:t>ÇALIŞANLARDA</w:t>
            </w:r>
            <w:r>
              <w:rPr>
                <w:spacing w:val="-11"/>
                <w:sz w:val="12"/>
              </w:rPr>
              <w:t xml:space="preserve"> </w:t>
            </w:r>
            <w:r>
              <w:rPr>
                <w:sz w:val="12"/>
              </w:rPr>
              <w:t>YOĞUN</w:t>
            </w:r>
            <w:r>
              <w:rPr>
                <w:spacing w:val="-9"/>
                <w:sz w:val="12"/>
              </w:rPr>
              <w:t xml:space="preserve"> </w:t>
            </w:r>
            <w:r>
              <w:rPr>
                <w:sz w:val="12"/>
              </w:rPr>
              <w:t>BİLGİ</w:t>
            </w:r>
            <w:r>
              <w:rPr>
                <w:spacing w:val="-9"/>
                <w:sz w:val="12"/>
              </w:rPr>
              <w:t xml:space="preserve"> </w:t>
            </w:r>
            <w:r>
              <w:rPr>
                <w:sz w:val="12"/>
              </w:rPr>
              <w:t>KİRLİLİĞİ ORTAMINDA ÖZET, BİLİMSEL, PRATİK, KORUNMA İÇİN DEĞERLİ BİLGİLER PAYLAŞILMALI.</w:t>
            </w:r>
          </w:p>
          <w:p w:rsidR="00B0098E" w:rsidRDefault="0053334A">
            <w:pPr>
              <w:pStyle w:val="TableParagraph"/>
              <w:numPr>
                <w:ilvl w:val="0"/>
                <w:numId w:val="28"/>
              </w:numPr>
              <w:tabs>
                <w:tab w:val="left" w:pos="139"/>
              </w:tabs>
              <w:spacing w:line="254" w:lineRule="auto"/>
              <w:ind w:right="225" w:firstLine="0"/>
              <w:rPr>
                <w:sz w:val="12"/>
              </w:rPr>
            </w:pPr>
            <w:r>
              <w:rPr>
                <w:sz w:val="12"/>
              </w:rPr>
              <w:t>KONUNUN SADECE İŞ SAĞLIĞI SORUNU OLMADIĞI,</w:t>
            </w:r>
            <w:r>
              <w:rPr>
                <w:spacing w:val="-6"/>
                <w:sz w:val="12"/>
              </w:rPr>
              <w:t xml:space="preserve"> </w:t>
            </w:r>
            <w:r>
              <w:rPr>
                <w:sz w:val="12"/>
              </w:rPr>
              <w:t>ULUSAL</w:t>
            </w:r>
            <w:r>
              <w:rPr>
                <w:spacing w:val="-8"/>
                <w:sz w:val="12"/>
              </w:rPr>
              <w:t xml:space="preserve"> </w:t>
            </w:r>
            <w:r>
              <w:rPr>
                <w:sz w:val="12"/>
              </w:rPr>
              <w:t>BİR</w:t>
            </w:r>
            <w:r>
              <w:rPr>
                <w:spacing w:val="-7"/>
                <w:sz w:val="12"/>
              </w:rPr>
              <w:t xml:space="preserve"> </w:t>
            </w:r>
            <w:r>
              <w:rPr>
                <w:sz w:val="12"/>
              </w:rPr>
              <w:t>MÜCADELE</w:t>
            </w:r>
            <w:r>
              <w:rPr>
                <w:spacing w:val="-5"/>
                <w:sz w:val="12"/>
              </w:rPr>
              <w:t xml:space="preserve"> </w:t>
            </w:r>
            <w:r>
              <w:rPr>
                <w:sz w:val="12"/>
              </w:rPr>
              <w:t>OLDUĞU BİLİNCİ UYANDIRILMALIDIR.</w:t>
            </w:r>
          </w:p>
          <w:p w:rsidR="00B0098E" w:rsidRDefault="0053334A">
            <w:pPr>
              <w:pStyle w:val="TableParagraph"/>
              <w:numPr>
                <w:ilvl w:val="0"/>
                <w:numId w:val="28"/>
              </w:numPr>
              <w:tabs>
                <w:tab w:val="left" w:pos="139"/>
              </w:tabs>
              <w:spacing w:before="1" w:line="254" w:lineRule="auto"/>
              <w:ind w:right="225" w:firstLine="0"/>
              <w:rPr>
                <w:sz w:val="12"/>
              </w:rPr>
            </w:pPr>
            <w:r>
              <w:rPr>
                <w:sz w:val="12"/>
              </w:rPr>
              <w:t>KORUNMA</w:t>
            </w:r>
            <w:r>
              <w:rPr>
                <w:spacing w:val="-12"/>
                <w:sz w:val="12"/>
              </w:rPr>
              <w:t xml:space="preserve"> </w:t>
            </w:r>
            <w:r>
              <w:rPr>
                <w:sz w:val="12"/>
              </w:rPr>
              <w:t>YOLLARI</w:t>
            </w:r>
            <w:r>
              <w:rPr>
                <w:spacing w:val="-9"/>
                <w:sz w:val="12"/>
              </w:rPr>
              <w:t xml:space="preserve"> </w:t>
            </w:r>
            <w:r>
              <w:rPr>
                <w:sz w:val="12"/>
              </w:rPr>
              <w:t>ANLAŞILIR,</w:t>
            </w:r>
            <w:r>
              <w:rPr>
                <w:spacing w:val="-8"/>
                <w:sz w:val="12"/>
              </w:rPr>
              <w:t xml:space="preserve"> </w:t>
            </w:r>
            <w:r>
              <w:rPr>
                <w:sz w:val="12"/>
              </w:rPr>
              <w:t>KİŞİLERİN GERÇEKLİĞİNE UYGUN, UYGULANABİLİR, YALIN HALDE, GEREKİRSE UYGULAMALI, KONUNUN CİDDİYETİNİ VURGULAYACAK ANCAK GEREKSİZ PANİK YARATMAYACAK ŞEKİLDE</w:t>
            </w:r>
            <w:r>
              <w:rPr>
                <w:spacing w:val="1"/>
                <w:sz w:val="12"/>
              </w:rPr>
              <w:t xml:space="preserve"> </w:t>
            </w:r>
            <w:r>
              <w:rPr>
                <w:sz w:val="12"/>
              </w:rPr>
              <w:t>AKTARILMALIDIR.</w:t>
            </w:r>
          </w:p>
          <w:p w:rsidR="00B0098E" w:rsidRDefault="0053334A">
            <w:pPr>
              <w:pStyle w:val="TableParagraph"/>
              <w:spacing w:before="4"/>
              <w:ind w:left="47"/>
              <w:rPr>
                <w:rFonts w:ascii="Microsoft Sans Serif"/>
                <w:sz w:val="12"/>
              </w:rPr>
            </w:pPr>
            <w:r>
              <w:rPr>
                <w:rFonts w:ascii="Microsoft Sans Serif"/>
                <w:sz w:val="12"/>
              </w:rPr>
              <w:t xml:space="preserve"> </w:t>
            </w:r>
          </w:p>
        </w:tc>
        <w:tc>
          <w:tcPr>
            <w:tcW w:w="1306" w:type="dxa"/>
            <w:textDirection w:val="btLr"/>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10"/>
              <w:rPr>
                <w:sz w:val="13"/>
              </w:rPr>
            </w:pPr>
          </w:p>
          <w:p w:rsidR="00B0098E" w:rsidRDefault="0053334A">
            <w:pPr>
              <w:pStyle w:val="TableParagraph"/>
              <w:ind w:left="691"/>
              <w:rPr>
                <w:sz w:val="12"/>
              </w:rPr>
            </w:pPr>
            <w:r>
              <w:rPr>
                <w:sz w:val="12"/>
              </w:rPr>
              <w:t>OKUL MÜDÜRÜ</w:t>
            </w:r>
          </w:p>
        </w:tc>
        <w:tc>
          <w:tcPr>
            <w:tcW w:w="442"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100"/>
              <w:ind w:right="3"/>
              <w:jc w:val="center"/>
              <w:rPr>
                <w:sz w:val="12"/>
              </w:rPr>
            </w:pPr>
            <w:r>
              <w:rPr>
                <w:sz w:val="12"/>
              </w:rPr>
              <w:t>1</w:t>
            </w:r>
          </w:p>
        </w:tc>
        <w:tc>
          <w:tcPr>
            <w:tcW w:w="257"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100"/>
              <w:ind w:right="1"/>
              <w:jc w:val="center"/>
              <w:rPr>
                <w:sz w:val="12"/>
              </w:rPr>
            </w:pPr>
            <w:r>
              <w:rPr>
                <w:sz w:val="12"/>
              </w:rPr>
              <w:t>5</w:t>
            </w:r>
          </w:p>
        </w:tc>
        <w:tc>
          <w:tcPr>
            <w:tcW w:w="252"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100"/>
              <w:ind w:right="1"/>
              <w:jc w:val="center"/>
              <w:rPr>
                <w:sz w:val="12"/>
              </w:rPr>
            </w:pPr>
            <w:r>
              <w:rPr>
                <w:sz w:val="12"/>
              </w:rPr>
              <w:t>5</w:t>
            </w:r>
          </w:p>
        </w:tc>
        <w:tc>
          <w:tcPr>
            <w:tcW w:w="715" w:type="dxa"/>
            <w:shd w:val="clear" w:color="auto" w:fill="E26B0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92" w:line="254" w:lineRule="auto"/>
              <w:ind w:left="46" w:right="82" w:firstLine="6"/>
              <w:jc w:val="center"/>
              <w:rPr>
                <w:sz w:val="12"/>
              </w:rPr>
            </w:pPr>
            <w:r>
              <w:rPr>
                <w:sz w:val="12"/>
              </w:rPr>
              <w:t>ORTA DERECELİ RİSK</w:t>
            </w:r>
          </w:p>
        </w:tc>
        <w:tc>
          <w:tcPr>
            <w:tcW w:w="1341"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9"/>
              <w:rPr>
                <w:sz w:val="17"/>
              </w:rPr>
            </w:pPr>
          </w:p>
          <w:p w:rsidR="00B0098E" w:rsidRDefault="0053334A">
            <w:pPr>
              <w:pStyle w:val="TableParagraph"/>
              <w:spacing w:line="254" w:lineRule="auto"/>
              <w:ind w:left="22" w:right="56" w:firstLine="2"/>
              <w:jc w:val="center"/>
              <w:rPr>
                <w:sz w:val="12"/>
              </w:rPr>
            </w:pPr>
            <w:r>
              <w:rPr>
                <w:sz w:val="12"/>
              </w:rPr>
              <w:t>SALGIN HASTALIKLAR, BİYOLOJİK RİSK ETMENLERİ, SALGINLARDAN KORUNMA VE</w:t>
            </w:r>
            <w:r>
              <w:rPr>
                <w:spacing w:val="-13"/>
                <w:sz w:val="12"/>
              </w:rPr>
              <w:t xml:space="preserve"> </w:t>
            </w:r>
            <w:r>
              <w:rPr>
                <w:sz w:val="12"/>
              </w:rPr>
              <w:t>HİJYEN KONULARINDA EĞİTİMLER DÜZENLENMİŞTİR.</w:t>
            </w:r>
          </w:p>
        </w:tc>
        <w:tc>
          <w:tcPr>
            <w:tcW w:w="1187"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6"/>
              <w:rPr>
                <w:sz w:val="13"/>
              </w:rPr>
            </w:pPr>
          </w:p>
          <w:p w:rsidR="00B0098E" w:rsidRDefault="0053334A">
            <w:pPr>
              <w:pStyle w:val="TableParagraph"/>
              <w:spacing w:line="254" w:lineRule="auto"/>
              <w:ind w:left="135" w:right="167" w:hanging="2"/>
              <w:jc w:val="center"/>
              <w:rPr>
                <w:sz w:val="12"/>
              </w:rPr>
            </w:pPr>
            <w:r>
              <w:rPr>
                <w:sz w:val="12"/>
              </w:rPr>
              <w:t>MART 2020 VE GÜNCELLENEN BİLGİLER İLE SÜREKLİ</w:t>
            </w:r>
          </w:p>
        </w:tc>
      </w:tr>
      <w:tr w:rsidR="00B0098E">
        <w:trPr>
          <w:trHeight w:val="1759"/>
        </w:trPr>
        <w:tc>
          <w:tcPr>
            <w:tcW w:w="473"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4"/>
              <w:rPr>
                <w:sz w:val="10"/>
              </w:rPr>
            </w:pPr>
          </w:p>
          <w:p w:rsidR="00B0098E" w:rsidRDefault="0053334A">
            <w:pPr>
              <w:pStyle w:val="TableParagraph"/>
              <w:ind w:left="4"/>
              <w:jc w:val="center"/>
              <w:rPr>
                <w:sz w:val="12"/>
              </w:rPr>
            </w:pPr>
            <w:r>
              <w:rPr>
                <w:sz w:val="12"/>
              </w:rPr>
              <w:t>2</w:t>
            </w:r>
          </w:p>
        </w:tc>
        <w:tc>
          <w:tcPr>
            <w:tcW w:w="1395"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4"/>
              <w:rPr>
                <w:sz w:val="10"/>
              </w:rPr>
            </w:pPr>
          </w:p>
          <w:p w:rsidR="00B0098E" w:rsidRDefault="0053334A">
            <w:pPr>
              <w:pStyle w:val="TableParagraph"/>
              <w:ind w:left="4"/>
              <w:jc w:val="center"/>
              <w:rPr>
                <w:sz w:val="12"/>
              </w:rPr>
            </w:pPr>
            <w:r>
              <w:rPr>
                <w:sz w:val="12"/>
              </w:rPr>
              <w:t>BİLDİRİM</w:t>
            </w:r>
          </w:p>
        </w:tc>
        <w:tc>
          <w:tcPr>
            <w:tcW w:w="1234" w:type="dxa"/>
          </w:tcPr>
          <w:p w:rsidR="00B0098E" w:rsidRDefault="00B0098E">
            <w:pPr>
              <w:pStyle w:val="TableParagraph"/>
              <w:spacing w:before="11"/>
              <w:rPr>
                <w:sz w:val="12"/>
              </w:rPr>
            </w:pPr>
          </w:p>
          <w:p w:rsidR="00B0098E" w:rsidRDefault="0053334A">
            <w:pPr>
              <w:pStyle w:val="TableParagraph"/>
              <w:spacing w:line="254" w:lineRule="auto"/>
              <w:ind w:left="18" w:right="46" w:firstLine="1"/>
              <w:jc w:val="center"/>
              <w:rPr>
                <w:sz w:val="12"/>
              </w:rPr>
            </w:pPr>
            <w:r>
              <w:rPr>
                <w:sz w:val="12"/>
              </w:rPr>
              <w:t>ÇALIŞANLARIN KENDİLERİ VEYA SOSYAL TEMASTA OLDUĞU ÇEVRESİNDEKİ SALGIN İLE VEYA YURTDIŞI TEMAS İLE OLAN</w:t>
            </w:r>
            <w:r>
              <w:rPr>
                <w:spacing w:val="-12"/>
                <w:sz w:val="12"/>
              </w:rPr>
              <w:t xml:space="preserve"> </w:t>
            </w:r>
            <w:r>
              <w:rPr>
                <w:sz w:val="12"/>
              </w:rPr>
              <w:t>BİLGİLERİ BEYAN ETMEMELERİ</w:t>
            </w:r>
          </w:p>
        </w:tc>
        <w:tc>
          <w:tcPr>
            <w:tcW w:w="1210" w:type="dxa"/>
          </w:tcPr>
          <w:p w:rsidR="00B0098E" w:rsidRDefault="00B0098E">
            <w:pPr>
              <w:pStyle w:val="TableParagraph"/>
              <w:rPr>
                <w:sz w:val="12"/>
              </w:rPr>
            </w:pPr>
          </w:p>
          <w:p w:rsidR="00B0098E" w:rsidRDefault="00B0098E">
            <w:pPr>
              <w:pStyle w:val="TableParagraph"/>
              <w:spacing w:before="8"/>
              <w:rPr>
                <w:sz w:val="13"/>
              </w:rPr>
            </w:pPr>
          </w:p>
          <w:p w:rsidR="00B0098E" w:rsidRDefault="0053334A">
            <w:pPr>
              <w:pStyle w:val="TableParagraph"/>
              <w:spacing w:line="254" w:lineRule="auto"/>
              <w:ind w:left="18" w:right="45"/>
              <w:jc w:val="center"/>
              <w:rPr>
                <w:sz w:val="12"/>
              </w:rPr>
            </w:pPr>
            <w:r>
              <w:rPr>
                <w:sz w:val="12"/>
              </w:rPr>
              <w:t>BELİRTİSİZ DÖNEM VEYA TEŞHİS KESİNLEŞMEDEN BULAŞTIRMA YAŞANMASI SONUCU HASTALANMA VE SALGINDA ARTIŞ</w:t>
            </w:r>
          </w:p>
        </w:tc>
        <w:tc>
          <w:tcPr>
            <w:tcW w:w="100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7"/>
              <w:rPr>
                <w:sz w:val="9"/>
              </w:rPr>
            </w:pPr>
          </w:p>
          <w:p w:rsidR="00B0098E" w:rsidRDefault="0053334A">
            <w:pPr>
              <w:pStyle w:val="TableParagraph"/>
              <w:spacing w:line="254" w:lineRule="auto"/>
              <w:ind w:left="112" w:right="112"/>
              <w:jc w:val="center"/>
              <w:rPr>
                <w:sz w:val="12"/>
              </w:rPr>
            </w:pPr>
            <w:r>
              <w:rPr>
                <w:sz w:val="12"/>
              </w:rPr>
              <w:t>Tüm çalışanlar, Ziyaretçiler, Öğrenciler</w:t>
            </w:r>
          </w:p>
        </w:tc>
        <w:tc>
          <w:tcPr>
            <w:tcW w:w="29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4"/>
              <w:rPr>
                <w:sz w:val="10"/>
              </w:rPr>
            </w:pPr>
          </w:p>
          <w:p w:rsidR="00B0098E" w:rsidRDefault="0053334A">
            <w:pPr>
              <w:pStyle w:val="TableParagraph"/>
              <w:ind w:right="1"/>
              <w:jc w:val="center"/>
              <w:rPr>
                <w:sz w:val="12"/>
              </w:rPr>
            </w:pPr>
            <w:r>
              <w:rPr>
                <w:sz w:val="12"/>
              </w:rPr>
              <w:t>3</w:t>
            </w:r>
          </w:p>
        </w:tc>
        <w:tc>
          <w:tcPr>
            <w:tcW w:w="28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4"/>
              <w:rPr>
                <w:sz w:val="10"/>
              </w:rPr>
            </w:pPr>
          </w:p>
          <w:p w:rsidR="00B0098E" w:rsidRDefault="0053334A">
            <w:pPr>
              <w:pStyle w:val="TableParagraph"/>
              <w:ind w:right="1"/>
              <w:jc w:val="center"/>
              <w:rPr>
                <w:sz w:val="12"/>
              </w:rPr>
            </w:pPr>
            <w:r>
              <w:rPr>
                <w:sz w:val="12"/>
              </w:rPr>
              <w:t>5</w:t>
            </w:r>
          </w:p>
        </w:tc>
        <w:tc>
          <w:tcPr>
            <w:tcW w:w="310" w:type="dxa"/>
            <w:shd w:val="clear" w:color="auto" w:fill="FFC000"/>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4"/>
              <w:rPr>
                <w:sz w:val="10"/>
              </w:rPr>
            </w:pPr>
          </w:p>
          <w:p w:rsidR="00B0098E" w:rsidRDefault="0053334A">
            <w:pPr>
              <w:pStyle w:val="TableParagraph"/>
              <w:ind w:left="73" w:right="71"/>
              <w:jc w:val="center"/>
              <w:rPr>
                <w:sz w:val="12"/>
              </w:rPr>
            </w:pPr>
            <w:r>
              <w:rPr>
                <w:sz w:val="12"/>
              </w:rPr>
              <w:t>15</w:t>
            </w:r>
          </w:p>
        </w:tc>
        <w:tc>
          <w:tcPr>
            <w:tcW w:w="2840" w:type="dxa"/>
          </w:tcPr>
          <w:p w:rsidR="00B0098E" w:rsidRDefault="00B0098E">
            <w:pPr>
              <w:pStyle w:val="TableParagraph"/>
              <w:rPr>
                <w:sz w:val="12"/>
              </w:rPr>
            </w:pPr>
          </w:p>
          <w:p w:rsidR="00B0098E" w:rsidRDefault="0053334A">
            <w:pPr>
              <w:pStyle w:val="TableParagraph"/>
              <w:numPr>
                <w:ilvl w:val="0"/>
                <w:numId w:val="27"/>
              </w:numPr>
              <w:tabs>
                <w:tab w:val="left" w:pos="139"/>
              </w:tabs>
              <w:spacing w:before="86" w:line="254" w:lineRule="auto"/>
              <w:ind w:right="242" w:firstLine="0"/>
              <w:jc w:val="both"/>
              <w:rPr>
                <w:sz w:val="12"/>
              </w:rPr>
            </w:pPr>
            <w:r>
              <w:rPr>
                <w:sz w:val="12"/>
              </w:rPr>
              <w:t>TÜM ÇALIŞANLAR HASTALIK BELİRTİLERİ GÖRÜLÜR</w:t>
            </w:r>
            <w:r>
              <w:rPr>
                <w:spacing w:val="-7"/>
                <w:sz w:val="12"/>
              </w:rPr>
              <w:t xml:space="preserve"> </w:t>
            </w:r>
            <w:r>
              <w:rPr>
                <w:sz w:val="12"/>
              </w:rPr>
              <w:t>GÖRÜLMEZ</w:t>
            </w:r>
            <w:r>
              <w:rPr>
                <w:spacing w:val="-7"/>
                <w:sz w:val="12"/>
              </w:rPr>
              <w:t xml:space="preserve"> </w:t>
            </w:r>
            <w:r>
              <w:rPr>
                <w:sz w:val="12"/>
              </w:rPr>
              <w:t>SAĞLIK</w:t>
            </w:r>
            <w:r>
              <w:rPr>
                <w:spacing w:val="-8"/>
                <w:sz w:val="12"/>
              </w:rPr>
              <w:t xml:space="preserve"> </w:t>
            </w:r>
            <w:r>
              <w:rPr>
                <w:sz w:val="12"/>
              </w:rPr>
              <w:t>BİRİMİNE</w:t>
            </w:r>
            <w:r>
              <w:rPr>
                <w:spacing w:val="-5"/>
                <w:sz w:val="12"/>
              </w:rPr>
              <w:t xml:space="preserve"> </w:t>
            </w:r>
            <w:proofErr w:type="gramStart"/>
            <w:r>
              <w:rPr>
                <w:sz w:val="12"/>
              </w:rPr>
              <w:t>BAŞ VURMALARI</w:t>
            </w:r>
            <w:proofErr w:type="gramEnd"/>
            <w:r>
              <w:rPr>
                <w:sz w:val="12"/>
              </w:rPr>
              <w:t xml:space="preserve"> KONUSUNDA</w:t>
            </w:r>
            <w:r>
              <w:rPr>
                <w:spacing w:val="-19"/>
                <w:sz w:val="12"/>
              </w:rPr>
              <w:t xml:space="preserve"> </w:t>
            </w:r>
            <w:r>
              <w:rPr>
                <w:sz w:val="12"/>
              </w:rPr>
              <w:t>UYARILMALIDIR.</w:t>
            </w:r>
          </w:p>
          <w:p w:rsidR="00B0098E" w:rsidRDefault="0053334A" w:rsidP="00440005">
            <w:pPr>
              <w:pStyle w:val="TableParagraph"/>
              <w:numPr>
                <w:ilvl w:val="0"/>
                <w:numId w:val="27"/>
              </w:numPr>
              <w:tabs>
                <w:tab w:val="left" w:pos="139"/>
              </w:tabs>
              <w:spacing w:line="254" w:lineRule="auto"/>
              <w:ind w:right="210" w:firstLine="0"/>
              <w:rPr>
                <w:sz w:val="12"/>
              </w:rPr>
            </w:pPr>
            <w:r>
              <w:rPr>
                <w:sz w:val="12"/>
              </w:rPr>
              <w:t>ÇALIŞANLAR KENDİSİNDE VEYA SOSYAL TEMAS ETTİĞİ ÇEVRESİNDE SÖZ KONUSU HASTALIK TEŞHİSİ, ÖN TANISI, İZOLASYON VEYA</w:t>
            </w:r>
            <w:r>
              <w:rPr>
                <w:spacing w:val="-11"/>
                <w:sz w:val="12"/>
              </w:rPr>
              <w:t xml:space="preserve"> </w:t>
            </w:r>
            <w:r>
              <w:rPr>
                <w:sz w:val="12"/>
              </w:rPr>
              <w:t>KARANTİNA</w:t>
            </w:r>
            <w:r>
              <w:rPr>
                <w:spacing w:val="-11"/>
                <w:sz w:val="12"/>
              </w:rPr>
              <w:t xml:space="preserve"> </w:t>
            </w:r>
            <w:proofErr w:type="gramStart"/>
            <w:r>
              <w:rPr>
                <w:sz w:val="12"/>
              </w:rPr>
              <w:t>DURUMLARI</w:t>
            </w:r>
            <w:r w:rsidR="00440005">
              <w:rPr>
                <w:spacing w:val="-9"/>
                <w:sz w:val="12"/>
              </w:rPr>
              <w:t xml:space="preserve">NDA </w:t>
            </w:r>
            <w:r>
              <w:rPr>
                <w:sz w:val="12"/>
              </w:rPr>
              <w:t xml:space="preserve"> </w:t>
            </w:r>
            <w:r w:rsidR="00440005">
              <w:rPr>
                <w:sz w:val="12"/>
              </w:rPr>
              <w:t>OKUL</w:t>
            </w:r>
            <w:proofErr w:type="gramEnd"/>
            <w:r w:rsidR="00440005">
              <w:rPr>
                <w:sz w:val="12"/>
              </w:rPr>
              <w:t xml:space="preserve"> MÜDÜRÜNÜ BİLGİLENDİRMEKLE</w:t>
            </w:r>
            <w:r>
              <w:rPr>
                <w:spacing w:val="-1"/>
                <w:sz w:val="12"/>
              </w:rPr>
              <w:t xml:space="preserve"> </w:t>
            </w:r>
            <w:r>
              <w:rPr>
                <w:sz w:val="12"/>
              </w:rPr>
              <w:t>YÜKÜMLENDİRİLMELİDİR.</w:t>
            </w:r>
          </w:p>
        </w:tc>
        <w:tc>
          <w:tcPr>
            <w:tcW w:w="1306" w:type="dxa"/>
            <w:textDirection w:val="btLr"/>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10"/>
              <w:rPr>
                <w:sz w:val="13"/>
              </w:rPr>
            </w:pPr>
          </w:p>
          <w:p w:rsidR="00B0098E" w:rsidRDefault="0053334A">
            <w:pPr>
              <w:pStyle w:val="TableParagraph"/>
              <w:ind w:left="434"/>
              <w:rPr>
                <w:sz w:val="12"/>
              </w:rPr>
            </w:pPr>
            <w:r>
              <w:rPr>
                <w:sz w:val="12"/>
              </w:rPr>
              <w:t>OKUL MÜDÜRÜ</w:t>
            </w:r>
          </w:p>
        </w:tc>
        <w:tc>
          <w:tcPr>
            <w:tcW w:w="442"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4"/>
              <w:rPr>
                <w:sz w:val="10"/>
              </w:rPr>
            </w:pPr>
          </w:p>
          <w:p w:rsidR="00B0098E" w:rsidRDefault="0053334A">
            <w:pPr>
              <w:pStyle w:val="TableParagraph"/>
              <w:ind w:right="3"/>
              <w:jc w:val="center"/>
              <w:rPr>
                <w:sz w:val="12"/>
              </w:rPr>
            </w:pPr>
            <w:r>
              <w:rPr>
                <w:sz w:val="12"/>
              </w:rPr>
              <w:t>1</w:t>
            </w:r>
          </w:p>
        </w:tc>
        <w:tc>
          <w:tcPr>
            <w:tcW w:w="257"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4"/>
              <w:rPr>
                <w:sz w:val="10"/>
              </w:rPr>
            </w:pPr>
          </w:p>
          <w:p w:rsidR="00B0098E" w:rsidRDefault="0053334A">
            <w:pPr>
              <w:pStyle w:val="TableParagraph"/>
              <w:ind w:right="1"/>
              <w:jc w:val="center"/>
              <w:rPr>
                <w:sz w:val="12"/>
              </w:rPr>
            </w:pPr>
            <w:r>
              <w:rPr>
                <w:sz w:val="12"/>
              </w:rPr>
              <w:t>5</w:t>
            </w:r>
          </w:p>
        </w:tc>
        <w:tc>
          <w:tcPr>
            <w:tcW w:w="252"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4"/>
              <w:rPr>
                <w:sz w:val="10"/>
              </w:rPr>
            </w:pPr>
          </w:p>
          <w:p w:rsidR="00B0098E" w:rsidRDefault="0053334A">
            <w:pPr>
              <w:pStyle w:val="TableParagraph"/>
              <w:ind w:right="1"/>
              <w:jc w:val="center"/>
              <w:rPr>
                <w:sz w:val="12"/>
              </w:rPr>
            </w:pPr>
            <w:r>
              <w:rPr>
                <w:sz w:val="12"/>
              </w:rPr>
              <w:t>5</w:t>
            </w:r>
          </w:p>
        </w:tc>
        <w:tc>
          <w:tcPr>
            <w:tcW w:w="715" w:type="dxa"/>
            <w:shd w:val="clear" w:color="auto" w:fill="E26B0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7"/>
              <w:rPr>
                <w:sz w:val="9"/>
              </w:rPr>
            </w:pPr>
          </w:p>
          <w:p w:rsidR="00B0098E" w:rsidRDefault="0053334A">
            <w:pPr>
              <w:pStyle w:val="TableParagraph"/>
              <w:spacing w:line="254" w:lineRule="auto"/>
              <w:ind w:left="46" w:right="82" w:firstLine="6"/>
              <w:jc w:val="center"/>
              <w:rPr>
                <w:sz w:val="12"/>
              </w:rPr>
            </w:pPr>
            <w:r>
              <w:rPr>
                <w:sz w:val="12"/>
              </w:rPr>
              <w:t>ORTA DERECELİ RİSK</w:t>
            </w:r>
          </w:p>
        </w:tc>
        <w:tc>
          <w:tcPr>
            <w:tcW w:w="1341"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2"/>
              <w:rPr>
                <w:sz w:val="15"/>
              </w:rPr>
            </w:pPr>
          </w:p>
          <w:p w:rsidR="00B0098E" w:rsidRDefault="0053334A">
            <w:pPr>
              <w:pStyle w:val="TableParagraph"/>
              <w:spacing w:line="254" w:lineRule="auto"/>
              <w:ind w:left="99" w:right="117" w:hanging="14"/>
              <w:jc w:val="center"/>
              <w:rPr>
                <w:sz w:val="12"/>
              </w:rPr>
            </w:pPr>
            <w:r>
              <w:rPr>
                <w:sz w:val="12"/>
              </w:rPr>
              <w:t>PERSONELLERE BU KONUDA GEREKLİ UYARILARDA BULUNULMUŞTUR.</w:t>
            </w:r>
          </w:p>
        </w:tc>
        <w:tc>
          <w:tcPr>
            <w:tcW w:w="1187"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4"/>
              <w:rPr>
                <w:sz w:val="10"/>
              </w:rPr>
            </w:pPr>
          </w:p>
          <w:p w:rsidR="00B0098E" w:rsidRDefault="0053334A">
            <w:pPr>
              <w:pStyle w:val="TableParagraph"/>
              <w:ind w:left="178"/>
              <w:rPr>
                <w:sz w:val="12"/>
              </w:rPr>
            </w:pPr>
            <w:r>
              <w:rPr>
                <w:sz w:val="12"/>
              </w:rPr>
              <w:t>2020 AĞUSTOS</w:t>
            </w:r>
          </w:p>
        </w:tc>
      </w:tr>
      <w:tr w:rsidR="00B0098E" w:rsidTr="00EA649A">
        <w:trPr>
          <w:trHeight w:val="2404"/>
        </w:trPr>
        <w:tc>
          <w:tcPr>
            <w:tcW w:w="473"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96"/>
              <w:ind w:left="4"/>
              <w:jc w:val="center"/>
              <w:rPr>
                <w:sz w:val="12"/>
              </w:rPr>
            </w:pPr>
            <w:r>
              <w:rPr>
                <w:sz w:val="12"/>
              </w:rPr>
              <w:t>3</w:t>
            </w:r>
          </w:p>
        </w:tc>
        <w:tc>
          <w:tcPr>
            <w:tcW w:w="1395"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96"/>
              <w:ind w:left="1"/>
              <w:jc w:val="center"/>
              <w:rPr>
                <w:sz w:val="12"/>
              </w:rPr>
            </w:pPr>
            <w:r>
              <w:rPr>
                <w:sz w:val="12"/>
              </w:rPr>
              <w:t>ORGANİZASYON</w:t>
            </w:r>
          </w:p>
        </w:tc>
        <w:tc>
          <w:tcPr>
            <w:tcW w:w="1234"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88" w:line="254" w:lineRule="auto"/>
              <w:ind w:left="11" w:right="40"/>
              <w:jc w:val="center"/>
              <w:rPr>
                <w:sz w:val="12"/>
              </w:rPr>
            </w:pPr>
            <w:r>
              <w:rPr>
                <w:sz w:val="12"/>
              </w:rPr>
              <w:t>HAZIRLIK EKİBİNİN KURULMAMASI VE YETERSİZLİĞİ</w:t>
            </w:r>
          </w:p>
        </w:tc>
        <w:tc>
          <w:tcPr>
            <w:tcW w:w="1210"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8"/>
              <w:rPr>
                <w:sz w:val="16"/>
              </w:rPr>
            </w:pPr>
          </w:p>
          <w:p w:rsidR="00B0098E" w:rsidRDefault="0053334A">
            <w:pPr>
              <w:pStyle w:val="TableParagraph"/>
              <w:spacing w:line="254" w:lineRule="auto"/>
              <w:ind w:left="49" w:right="47" w:hanging="33"/>
              <w:jc w:val="center"/>
              <w:rPr>
                <w:sz w:val="12"/>
              </w:rPr>
            </w:pPr>
            <w:r>
              <w:rPr>
                <w:sz w:val="12"/>
              </w:rPr>
              <w:t>ALINMASI GEREKEN ÖNLEMLERİN YETERSİZ GERÇEKLEŞTİRİLM ESİ SONUCU SALGININ İŞYERİNE GİRMESİ VE ULUSAL ÖLÇEKTE BÜYÜMESİ.</w:t>
            </w:r>
          </w:p>
        </w:tc>
        <w:tc>
          <w:tcPr>
            <w:tcW w:w="100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88" w:line="254" w:lineRule="auto"/>
              <w:ind w:left="112" w:right="112"/>
              <w:jc w:val="center"/>
              <w:rPr>
                <w:sz w:val="12"/>
              </w:rPr>
            </w:pPr>
            <w:r>
              <w:rPr>
                <w:sz w:val="12"/>
              </w:rPr>
              <w:t>Tüm çalışanlar, Ziyaretçiler, Öğrenciler</w:t>
            </w:r>
          </w:p>
        </w:tc>
        <w:tc>
          <w:tcPr>
            <w:tcW w:w="29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96"/>
              <w:ind w:right="1"/>
              <w:jc w:val="center"/>
              <w:rPr>
                <w:sz w:val="12"/>
              </w:rPr>
            </w:pPr>
            <w:r>
              <w:rPr>
                <w:sz w:val="12"/>
              </w:rPr>
              <w:t>3</w:t>
            </w:r>
          </w:p>
        </w:tc>
        <w:tc>
          <w:tcPr>
            <w:tcW w:w="28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96"/>
              <w:ind w:right="1"/>
              <w:jc w:val="center"/>
              <w:rPr>
                <w:sz w:val="12"/>
              </w:rPr>
            </w:pPr>
            <w:r>
              <w:rPr>
                <w:sz w:val="12"/>
              </w:rPr>
              <w:t>5</w:t>
            </w:r>
          </w:p>
        </w:tc>
        <w:tc>
          <w:tcPr>
            <w:tcW w:w="310" w:type="dxa"/>
            <w:shd w:val="clear" w:color="auto" w:fill="FFC000"/>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96"/>
              <w:ind w:left="73" w:right="71"/>
              <w:jc w:val="center"/>
              <w:rPr>
                <w:sz w:val="12"/>
              </w:rPr>
            </w:pPr>
            <w:r>
              <w:rPr>
                <w:sz w:val="12"/>
              </w:rPr>
              <w:t>15</w:t>
            </w:r>
          </w:p>
        </w:tc>
        <w:tc>
          <w:tcPr>
            <w:tcW w:w="2840" w:type="dxa"/>
          </w:tcPr>
          <w:p w:rsidR="00B0098E" w:rsidRDefault="00B0098E">
            <w:pPr>
              <w:pStyle w:val="TableParagraph"/>
              <w:rPr>
                <w:sz w:val="12"/>
              </w:rPr>
            </w:pPr>
          </w:p>
          <w:p w:rsidR="00B0098E" w:rsidRPr="00F83736" w:rsidRDefault="00B0098E">
            <w:pPr>
              <w:pStyle w:val="TableParagraph"/>
              <w:spacing w:before="3"/>
              <w:rPr>
                <w:sz w:val="13"/>
              </w:rPr>
            </w:pPr>
          </w:p>
          <w:p w:rsidR="00B0098E" w:rsidRPr="00F83736" w:rsidRDefault="0053334A">
            <w:pPr>
              <w:pStyle w:val="TableParagraph"/>
              <w:numPr>
                <w:ilvl w:val="0"/>
                <w:numId w:val="26"/>
              </w:numPr>
              <w:tabs>
                <w:tab w:val="left" w:pos="120"/>
              </w:tabs>
              <w:rPr>
                <w:sz w:val="10"/>
              </w:rPr>
            </w:pPr>
            <w:r w:rsidRPr="00F83736">
              <w:rPr>
                <w:w w:val="105"/>
                <w:sz w:val="10"/>
              </w:rPr>
              <w:t>HAZIRLIK ve KONTROL EKİBİ</w:t>
            </w:r>
            <w:r w:rsidRPr="00F83736">
              <w:rPr>
                <w:spacing w:val="-20"/>
                <w:w w:val="105"/>
                <w:sz w:val="10"/>
              </w:rPr>
              <w:t xml:space="preserve"> </w:t>
            </w:r>
            <w:r w:rsidRPr="00F83736">
              <w:rPr>
                <w:w w:val="105"/>
                <w:sz w:val="10"/>
              </w:rPr>
              <w:t>OLUŞTURULMALIDIR.</w:t>
            </w:r>
          </w:p>
          <w:p w:rsidR="00B0098E" w:rsidRPr="00F83736" w:rsidRDefault="0053334A">
            <w:pPr>
              <w:pStyle w:val="TableParagraph"/>
              <w:numPr>
                <w:ilvl w:val="0"/>
                <w:numId w:val="26"/>
              </w:numPr>
              <w:tabs>
                <w:tab w:val="left" w:pos="147"/>
              </w:tabs>
              <w:spacing w:before="17" w:line="276" w:lineRule="auto"/>
              <w:ind w:left="14" w:right="938" w:firstLine="0"/>
              <w:rPr>
                <w:sz w:val="10"/>
              </w:rPr>
            </w:pPr>
            <w:r w:rsidRPr="00F83736">
              <w:rPr>
                <w:w w:val="105"/>
                <w:sz w:val="10"/>
              </w:rPr>
              <w:t>TOPLANTILAR SIK</w:t>
            </w:r>
            <w:r w:rsidRPr="00F83736">
              <w:rPr>
                <w:spacing w:val="-21"/>
                <w:w w:val="105"/>
                <w:sz w:val="10"/>
              </w:rPr>
              <w:t xml:space="preserve"> </w:t>
            </w:r>
            <w:r w:rsidRPr="00F83736">
              <w:rPr>
                <w:w w:val="105"/>
                <w:sz w:val="10"/>
              </w:rPr>
              <w:t>PERİYODLARDA DÜZENLENMELİDİR.</w:t>
            </w:r>
          </w:p>
          <w:p w:rsidR="00B0098E" w:rsidRPr="00F83736" w:rsidRDefault="0053334A">
            <w:pPr>
              <w:pStyle w:val="TableParagraph"/>
              <w:numPr>
                <w:ilvl w:val="0"/>
                <w:numId w:val="26"/>
              </w:numPr>
              <w:tabs>
                <w:tab w:val="left" w:pos="120"/>
              </w:tabs>
              <w:spacing w:line="276" w:lineRule="auto"/>
              <w:ind w:left="14" w:right="621" w:firstLine="0"/>
              <w:rPr>
                <w:sz w:val="10"/>
              </w:rPr>
            </w:pPr>
            <w:r w:rsidRPr="00F83736">
              <w:rPr>
                <w:w w:val="105"/>
                <w:sz w:val="10"/>
              </w:rPr>
              <w:t>ÇALIŞANLARIN KORUYUCU</w:t>
            </w:r>
            <w:r w:rsidRPr="00F83736">
              <w:rPr>
                <w:spacing w:val="-21"/>
                <w:w w:val="105"/>
                <w:sz w:val="10"/>
              </w:rPr>
              <w:t xml:space="preserve"> </w:t>
            </w:r>
            <w:r w:rsidRPr="00F83736">
              <w:rPr>
                <w:w w:val="105"/>
                <w:sz w:val="10"/>
              </w:rPr>
              <w:t>ÖNLEMLERİN BELİRLENMESİ SÜRECİNE KATILIMININ SAĞLANMALIDIR.</w:t>
            </w:r>
          </w:p>
          <w:p w:rsidR="00B0098E" w:rsidRPr="00F83736" w:rsidRDefault="0053334A">
            <w:pPr>
              <w:pStyle w:val="TableParagraph"/>
              <w:numPr>
                <w:ilvl w:val="0"/>
                <w:numId w:val="26"/>
              </w:numPr>
              <w:tabs>
                <w:tab w:val="left" w:pos="120"/>
              </w:tabs>
              <w:spacing w:line="276" w:lineRule="auto"/>
              <w:ind w:left="14" w:right="345" w:firstLine="0"/>
              <w:rPr>
                <w:sz w:val="10"/>
              </w:rPr>
            </w:pPr>
            <w:r w:rsidRPr="00F83736">
              <w:rPr>
                <w:w w:val="105"/>
                <w:sz w:val="10"/>
              </w:rPr>
              <w:t>BİLİMSEL</w:t>
            </w:r>
            <w:r w:rsidRPr="00F83736">
              <w:rPr>
                <w:spacing w:val="-9"/>
                <w:w w:val="105"/>
                <w:sz w:val="10"/>
              </w:rPr>
              <w:t xml:space="preserve"> </w:t>
            </w:r>
            <w:r w:rsidRPr="00F83736">
              <w:rPr>
                <w:w w:val="105"/>
                <w:sz w:val="10"/>
              </w:rPr>
              <w:t>VE</w:t>
            </w:r>
            <w:r w:rsidRPr="00F83736">
              <w:rPr>
                <w:spacing w:val="-8"/>
                <w:w w:val="105"/>
                <w:sz w:val="10"/>
              </w:rPr>
              <w:t xml:space="preserve"> </w:t>
            </w:r>
            <w:r w:rsidRPr="00F83736">
              <w:rPr>
                <w:w w:val="105"/>
                <w:sz w:val="10"/>
              </w:rPr>
              <w:t>TOPLUMSAL</w:t>
            </w:r>
            <w:r w:rsidRPr="00F83736">
              <w:rPr>
                <w:spacing w:val="-9"/>
                <w:w w:val="105"/>
                <w:sz w:val="10"/>
              </w:rPr>
              <w:t xml:space="preserve"> </w:t>
            </w:r>
            <w:r w:rsidRPr="00F83736">
              <w:rPr>
                <w:w w:val="105"/>
                <w:sz w:val="10"/>
              </w:rPr>
              <w:t>GELİŞMELER,</w:t>
            </w:r>
            <w:r w:rsidRPr="00F83736">
              <w:rPr>
                <w:spacing w:val="-7"/>
                <w:w w:val="105"/>
                <w:sz w:val="10"/>
              </w:rPr>
              <w:t xml:space="preserve"> </w:t>
            </w:r>
            <w:r w:rsidRPr="00F83736">
              <w:rPr>
                <w:w w:val="105"/>
                <w:sz w:val="10"/>
              </w:rPr>
              <w:t>YASAL DEĞİŞİKLİKLER YAKINDAN TAKİP EDİLMELİ VE GÜNCELLEMELER</w:t>
            </w:r>
            <w:r w:rsidRPr="00F83736">
              <w:rPr>
                <w:spacing w:val="-2"/>
                <w:w w:val="105"/>
                <w:sz w:val="10"/>
              </w:rPr>
              <w:t xml:space="preserve"> </w:t>
            </w:r>
            <w:r w:rsidRPr="00F83736">
              <w:rPr>
                <w:w w:val="105"/>
                <w:sz w:val="10"/>
              </w:rPr>
              <w:t>YAPILMALIDIR.</w:t>
            </w:r>
          </w:p>
          <w:p w:rsidR="00B0098E" w:rsidRPr="00F83736" w:rsidRDefault="0053334A">
            <w:pPr>
              <w:pStyle w:val="TableParagraph"/>
              <w:numPr>
                <w:ilvl w:val="0"/>
                <w:numId w:val="26"/>
              </w:numPr>
              <w:tabs>
                <w:tab w:val="left" w:pos="120"/>
              </w:tabs>
              <w:spacing w:line="276" w:lineRule="auto"/>
              <w:ind w:left="14" w:right="225" w:firstLine="0"/>
              <w:rPr>
                <w:sz w:val="10"/>
              </w:rPr>
            </w:pPr>
            <w:r w:rsidRPr="00F83736">
              <w:rPr>
                <w:w w:val="105"/>
                <w:sz w:val="10"/>
              </w:rPr>
              <w:t>İŞYERİNDE GEREKLİ KORUNMA POLİTİKALARI BELİRLENMELİ</w:t>
            </w:r>
            <w:r w:rsidRPr="00F83736">
              <w:rPr>
                <w:spacing w:val="-8"/>
                <w:w w:val="105"/>
                <w:sz w:val="10"/>
              </w:rPr>
              <w:t xml:space="preserve"> </w:t>
            </w:r>
            <w:r w:rsidRPr="00F83736">
              <w:rPr>
                <w:w w:val="105"/>
                <w:sz w:val="10"/>
              </w:rPr>
              <w:t>VE</w:t>
            </w:r>
            <w:r w:rsidRPr="00F83736">
              <w:rPr>
                <w:spacing w:val="-7"/>
                <w:w w:val="105"/>
                <w:sz w:val="10"/>
              </w:rPr>
              <w:t xml:space="preserve"> </w:t>
            </w:r>
            <w:r w:rsidRPr="00F83736">
              <w:rPr>
                <w:w w:val="105"/>
                <w:sz w:val="10"/>
              </w:rPr>
              <w:t>UZUN</w:t>
            </w:r>
            <w:r w:rsidRPr="00F83736">
              <w:rPr>
                <w:spacing w:val="-6"/>
                <w:w w:val="105"/>
                <w:sz w:val="10"/>
              </w:rPr>
              <w:t xml:space="preserve"> </w:t>
            </w:r>
            <w:r w:rsidRPr="00F83736">
              <w:rPr>
                <w:w w:val="105"/>
                <w:sz w:val="10"/>
              </w:rPr>
              <w:t>VADELİ</w:t>
            </w:r>
            <w:r w:rsidRPr="00F83736">
              <w:rPr>
                <w:spacing w:val="-8"/>
                <w:w w:val="105"/>
                <w:sz w:val="10"/>
              </w:rPr>
              <w:t xml:space="preserve"> </w:t>
            </w:r>
            <w:r w:rsidRPr="00F83736">
              <w:rPr>
                <w:w w:val="105"/>
                <w:sz w:val="10"/>
              </w:rPr>
              <w:t>ÇALIŞMALAR</w:t>
            </w:r>
            <w:r w:rsidRPr="00F83736">
              <w:rPr>
                <w:spacing w:val="-7"/>
                <w:w w:val="105"/>
                <w:sz w:val="10"/>
              </w:rPr>
              <w:t xml:space="preserve"> </w:t>
            </w:r>
            <w:r w:rsidRPr="00F83736">
              <w:rPr>
                <w:w w:val="105"/>
                <w:sz w:val="10"/>
              </w:rPr>
              <w:t>GÖZ ARDI</w:t>
            </w:r>
            <w:r w:rsidRPr="00F83736">
              <w:rPr>
                <w:spacing w:val="-3"/>
                <w:w w:val="105"/>
                <w:sz w:val="10"/>
              </w:rPr>
              <w:t xml:space="preserve"> </w:t>
            </w:r>
            <w:r w:rsidRPr="00F83736">
              <w:rPr>
                <w:w w:val="105"/>
                <w:sz w:val="10"/>
              </w:rPr>
              <w:t>EDİLMEMELİDİR.</w:t>
            </w:r>
          </w:p>
          <w:p w:rsidR="00B0098E" w:rsidRDefault="0053334A" w:rsidP="00440005">
            <w:pPr>
              <w:pStyle w:val="TableParagraph"/>
              <w:numPr>
                <w:ilvl w:val="0"/>
                <w:numId w:val="26"/>
              </w:numPr>
              <w:tabs>
                <w:tab w:val="left" w:pos="120"/>
              </w:tabs>
              <w:spacing w:line="276" w:lineRule="auto"/>
              <w:ind w:left="14" w:right="43" w:firstLine="0"/>
              <w:rPr>
                <w:sz w:val="10"/>
              </w:rPr>
            </w:pPr>
            <w:r w:rsidRPr="00F83736">
              <w:rPr>
                <w:w w:val="105"/>
                <w:sz w:val="10"/>
              </w:rPr>
              <w:t xml:space="preserve">HAZIRLIK EKİBİ </w:t>
            </w:r>
            <w:r w:rsidR="00440005" w:rsidRPr="00F83736">
              <w:rPr>
                <w:w w:val="105"/>
                <w:sz w:val="10"/>
              </w:rPr>
              <w:t>İL İŞ SAĞLIĞI VE GÜVENLİĞİ BİRİMİ</w:t>
            </w:r>
            <w:r w:rsidRPr="00F83736">
              <w:rPr>
                <w:w w:val="105"/>
                <w:sz w:val="10"/>
              </w:rPr>
              <w:t xml:space="preserve"> İLE</w:t>
            </w:r>
            <w:r w:rsidRPr="00F83736">
              <w:rPr>
                <w:spacing w:val="-6"/>
                <w:w w:val="105"/>
                <w:sz w:val="10"/>
              </w:rPr>
              <w:t xml:space="preserve"> </w:t>
            </w:r>
            <w:r w:rsidRPr="00F83736">
              <w:rPr>
                <w:w w:val="105"/>
                <w:sz w:val="10"/>
              </w:rPr>
              <w:t>KOORDİNELİ</w:t>
            </w:r>
            <w:r w:rsidRPr="00F83736">
              <w:rPr>
                <w:spacing w:val="-6"/>
                <w:w w:val="105"/>
                <w:sz w:val="10"/>
              </w:rPr>
              <w:t xml:space="preserve"> </w:t>
            </w:r>
            <w:r w:rsidR="00440005" w:rsidRPr="00F83736">
              <w:rPr>
                <w:w w:val="105"/>
                <w:sz w:val="10"/>
              </w:rPr>
              <w:t>ÇALIŞMALIDIR</w:t>
            </w:r>
            <w:r w:rsidR="00440005">
              <w:rPr>
                <w:w w:val="105"/>
                <w:sz w:val="10"/>
              </w:rPr>
              <w:t>.</w:t>
            </w:r>
          </w:p>
        </w:tc>
        <w:tc>
          <w:tcPr>
            <w:tcW w:w="1306" w:type="dxa"/>
            <w:textDirection w:val="btLr"/>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10"/>
              <w:rPr>
                <w:sz w:val="13"/>
              </w:rPr>
            </w:pPr>
          </w:p>
          <w:p w:rsidR="00B0098E" w:rsidRDefault="0053334A">
            <w:pPr>
              <w:pStyle w:val="TableParagraph"/>
              <w:ind w:left="825"/>
              <w:rPr>
                <w:sz w:val="12"/>
              </w:rPr>
            </w:pPr>
            <w:r>
              <w:rPr>
                <w:sz w:val="12"/>
              </w:rPr>
              <w:t>OKUL MÜDÜRÜ</w:t>
            </w:r>
          </w:p>
        </w:tc>
        <w:tc>
          <w:tcPr>
            <w:tcW w:w="442"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96"/>
              <w:ind w:right="3"/>
              <w:jc w:val="center"/>
              <w:rPr>
                <w:sz w:val="12"/>
              </w:rPr>
            </w:pPr>
            <w:r>
              <w:rPr>
                <w:sz w:val="12"/>
              </w:rPr>
              <w:t>1</w:t>
            </w:r>
          </w:p>
        </w:tc>
        <w:tc>
          <w:tcPr>
            <w:tcW w:w="257"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96"/>
              <w:ind w:right="1"/>
              <w:jc w:val="center"/>
              <w:rPr>
                <w:sz w:val="12"/>
              </w:rPr>
            </w:pPr>
            <w:r>
              <w:rPr>
                <w:sz w:val="12"/>
              </w:rPr>
              <w:t>5</w:t>
            </w:r>
          </w:p>
        </w:tc>
        <w:tc>
          <w:tcPr>
            <w:tcW w:w="252"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96"/>
              <w:ind w:right="1"/>
              <w:jc w:val="center"/>
              <w:rPr>
                <w:sz w:val="12"/>
              </w:rPr>
            </w:pPr>
            <w:r>
              <w:rPr>
                <w:sz w:val="12"/>
              </w:rPr>
              <w:t>5</w:t>
            </w:r>
          </w:p>
        </w:tc>
        <w:tc>
          <w:tcPr>
            <w:tcW w:w="715" w:type="dxa"/>
            <w:shd w:val="clear" w:color="auto" w:fill="E26B0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88" w:line="254" w:lineRule="auto"/>
              <w:ind w:left="46" w:right="82" w:firstLine="6"/>
              <w:jc w:val="center"/>
              <w:rPr>
                <w:sz w:val="12"/>
              </w:rPr>
            </w:pPr>
            <w:r>
              <w:rPr>
                <w:sz w:val="12"/>
              </w:rPr>
              <w:t>ORTA DERECELİ RİSK</w:t>
            </w:r>
          </w:p>
        </w:tc>
        <w:tc>
          <w:tcPr>
            <w:tcW w:w="1341"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11"/>
              <w:rPr>
                <w:sz w:val="11"/>
              </w:rPr>
            </w:pPr>
          </w:p>
          <w:p w:rsidR="00B0098E" w:rsidRDefault="0053334A">
            <w:pPr>
              <w:pStyle w:val="TableParagraph"/>
              <w:spacing w:line="254" w:lineRule="auto"/>
              <w:ind w:left="51" w:right="86"/>
              <w:jc w:val="center"/>
              <w:rPr>
                <w:sz w:val="12"/>
              </w:rPr>
            </w:pPr>
            <w:r>
              <w:rPr>
                <w:sz w:val="12"/>
              </w:rPr>
              <w:t>YAPILAN TOPLANTILAR NETİCESİNDE TÜM BİRİMLERE ALINAN KARARLAR HAKKINDA BİLGİLENDİRME YAPILMIŞTIR.</w:t>
            </w:r>
          </w:p>
        </w:tc>
        <w:tc>
          <w:tcPr>
            <w:tcW w:w="1187"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4"/>
              <w:rPr>
                <w:sz w:val="13"/>
              </w:rPr>
            </w:pPr>
          </w:p>
          <w:p w:rsidR="00B0098E" w:rsidRDefault="0053334A">
            <w:pPr>
              <w:pStyle w:val="TableParagraph"/>
              <w:spacing w:before="1" w:line="254" w:lineRule="auto"/>
              <w:ind w:left="135" w:right="167" w:hanging="2"/>
              <w:jc w:val="center"/>
              <w:rPr>
                <w:sz w:val="12"/>
              </w:rPr>
            </w:pPr>
            <w:r>
              <w:rPr>
                <w:sz w:val="12"/>
              </w:rPr>
              <w:t>MART 2020 VE GÜNCELLENEN BİLGİLER İLE SÜREKLİ</w:t>
            </w:r>
          </w:p>
        </w:tc>
      </w:tr>
      <w:tr w:rsidR="00B0098E" w:rsidTr="00EA649A">
        <w:trPr>
          <w:trHeight w:val="1136"/>
        </w:trPr>
        <w:tc>
          <w:tcPr>
            <w:tcW w:w="473"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10"/>
              <w:rPr>
                <w:sz w:val="14"/>
              </w:rPr>
            </w:pPr>
          </w:p>
          <w:p w:rsidR="00B0098E" w:rsidRDefault="0053334A">
            <w:pPr>
              <w:pStyle w:val="TableParagraph"/>
              <w:ind w:left="4"/>
              <w:jc w:val="center"/>
              <w:rPr>
                <w:sz w:val="12"/>
              </w:rPr>
            </w:pPr>
            <w:r>
              <w:rPr>
                <w:sz w:val="12"/>
              </w:rPr>
              <w:t>4</w:t>
            </w:r>
          </w:p>
        </w:tc>
        <w:tc>
          <w:tcPr>
            <w:tcW w:w="1395"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10"/>
              <w:rPr>
                <w:sz w:val="14"/>
              </w:rPr>
            </w:pPr>
          </w:p>
          <w:p w:rsidR="00B0098E" w:rsidRDefault="0053334A">
            <w:pPr>
              <w:pStyle w:val="TableParagraph"/>
              <w:ind w:left="1"/>
              <w:jc w:val="center"/>
              <w:rPr>
                <w:sz w:val="12"/>
              </w:rPr>
            </w:pPr>
            <w:r>
              <w:rPr>
                <w:sz w:val="12"/>
              </w:rPr>
              <w:t>GENEL HİJYEN</w:t>
            </w:r>
          </w:p>
        </w:tc>
        <w:tc>
          <w:tcPr>
            <w:tcW w:w="1234" w:type="dxa"/>
          </w:tcPr>
          <w:p w:rsidR="00B0098E" w:rsidRDefault="0053334A">
            <w:pPr>
              <w:pStyle w:val="TableParagraph"/>
              <w:spacing w:before="3" w:line="146" w:lineRule="exact"/>
              <w:ind w:left="25" w:right="25" w:hanging="27"/>
              <w:jc w:val="center"/>
              <w:rPr>
                <w:sz w:val="12"/>
              </w:rPr>
            </w:pPr>
            <w:r>
              <w:rPr>
                <w:sz w:val="12"/>
              </w:rPr>
              <w:t xml:space="preserve">OLAĞANÜSTÜ UYGULAMALARIN </w:t>
            </w:r>
            <w:r>
              <w:rPr>
                <w:spacing w:val="-1"/>
                <w:sz w:val="12"/>
              </w:rPr>
              <w:t xml:space="preserve">GERÇEKLEŞTİRİLME </w:t>
            </w:r>
            <w:r>
              <w:rPr>
                <w:sz w:val="12"/>
              </w:rPr>
              <w:t>MESİ, YETERLİ HİJYEN VE DEZENFEKSİYON YAPILMAMASI</w:t>
            </w:r>
          </w:p>
        </w:tc>
        <w:tc>
          <w:tcPr>
            <w:tcW w:w="1210" w:type="dxa"/>
          </w:tcPr>
          <w:p w:rsidR="00B0098E" w:rsidRDefault="00B0098E">
            <w:pPr>
              <w:pStyle w:val="TableParagraph"/>
              <w:rPr>
                <w:sz w:val="12"/>
              </w:rPr>
            </w:pPr>
          </w:p>
          <w:p w:rsidR="00B0098E" w:rsidRDefault="0053334A">
            <w:pPr>
              <w:pStyle w:val="TableParagraph"/>
              <w:spacing w:before="90" w:line="254" w:lineRule="auto"/>
              <w:ind w:left="18" w:right="46"/>
              <w:jc w:val="center"/>
              <w:rPr>
                <w:sz w:val="12"/>
              </w:rPr>
            </w:pPr>
            <w:r>
              <w:rPr>
                <w:sz w:val="12"/>
              </w:rPr>
              <w:t>BULAŞIM SONUCU HASTALANMA VE SALGININ HIZLA YAYILMASI</w:t>
            </w:r>
          </w:p>
        </w:tc>
        <w:tc>
          <w:tcPr>
            <w:tcW w:w="1008" w:type="dxa"/>
          </w:tcPr>
          <w:p w:rsidR="00B0098E" w:rsidRDefault="00B0098E">
            <w:pPr>
              <w:pStyle w:val="TableParagraph"/>
              <w:rPr>
                <w:sz w:val="12"/>
              </w:rPr>
            </w:pPr>
          </w:p>
          <w:p w:rsidR="00B0098E" w:rsidRDefault="00B0098E">
            <w:pPr>
              <w:pStyle w:val="TableParagraph"/>
              <w:spacing w:before="1"/>
              <w:rPr>
                <w:sz w:val="14"/>
              </w:rPr>
            </w:pPr>
          </w:p>
          <w:p w:rsidR="00B0098E" w:rsidRDefault="0053334A">
            <w:pPr>
              <w:pStyle w:val="TableParagraph"/>
              <w:spacing w:line="254" w:lineRule="auto"/>
              <w:ind w:left="112" w:right="112"/>
              <w:jc w:val="center"/>
              <w:rPr>
                <w:sz w:val="12"/>
              </w:rPr>
            </w:pPr>
            <w:r>
              <w:rPr>
                <w:sz w:val="12"/>
              </w:rPr>
              <w:t>Tüm çalışanlar, Ziyaretçiler, Öğrenciler</w:t>
            </w:r>
          </w:p>
        </w:tc>
        <w:tc>
          <w:tcPr>
            <w:tcW w:w="29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10"/>
              <w:rPr>
                <w:sz w:val="14"/>
              </w:rPr>
            </w:pPr>
          </w:p>
          <w:p w:rsidR="00B0098E" w:rsidRDefault="0053334A">
            <w:pPr>
              <w:pStyle w:val="TableParagraph"/>
              <w:ind w:right="1"/>
              <w:jc w:val="center"/>
              <w:rPr>
                <w:sz w:val="12"/>
              </w:rPr>
            </w:pPr>
            <w:r>
              <w:rPr>
                <w:sz w:val="12"/>
              </w:rPr>
              <w:t>3</w:t>
            </w:r>
          </w:p>
        </w:tc>
        <w:tc>
          <w:tcPr>
            <w:tcW w:w="28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10"/>
              <w:rPr>
                <w:sz w:val="14"/>
              </w:rPr>
            </w:pPr>
          </w:p>
          <w:p w:rsidR="00B0098E" w:rsidRDefault="0053334A">
            <w:pPr>
              <w:pStyle w:val="TableParagraph"/>
              <w:ind w:right="1"/>
              <w:jc w:val="center"/>
              <w:rPr>
                <w:sz w:val="12"/>
              </w:rPr>
            </w:pPr>
            <w:r>
              <w:rPr>
                <w:sz w:val="12"/>
              </w:rPr>
              <w:t>5</w:t>
            </w:r>
          </w:p>
        </w:tc>
        <w:tc>
          <w:tcPr>
            <w:tcW w:w="310" w:type="dxa"/>
            <w:shd w:val="clear" w:color="auto" w:fill="FFC000"/>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10"/>
              <w:rPr>
                <w:sz w:val="14"/>
              </w:rPr>
            </w:pPr>
          </w:p>
          <w:p w:rsidR="00B0098E" w:rsidRDefault="0053334A">
            <w:pPr>
              <w:pStyle w:val="TableParagraph"/>
              <w:ind w:left="73" w:right="71"/>
              <w:jc w:val="center"/>
              <w:rPr>
                <w:sz w:val="12"/>
              </w:rPr>
            </w:pPr>
            <w:r>
              <w:rPr>
                <w:sz w:val="12"/>
              </w:rPr>
              <w:t>15</w:t>
            </w:r>
          </w:p>
        </w:tc>
        <w:tc>
          <w:tcPr>
            <w:tcW w:w="2840" w:type="dxa"/>
          </w:tcPr>
          <w:p w:rsidR="00EA649A" w:rsidRDefault="00EA649A" w:rsidP="00EA649A">
            <w:pPr>
              <w:pStyle w:val="TableParagraph"/>
              <w:tabs>
                <w:tab w:val="left" w:pos="139"/>
              </w:tabs>
              <w:spacing w:line="254" w:lineRule="auto"/>
              <w:ind w:right="608"/>
              <w:rPr>
                <w:sz w:val="12"/>
              </w:rPr>
            </w:pPr>
          </w:p>
          <w:p w:rsidR="00EA649A" w:rsidRPr="00EA649A" w:rsidRDefault="00EA649A" w:rsidP="00EA649A">
            <w:pPr>
              <w:pStyle w:val="TableParagraph"/>
              <w:tabs>
                <w:tab w:val="left" w:pos="139"/>
              </w:tabs>
              <w:spacing w:line="254" w:lineRule="auto"/>
              <w:ind w:right="608"/>
              <w:rPr>
                <w:sz w:val="12"/>
              </w:rPr>
            </w:pPr>
            <w:r w:rsidRPr="00EA649A">
              <w:rPr>
                <w:sz w:val="12"/>
              </w:rPr>
              <w:t>1. KURUMUMUZDA GENEL UYGULAMALAR SIKLIK OLARAK ARTIRILMALIDIR.</w:t>
            </w:r>
          </w:p>
          <w:p w:rsidR="00EA649A" w:rsidRPr="00EA649A" w:rsidRDefault="00EA649A" w:rsidP="00EA649A">
            <w:pPr>
              <w:pStyle w:val="TableParagraph"/>
              <w:tabs>
                <w:tab w:val="left" w:pos="139"/>
              </w:tabs>
              <w:spacing w:line="254" w:lineRule="auto"/>
              <w:ind w:left="16" w:right="608"/>
              <w:rPr>
                <w:sz w:val="12"/>
              </w:rPr>
            </w:pPr>
            <w:r w:rsidRPr="00EA649A">
              <w:rPr>
                <w:sz w:val="12"/>
              </w:rPr>
              <w:t>2. GENEL KULLANIMA AÇIK YÜZEYLER ( TRABZAN, KAPI KOLU vb.) ÖĞLE TATİLİNDE ve AKŞAM DERS BİTİMİNDE TEMİZLENMELİDİR.</w:t>
            </w:r>
          </w:p>
          <w:p w:rsidR="00B0098E" w:rsidRDefault="00EA649A" w:rsidP="00EA649A">
            <w:pPr>
              <w:pStyle w:val="TableParagraph"/>
              <w:tabs>
                <w:tab w:val="left" w:pos="139"/>
              </w:tabs>
              <w:spacing w:line="254" w:lineRule="auto"/>
              <w:ind w:left="16" w:right="608"/>
              <w:rPr>
                <w:sz w:val="12"/>
              </w:rPr>
            </w:pPr>
            <w:r>
              <w:rPr>
                <w:sz w:val="12"/>
              </w:rPr>
              <w:t>3</w:t>
            </w:r>
            <w:r w:rsidRPr="00EA649A">
              <w:rPr>
                <w:sz w:val="12"/>
              </w:rPr>
              <w:t xml:space="preserve">. TUVALET, LAVABO, </w:t>
            </w:r>
            <w:r>
              <w:rPr>
                <w:sz w:val="12"/>
              </w:rPr>
              <w:t xml:space="preserve">OKUL GİRİŞLERİ, </w:t>
            </w:r>
            <w:r w:rsidRPr="00EA649A">
              <w:rPr>
                <w:sz w:val="12"/>
              </w:rPr>
              <w:t>SOYUNMA ODALARI, İDARİ OFİSLER VE ORTAK ALANLARA KOLAY KULLANIMLI VE KOLAY ERİŞİMLİ EL ANTİSEPTİĞİ KONULMALIDIR</w:t>
            </w:r>
          </w:p>
        </w:tc>
        <w:tc>
          <w:tcPr>
            <w:tcW w:w="1306" w:type="dxa"/>
            <w:textDirection w:val="btLr"/>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10"/>
              <w:rPr>
                <w:sz w:val="13"/>
              </w:rPr>
            </w:pPr>
          </w:p>
          <w:p w:rsidR="00B0098E" w:rsidRDefault="0053334A">
            <w:pPr>
              <w:pStyle w:val="TableParagraph"/>
              <w:ind w:left="71"/>
              <w:rPr>
                <w:sz w:val="12"/>
              </w:rPr>
            </w:pPr>
            <w:r>
              <w:rPr>
                <w:sz w:val="12"/>
              </w:rPr>
              <w:t>OKUL MÜDÜRÜ</w:t>
            </w:r>
          </w:p>
        </w:tc>
        <w:tc>
          <w:tcPr>
            <w:tcW w:w="442"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10"/>
              <w:rPr>
                <w:sz w:val="14"/>
              </w:rPr>
            </w:pPr>
          </w:p>
          <w:p w:rsidR="00B0098E" w:rsidRDefault="0053334A">
            <w:pPr>
              <w:pStyle w:val="TableParagraph"/>
              <w:ind w:right="3"/>
              <w:jc w:val="center"/>
              <w:rPr>
                <w:sz w:val="12"/>
              </w:rPr>
            </w:pPr>
            <w:r>
              <w:rPr>
                <w:sz w:val="12"/>
              </w:rPr>
              <w:t>1</w:t>
            </w:r>
          </w:p>
        </w:tc>
        <w:tc>
          <w:tcPr>
            <w:tcW w:w="257"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10"/>
              <w:rPr>
                <w:sz w:val="14"/>
              </w:rPr>
            </w:pPr>
          </w:p>
          <w:p w:rsidR="00B0098E" w:rsidRDefault="0053334A">
            <w:pPr>
              <w:pStyle w:val="TableParagraph"/>
              <w:ind w:right="1"/>
              <w:jc w:val="center"/>
              <w:rPr>
                <w:sz w:val="12"/>
              </w:rPr>
            </w:pPr>
            <w:r>
              <w:rPr>
                <w:sz w:val="12"/>
              </w:rPr>
              <w:t>5</w:t>
            </w:r>
          </w:p>
        </w:tc>
        <w:tc>
          <w:tcPr>
            <w:tcW w:w="252"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10"/>
              <w:rPr>
                <w:sz w:val="14"/>
              </w:rPr>
            </w:pPr>
          </w:p>
          <w:p w:rsidR="00B0098E" w:rsidRDefault="0053334A">
            <w:pPr>
              <w:pStyle w:val="TableParagraph"/>
              <w:ind w:right="1"/>
              <w:jc w:val="center"/>
              <w:rPr>
                <w:sz w:val="12"/>
              </w:rPr>
            </w:pPr>
            <w:r>
              <w:rPr>
                <w:sz w:val="12"/>
              </w:rPr>
              <w:t>5</w:t>
            </w:r>
          </w:p>
        </w:tc>
        <w:tc>
          <w:tcPr>
            <w:tcW w:w="715" w:type="dxa"/>
            <w:shd w:val="clear" w:color="auto" w:fill="E26B0A"/>
          </w:tcPr>
          <w:p w:rsidR="00B0098E" w:rsidRDefault="00B0098E">
            <w:pPr>
              <w:pStyle w:val="TableParagraph"/>
              <w:rPr>
                <w:sz w:val="12"/>
              </w:rPr>
            </w:pPr>
          </w:p>
          <w:p w:rsidR="00B0098E" w:rsidRDefault="00B0098E">
            <w:pPr>
              <w:pStyle w:val="TableParagraph"/>
              <w:spacing w:before="1"/>
              <w:rPr>
                <w:sz w:val="14"/>
              </w:rPr>
            </w:pPr>
          </w:p>
          <w:p w:rsidR="00B0098E" w:rsidRDefault="0053334A">
            <w:pPr>
              <w:pStyle w:val="TableParagraph"/>
              <w:spacing w:line="254" w:lineRule="auto"/>
              <w:ind w:left="46" w:right="82" w:firstLine="6"/>
              <w:jc w:val="center"/>
              <w:rPr>
                <w:sz w:val="12"/>
              </w:rPr>
            </w:pPr>
            <w:r>
              <w:rPr>
                <w:sz w:val="12"/>
              </w:rPr>
              <w:t>ORTA DERECELİ RİSK</w:t>
            </w:r>
          </w:p>
        </w:tc>
        <w:tc>
          <w:tcPr>
            <w:tcW w:w="1341" w:type="dxa"/>
          </w:tcPr>
          <w:p w:rsidR="00B0098E" w:rsidRDefault="00B0098E">
            <w:pPr>
              <w:pStyle w:val="TableParagraph"/>
              <w:rPr>
                <w:sz w:val="12"/>
              </w:rPr>
            </w:pPr>
          </w:p>
          <w:p w:rsidR="00B0098E" w:rsidRDefault="0053334A">
            <w:pPr>
              <w:pStyle w:val="TableParagraph"/>
              <w:spacing w:before="90" w:line="254" w:lineRule="auto"/>
              <w:ind w:left="247" w:right="102" w:hanging="190"/>
              <w:rPr>
                <w:sz w:val="12"/>
              </w:rPr>
            </w:pPr>
            <w:r>
              <w:rPr>
                <w:sz w:val="12"/>
              </w:rPr>
              <w:t>KURUM GENELİNDE DEZENFEKTE ÇALIŞMALARI YAPILMIŞTIR.</w:t>
            </w:r>
          </w:p>
        </w:tc>
        <w:tc>
          <w:tcPr>
            <w:tcW w:w="1187" w:type="dxa"/>
          </w:tcPr>
          <w:p w:rsidR="00B0098E" w:rsidRDefault="00B0098E">
            <w:pPr>
              <w:pStyle w:val="TableParagraph"/>
              <w:rPr>
                <w:sz w:val="12"/>
              </w:rPr>
            </w:pPr>
          </w:p>
          <w:p w:rsidR="00B0098E" w:rsidRDefault="0053334A">
            <w:pPr>
              <w:pStyle w:val="TableParagraph"/>
              <w:spacing w:before="90" w:line="254" w:lineRule="auto"/>
              <w:ind w:left="135" w:right="167" w:hanging="2"/>
              <w:jc w:val="center"/>
              <w:rPr>
                <w:sz w:val="12"/>
              </w:rPr>
            </w:pPr>
            <w:r>
              <w:rPr>
                <w:sz w:val="12"/>
              </w:rPr>
              <w:t>MART 2020 VE GÜNCELLENEN BİLGİLER İLE SÜREKLİ</w:t>
            </w:r>
          </w:p>
        </w:tc>
      </w:tr>
    </w:tbl>
    <w:p w:rsidR="00B0098E" w:rsidRDefault="00B0098E">
      <w:pPr>
        <w:spacing w:line="254" w:lineRule="auto"/>
        <w:jc w:val="center"/>
        <w:rPr>
          <w:sz w:val="12"/>
        </w:rPr>
        <w:sectPr w:rsidR="00B0098E">
          <w:footerReference w:type="default" r:id="rId8"/>
          <w:type w:val="continuous"/>
          <w:pgSz w:w="15840" w:h="12240" w:orient="landscape"/>
          <w:pgMar w:top="560" w:right="360" w:bottom="140" w:left="700" w:header="708" w:footer="0" w:gutter="0"/>
          <w:pgNumType w:start="1"/>
          <w:cols w:space="708"/>
        </w:sectPr>
      </w:pPr>
    </w:p>
    <w:tbl>
      <w:tblPr>
        <w:tblStyle w:val="TableNormal"/>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73"/>
        <w:gridCol w:w="1395"/>
        <w:gridCol w:w="1234"/>
        <w:gridCol w:w="1210"/>
        <w:gridCol w:w="1008"/>
        <w:gridCol w:w="298"/>
        <w:gridCol w:w="288"/>
        <w:gridCol w:w="310"/>
        <w:gridCol w:w="2840"/>
        <w:gridCol w:w="1306"/>
        <w:gridCol w:w="442"/>
        <w:gridCol w:w="257"/>
        <w:gridCol w:w="252"/>
        <w:gridCol w:w="715"/>
        <w:gridCol w:w="1341"/>
        <w:gridCol w:w="1187"/>
      </w:tblGrid>
      <w:tr w:rsidR="00B0098E" w:rsidTr="00937EC1">
        <w:trPr>
          <w:trHeight w:val="820"/>
        </w:trPr>
        <w:tc>
          <w:tcPr>
            <w:tcW w:w="14556" w:type="dxa"/>
            <w:gridSpan w:val="16"/>
            <w:tcBorders>
              <w:top w:val="single" w:sz="2" w:space="0" w:color="000000"/>
              <w:bottom w:val="nil"/>
            </w:tcBorders>
            <w:shd w:val="clear" w:color="auto" w:fill="FFFF00"/>
          </w:tcPr>
          <w:p w:rsidR="00B0098E" w:rsidRDefault="00B0098E">
            <w:pPr>
              <w:pStyle w:val="TableParagraph"/>
              <w:rPr>
                <w:sz w:val="12"/>
              </w:rPr>
            </w:pPr>
          </w:p>
          <w:p w:rsidR="00B0098E" w:rsidRPr="00937EC1" w:rsidRDefault="0053334A">
            <w:pPr>
              <w:pStyle w:val="TableParagraph"/>
              <w:spacing w:before="108"/>
              <w:ind w:left="5838" w:right="5839"/>
              <w:jc w:val="center"/>
              <w:rPr>
                <w:rFonts w:ascii="Calibri" w:hAnsi="Calibri"/>
                <w:b/>
                <w:sz w:val="18"/>
                <w:szCs w:val="18"/>
              </w:rPr>
            </w:pPr>
            <w:r w:rsidRPr="00937EC1">
              <w:rPr>
                <w:rFonts w:ascii="Calibri" w:hAnsi="Calibri"/>
                <w:b/>
                <w:sz w:val="18"/>
                <w:szCs w:val="18"/>
              </w:rPr>
              <w:t>KULEÖNÜ İLKOKULU RİSK DEĞERLENDİRME</w:t>
            </w:r>
            <w:r w:rsidRPr="00937EC1">
              <w:rPr>
                <w:rFonts w:ascii="Calibri" w:hAnsi="Calibri"/>
                <w:b/>
                <w:spacing w:val="-4"/>
                <w:sz w:val="18"/>
                <w:szCs w:val="18"/>
              </w:rPr>
              <w:t xml:space="preserve"> </w:t>
            </w:r>
            <w:r w:rsidRPr="00937EC1">
              <w:rPr>
                <w:rFonts w:ascii="Calibri" w:hAnsi="Calibri"/>
                <w:b/>
                <w:sz w:val="18"/>
                <w:szCs w:val="18"/>
              </w:rPr>
              <w:t>RAPORU</w:t>
            </w:r>
          </w:p>
        </w:tc>
      </w:tr>
      <w:tr w:rsidR="00B0098E" w:rsidTr="00937EC1">
        <w:trPr>
          <w:trHeight w:val="119"/>
        </w:trPr>
        <w:tc>
          <w:tcPr>
            <w:tcW w:w="3102" w:type="dxa"/>
            <w:gridSpan w:val="3"/>
            <w:shd w:val="clear" w:color="auto" w:fill="C4BD97"/>
          </w:tcPr>
          <w:p w:rsidR="00B0098E" w:rsidRDefault="0053334A">
            <w:pPr>
              <w:pStyle w:val="TableParagraph"/>
              <w:spacing w:line="100" w:lineRule="exact"/>
              <w:ind w:left="933"/>
              <w:rPr>
                <w:rFonts w:ascii="Calibri"/>
                <w:b/>
                <w:sz w:val="10"/>
              </w:rPr>
            </w:pPr>
            <w:r>
              <w:rPr>
                <w:rFonts w:ascii="Calibri"/>
                <w:b/>
                <w:w w:val="105"/>
                <w:sz w:val="10"/>
              </w:rPr>
              <w:t>Risk derecesi Eylem Tablosu</w:t>
            </w:r>
          </w:p>
        </w:tc>
        <w:tc>
          <w:tcPr>
            <w:tcW w:w="1210" w:type="dxa"/>
            <w:shd w:val="clear" w:color="auto" w:fill="E6B8B7"/>
          </w:tcPr>
          <w:p w:rsidR="00B0098E" w:rsidRDefault="0053334A">
            <w:pPr>
              <w:pStyle w:val="TableParagraph"/>
              <w:spacing w:line="99" w:lineRule="exact"/>
              <w:ind w:left="212"/>
              <w:rPr>
                <w:rFonts w:ascii="Calibri"/>
                <w:b/>
                <w:sz w:val="10"/>
              </w:rPr>
            </w:pPr>
            <w:r>
              <w:rPr>
                <w:rFonts w:ascii="Calibri"/>
                <w:b/>
                <w:w w:val="105"/>
                <w:sz w:val="10"/>
              </w:rPr>
              <w:t>OLASILIK SKALASI</w:t>
            </w:r>
          </w:p>
        </w:tc>
        <w:tc>
          <w:tcPr>
            <w:tcW w:w="4744" w:type="dxa"/>
            <w:gridSpan w:val="5"/>
            <w:shd w:val="clear" w:color="auto" w:fill="B7DEE8"/>
          </w:tcPr>
          <w:p w:rsidR="00B0098E" w:rsidRDefault="0053334A">
            <w:pPr>
              <w:pStyle w:val="TableParagraph"/>
              <w:spacing w:line="100" w:lineRule="exact"/>
              <w:ind w:left="2001" w:right="2003"/>
              <w:jc w:val="center"/>
              <w:rPr>
                <w:rFonts w:ascii="Calibri" w:hAnsi="Calibri"/>
                <w:b/>
                <w:sz w:val="10"/>
              </w:rPr>
            </w:pPr>
            <w:r>
              <w:rPr>
                <w:rFonts w:ascii="Calibri" w:hAnsi="Calibri"/>
                <w:b/>
                <w:w w:val="105"/>
                <w:sz w:val="10"/>
              </w:rPr>
              <w:t>ŞİDDET SKALASI</w:t>
            </w:r>
          </w:p>
        </w:tc>
        <w:tc>
          <w:tcPr>
            <w:tcW w:w="5500" w:type="dxa"/>
            <w:gridSpan w:val="7"/>
            <w:vMerge w:val="restart"/>
            <w:tcBorders>
              <w:top w:val="nil"/>
              <w:right w:val="single" w:sz="2" w:space="0" w:color="000000"/>
            </w:tcBorders>
            <w:shd w:val="clear" w:color="auto" w:fill="B3DCE7"/>
          </w:tcPr>
          <w:p w:rsidR="00B0098E" w:rsidRDefault="00B0098E">
            <w:pPr>
              <w:pStyle w:val="TableParagraph"/>
              <w:rPr>
                <w:sz w:val="10"/>
              </w:rPr>
            </w:pPr>
          </w:p>
        </w:tc>
      </w:tr>
      <w:tr w:rsidR="00B0098E">
        <w:trPr>
          <w:trHeight w:val="244"/>
        </w:trPr>
        <w:tc>
          <w:tcPr>
            <w:tcW w:w="473" w:type="dxa"/>
            <w:shd w:val="clear" w:color="auto" w:fill="FF0000"/>
          </w:tcPr>
          <w:p w:rsidR="00B0098E" w:rsidRDefault="0053334A">
            <w:pPr>
              <w:pStyle w:val="TableParagraph"/>
              <w:spacing w:before="60"/>
              <w:ind w:left="2"/>
              <w:jc w:val="center"/>
              <w:rPr>
                <w:rFonts w:ascii="Calibri"/>
                <w:b/>
                <w:sz w:val="10"/>
              </w:rPr>
            </w:pPr>
            <w:r>
              <w:rPr>
                <w:rFonts w:ascii="Calibri"/>
                <w:b/>
                <w:w w:val="105"/>
                <w:sz w:val="10"/>
              </w:rPr>
              <w:t>1</w:t>
            </w:r>
          </w:p>
        </w:tc>
        <w:tc>
          <w:tcPr>
            <w:tcW w:w="2629" w:type="dxa"/>
            <w:gridSpan w:val="2"/>
            <w:shd w:val="clear" w:color="auto" w:fill="FF0000"/>
          </w:tcPr>
          <w:p w:rsidR="00B0098E" w:rsidRDefault="0053334A">
            <w:pPr>
              <w:pStyle w:val="TableParagraph"/>
              <w:spacing w:before="60"/>
              <w:ind w:left="813"/>
              <w:rPr>
                <w:rFonts w:ascii="Calibri" w:hAnsi="Calibri"/>
                <w:b/>
                <w:sz w:val="10"/>
              </w:rPr>
            </w:pPr>
            <w:r>
              <w:rPr>
                <w:rFonts w:ascii="Calibri" w:hAnsi="Calibri"/>
                <w:b/>
                <w:w w:val="105"/>
                <w:sz w:val="10"/>
              </w:rPr>
              <w:t>Çok Önemli Risk(18-25)</w:t>
            </w:r>
          </w:p>
        </w:tc>
        <w:tc>
          <w:tcPr>
            <w:tcW w:w="1210" w:type="dxa"/>
            <w:vMerge w:val="restart"/>
            <w:shd w:val="clear" w:color="auto" w:fill="E6B8B7"/>
          </w:tcPr>
          <w:p w:rsidR="00B0098E" w:rsidRDefault="0053334A">
            <w:pPr>
              <w:pStyle w:val="TableParagraph"/>
              <w:numPr>
                <w:ilvl w:val="0"/>
                <w:numId w:val="24"/>
              </w:numPr>
              <w:tabs>
                <w:tab w:val="left" w:pos="124"/>
              </w:tabs>
              <w:ind w:hanging="109"/>
              <w:rPr>
                <w:rFonts w:ascii="Calibri" w:hAnsi="Calibri"/>
                <w:b/>
                <w:sz w:val="10"/>
              </w:rPr>
            </w:pPr>
            <w:r>
              <w:rPr>
                <w:rFonts w:ascii="Calibri" w:hAnsi="Calibri"/>
                <w:b/>
                <w:w w:val="105"/>
                <w:sz w:val="10"/>
              </w:rPr>
              <w:t>ÇOK</w:t>
            </w:r>
            <w:r>
              <w:rPr>
                <w:rFonts w:ascii="Calibri" w:hAnsi="Calibri"/>
                <w:b/>
                <w:spacing w:val="-1"/>
                <w:w w:val="105"/>
                <w:sz w:val="10"/>
              </w:rPr>
              <w:t xml:space="preserve"> </w:t>
            </w:r>
            <w:r>
              <w:rPr>
                <w:rFonts w:ascii="Calibri" w:hAnsi="Calibri"/>
                <w:b/>
                <w:w w:val="105"/>
                <w:sz w:val="10"/>
              </w:rPr>
              <w:t>KÜÇÜK</w:t>
            </w:r>
          </w:p>
          <w:p w:rsidR="00B0098E" w:rsidRDefault="0053334A">
            <w:pPr>
              <w:pStyle w:val="TableParagraph"/>
              <w:numPr>
                <w:ilvl w:val="0"/>
                <w:numId w:val="24"/>
              </w:numPr>
              <w:tabs>
                <w:tab w:val="left" w:pos="124"/>
              </w:tabs>
              <w:spacing w:before="3"/>
              <w:ind w:hanging="109"/>
              <w:rPr>
                <w:rFonts w:ascii="Calibri" w:hAnsi="Calibri"/>
                <w:b/>
                <w:sz w:val="10"/>
              </w:rPr>
            </w:pPr>
            <w:r>
              <w:rPr>
                <w:rFonts w:ascii="Calibri" w:hAnsi="Calibri"/>
                <w:b/>
                <w:w w:val="105"/>
                <w:sz w:val="10"/>
              </w:rPr>
              <w:t>KÜÇÜK</w:t>
            </w:r>
          </w:p>
          <w:p w:rsidR="00B0098E" w:rsidRDefault="0053334A">
            <w:pPr>
              <w:pStyle w:val="TableParagraph"/>
              <w:numPr>
                <w:ilvl w:val="0"/>
                <w:numId w:val="24"/>
              </w:numPr>
              <w:tabs>
                <w:tab w:val="left" w:pos="124"/>
              </w:tabs>
              <w:spacing w:before="3"/>
              <w:ind w:hanging="109"/>
              <w:rPr>
                <w:rFonts w:ascii="Calibri"/>
                <w:b/>
                <w:sz w:val="10"/>
              </w:rPr>
            </w:pPr>
            <w:r>
              <w:rPr>
                <w:rFonts w:ascii="Calibri"/>
                <w:b/>
                <w:w w:val="105"/>
                <w:sz w:val="10"/>
              </w:rPr>
              <w:t>ORTA</w:t>
            </w:r>
          </w:p>
          <w:p w:rsidR="00B0098E" w:rsidRDefault="0053334A">
            <w:pPr>
              <w:pStyle w:val="TableParagraph"/>
              <w:numPr>
                <w:ilvl w:val="0"/>
                <w:numId w:val="24"/>
              </w:numPr>
              <w:tabs>
                <w:tab w:val="left" w:pos="124"/>
              </w:tabs>
              <w:spacing w:before="5"/>
              <w:ind w:hanging="109"/>
              <w:rPr>
                <w:rFonts w:ascii="Calibri" w:hAnsi="Calibri"/>
                <w:b/>
                <w:sz w:val="10"/>
              </w:rPr>
            </w:pPr>
            <w:r>
              <w:rPr>
                <w:rFonts w:ascii="Calibri" w:hAnsi="Calibri"/>
                <w:b/>
                <w:w w:val="105"/>
                <w:sz w:val="10"/>
              </w:rPr>
              <w:t>YÜKSEK</w:t>
            </w:r>
          </w:p>
          <w:p w:rsidR="00B0098E" w:rsidRDefault="0053334A">
            <w:pPr>
              <w:pStyle w:val="TableParagraph"/>
              <w:numPr>
                <w:ilvl w:val="0"/>
                <w:numId w:val="24"/>
              </w:numPr>
              <w:tabs>
                <w:tab w:val="left" w:pos="124"/>
              </w:tabs>
              <w:spacing w:before="82"/>
              <w:ind w:hanging="109"/>
              <w:rPr>
                <w:rFonts w:ascii="Calibri" w:hAnsi="Calibri"/>
                <w:b/>
                <w:sz w:val="10"/>
              </w:rPr>
            </w:pPr>
            <w:r>
              <w:rPr>
                <w:rFonts w:ascii="Calibri" w:hAnsi="Calibri"/>
                <w:b/>
                <w:w w:val="105"/>
                <w:sz w:val="10"/>
              </w:rPr>
              <w:t>ÇOK</w:t>
            </w:r>
            <w:r>
              <w:rPr>
                <w:rFonts w:ascii="Calibri" w:hAnsi="Calibri"/>
                <w:b/>
                <w:spacing w:val="-1"/>
                <w:w w:val="105"/>
                <w:sz w:val="10"/>
              </w:rPr>
              <w:t xml:space="preserve"> </w:t>
            </w:r>
            <w:r>
              <w:rPr>
                <w:rFonts w:ascii="Calibri" w:hAnsi="Calibri"/>
                <w:b/>
                <w:w w:val="105"/>
                <w:sz w:val="10"/>
              </w:rPr>
              <w:t>YÜKSEK</w:t>
            </w:r>
          </w:p>
        </w:tc>
        <w:tc>
          <w:tcPr>
            <w:tcW w:w="4744" w:type="dxa"/>
            <w:gridSpan w:val="5"/>
            <w:vMerge w:val="restart"/>
            <w:shd w:val="clear" w:color="auto" w:fill="B7DEE8"/>
          </w:tcPr>
          <w:p w:rsidR="00B0098E" w:rsidRDefault="0053334A">
            <w:pPr>
              <w:pStyle w:val="TableParagraph"/>
              <w:numPr>
                <w:ilvl w:val="0"/>
                <w:numId w:val="23"/>
              </w:numPr>
              <w:tabs>
                <w:tab w:val="left" w:pos="123"/>
                <w:tab w:val="left" w:pos="1320"/>
              </w:tabs>
              <w:spacing w:line="120" w:lineRule="exact"/>
              <w:rPr>
                <w:rFonts w:ascii="Calibri" w:hAnsi="Calibri"/>
                <w:b/>
                <w:sz w:val="10"/>
              </w:rPr>
            </w:pPr>
            <w:r>
              <w:rPr>
                <w:rFonts w:ascii="Calibri" w:hAnsi="Calibri"/>
                <w:b/>
                <w:w w:val="105"/>
                <w:sz w:val="10"/>
              </w:rPr>
              <w:t>ÇOK HAFİF</w:t>
            </w:r>
            <w:r>
              <w:rPr>
                <w:rFonts w:ascii="Calibri" w:hAnsi="Calibri"/>
                <w:b/>
                <w:w w:val="105"/>
                <w:sz w:val="10"/>
              </w:rPr>
              <w:tab/>
              <w:t>İlk Yardım iş saati kaybı</w:t>
            </w:r>
            <w:r>
              <w:rPr>
                <w:rFonts w:ascii="Calibri" w:hAnsi="Calibri"/>
                <w:b/>
                <w:spacing w:val="4"/>
                <w:w w:val="105"/>
                <w:sz w:val="10"/>
              </w:rPr>
              <w:t xml:space="preserve"> </w:t>
            </w:r>
            <w:r>
              <w:rPr>
                <w:rFonts w:ascii="Calibri" w:hAnsi="Calibri"/>
                <w:b/>
                <w:w w:val="105"/>
                <w:sz w:val="10"/>
              </w:rPr>
              <w:t>yok</w:t>
            </w:r>
          </w:p>
          <w:p w:rsidR="00B0098E" w:rsidRDefault="0053334A">
            <w:pPr>
              <w:pStyle w:val="TableParagraph"/>
              <w:numPr>
                <w:ilvl w:val="0"/>
                <w:numId w:val="23"/>
              </w:numPr>
              <w:tabs>
                <w:tab w:val="left" w:pos="123"/>
                <w:tab w:val="left" w:pos="1320"/>
              </w:tabs>
              <w:spacing w:before="2"/>
              <w:rPr>
                <w:rFonts w:ascii="Calibri" w:hAnsi="Calibri"/>
                <w:b/>
                <w:sz w:val="10"/>
              </w:rPr>
            </w:pPr>
            <w:r>
              <w:rPr>
                <w:rFonts w:ascii="Calibri" w:hAnsi="Calibri"/>
                <w:b/>
                <w:w w:val="105"/>
                <w:sz w:val="10"/>
              </w:rPr>
              <w:t>HAFİF</w:t>
            </w:r>
            <w:r>
              <w:rPr>
                <w:rFonts w:ascii="Calibri" w:hAnsi="Calibri"/>
                <w:b/>
                <w:w w:val="105"/>
                <w:sz w:val="10"/>
              </w:rPr>
              <w:tab/>
              <w:t>İlk yardım iş günü kaybı</w:t>
            </w:r>
            <w:r>
              <w:rPr>
                <w:rFonts w:ascii="Calibri" w:hAnsi="Calibri"/>
                <w:b/>
                <w:spacing w:val="6"/>
                <w:w w:val="105"/>
                <w:sz w:val="10"/>
              </w:rPr>
              <w:t xml:space="preserve"> </w:t>
            </w:r>
            <w:r>
              <w:rPr>
                <w:rFonts w:ascii="Calibri" w:hAnsi="Calibri"/>
                <w:b/>
                <w:w w:val="105"/>
                <w:sz w:val="10"/>
              </w:rPr>
              <w:t>yok</w:t>
            </w:r>
          </w:p>
          <w:p w:rsidR="00B0098E" w:rsidRDefault="0053334A">
            <w:pPr>
              <w:pStyle w:val="TableParagraph"/>
              <w:numPr>
                <w:ilvl w:val="0"/>
                <w:numId w:val="23"/>
              </w:numPr>
              <w:tabs>
                <w:tab w:val="left" w:pos="123"/>
                <w:tab w:val="left" w:pos="1320"/>
              </w:tabs>
              <w:spacing w:before="3"/>
              <w:rPr>
                <w:rFonts w:ascii="Calibri" w:hAnsi="Calibri"/>
                <w:b/>
                <w:sz w:val="10"/>
              </w:rPr>
            </w:pPr>
            <w:r>
              <w:rPr>
                <w:rFonts w:ascii="Calibri" w:hAnsi="Calibri"/>
                <w:b/>
                <w:w w:val="105"/>
                <w:sz w:val="10"/>
              </w:rPr>
              <w:t>ORTA</w:t>
            </w:r>
            <w:r>
              <w:rPr>
                <w:rFonts w:ascii="Calibri" w:hAnsi="Calibri"/>
                <w:b/>
                <w:w w:val="105"/>
                <w:sz w:val="10"/>
              </w:rPr>
              <w:tab/>
              <w:t>Hafif yaralanma ilk yardım</w:t>
            </w:r>
            <w:r>
              <w:rPr>
                <w:rFonts w:ascii="Calibri" w:hAnsi="Calibri"/>
                <w:b/>
                <w:spacing w:val="-1"/>
                <w:w w:val="105"/>
                <w:sz w:val="10"/>
              </w:rPr>
              <w:t xml:space="preserve"> </w:t>
            </w:r>
            <w:r>
              <w:rPr>
                <w:rFonts w:ascii="Calibri" w:hAnsi="Calibri"/>
                <w:b/>
                <w:w w:val="105"/>
                <w:sz w:val="10"/>
              </w:rPr>
              <w:t>gerektirir</w:t>
            </w:r>
          </w:p>
          <w:p w:rsidR="00B0098E" w:rsidRDefault="0053334A">
            <w:pPr>
              <w:pStyle w:val="TableParagraph"/>
              <w:numPr>
                <w:ilvl w:val="0"/>
                <w:numId w:val="23"/>
              </w:numPr>
              <w:tabs>
                <w:tab w:val="left" w:pos="123"/>
                <w:tab w:val="left" w:pos="1320"/>
              </w:tabs>
              <w:spacing w:before="5"/>
              <w:rPr>
                <w:rFonts w:ascii="Calibri" w:hAnsi="Calibri"/>
                <w:b/>
                <w:sz w:val="10"/>
              </w:rPr>
            </w:pPr>
            <w:r>
              <w:rPr>
                <w:rFonts w:ascii="Calibri" w:hAnsi="Calibri"/>
                <w:b/>
                <w:w w:val="105"/>
                <w:sz w:val="10"/>
              </w:rPr>
              <w:t>YÜKSEK</w:t>
            </w:r>
            <w:r>
              <w:rPr>
                <w:rFonts w:ascii="Calibri" w:hAnsi="Calibri"/>
                <w:b/>
                <w:w w:val="105"/>
                <w:sz w:val="10"/>
              </w:rPr>
              <w:tab/>
            </w:r>
            <w:proofErr w:type="gramStart"/>
            <w:r>
              <w:rPr>
                <w:rFonts w:ascii="Calibri" w:hAnsi="Calibri"/>
                <w:b/>
                <w:i/>
                <w:w w:val="105"/>
                <w:sz w:val="10"/>
                <w:u w:val="single"/>
              </w:rPr>
              <w:t>Ölüm</w:t>
            </w:r>
            <w:r>
              <w:rPr>
                <w:rFonts w:ascii="Calibri" w:hAnsi="Calibri"/>
                <w:b/>
                <w:i/>
                <w:w w:val="105"/>
                <w:sz w:val="10"/>
              </w:rPr>
              <w:t xml:space="preserve"> , </w:t>
            </w:r>
            <w:r>
              <w:rPr>
                <w:rFonts w:ascii="Calibri" w:hAnsi="Calibri"/>
                <w:b/>
                <w:w w:val="105"/>
                <w:sz w:val="10"/>
              </w:rPr>
              <w:t>ciddi</w:t>
            </w:r>
            <w:proofErr w:type="gramEnd"/>
            <w:r>
              <w:rPr>
                <w:rFonts w:ascii="Calibri" w:hAnsi="Calibri"/>
                <w:b/>
                <w:w w:val="105"/>
                <w:sz w:val="10"/>
              </w:rPr>
              <w:t xml:space="preserve"> yaralanma, meslek</w:t>
            </w:r>
            <w:r>
              <w:rPr>
                <w:rFonts w:ascii="Calibri" w:hAnsi="Calibri"/>
                <w:b/>
                <w:spacing w:val="-13"/>
                <w:w w:val="105"/>
                <w:sz w:val="10"/>
              </w:rPr>
              <w:t xml:space="preserve"> </w:t>
            </w:r>
            <w:r>
              <w:rPr>
                <w:rFonts w:ascii="Calibri" w:hAnsi="Calibri"/>
                <w:b/>
                <w:w w:val="105"/>
                <w:sz w:val="10"/>
              </w:rPr>
              <w:t>hastalığı</w:t>
            </w:r>
          </w:p>
          <w:p w:rsidR="00B0098E" w:rsidRDefault="0053334A">
            <w:pPr>
              <w:pStyle w:val="TableParagraph"/>
              <w:numPr>
                <w:ilvl w:val="0"/>
                <w:numId w:val="23"/>
              </w:numPr>
              <w:tabs>
                <w:tab w:val="left" w:pos="123"/>
                <w:tab w:val="left" w:pos="1320"/>
              </w:tabs>
              <w:spacing w:before="82"/>
              <w:rPr>
                <w:rFonts w:ascii="Calibri" w:hAnsi="Calibri"/>
                <w:b/>
                <w:sz w:val="10"/>
              </w:rPr>
            </w:pPr>
            <w:r>
              <w:rPr>
                <w:rFonts w:ascii="Calibri" w:hAnsi="Calibri"/>
                <w:b/>
                <w:w w:val="105"/>
                <w:sz w:val="10"/>
              </w:rPr>
              <w:t>ÇOK</w:t>
            </w:r>
            <w:r>
              <w:rPr>
                <w:rFonts w:ascii="Calibri" w:hAnsi="Calibri"/>
                <w:b/>
                <w:spacing w:val="-1"/>
                <w:w w:val="105"/>
                <w:sz w:val="10"/>
              </w:rPr>
              <w:t xml:space="preserve"> </w:t>
            </w:r>
            <w:r>
              <w:rPr>
                <w:rFonts w:ascii="Calibri" w:hAnsi="Calibri"/>
                <w:b/>
                <w:w w:val="105"/>
                <w:sz w:val="10"/>
              </w:rPr>
              <w:t>YÜKSEK</w:t>
            </w:r>
            <w:r>
              <w:rPr>
                <w:rFonts w:ascii="Calibri" w:hAnsi="Calibri"/>
                <w:b/>
                <w:w w:val="105"/>
                <w:sz w:val="10"/>
              </w:rPr>
              <w:tab/>
              <w:t>Ölüm, Birden çok ölüm, iş göremezlik</w:t>
            </w:r>
          </w:p>
        </w:tc>
        <w:tc>
          <w:tcPr>
            <w:tcW w:w="5500" w:type="dxa"/>
            <w:gridSpan w:val="7"/>
            <w:vMerge/>
            <w:tcBorders>
              <w:top w:val="nil"/>
              <w:right w:val="nil"/>
            </w:tcBorders>
            <w:shd w:val="clear" w:color="auto" w:fill="B3DCE7"/>
          </w:tcPr>
          <w:p w:rsidR="00B0098E" w:rsidRDefault="00B0098E">
            <w:pPr>
              <w:rPr>
                <w:sz w:val="2"/>
                <w:szCs w:val="2"/>
              </w:rPr>
            </w:pPr>
          </w:p>
        </w:tc>
      </w:tr>
      <w:tr w:rsidR="00B0098E">
        <w:trPr>
          <w:trHeight w:val="119"/>
        </w:trPr>
        <w:tc>
          <w:tcPr>
            <w:tcW w:w="473" w:type="dxa"/>
            <w:shd w:val="clear" w:color="auto" w:fill="FFC000"/>
          </w:tcPr>
          <w:p w:rsidR="00B0098E" w:rsidRDefault="0053334A">
            <w:pPr>
              <w:pStyle w:val="TableParagraph"/>
              <w:spacing w:line="99" w:lineRule="exact"/>
              <w:ind w:left="2"/>
              <w:jc w:val="center"/>
              <w:rPr>
                <w:rFonts w:ascii="Calibri"/>
                <w:b/>
                <w:sz w:val="10"/>
              </w:rPr>
            </w:pPr>
            <w:r>
              <w:rPr>
                <w:rFonts w:ascii="Calibri"/>
                <w:b/>
                <w:w w:val="105"/>
                <w:sz w:val="10"/>
              </w:rPr>
              <w:t>2</w:t>
            </w:r>
          </w:p>
        </w:tc>
        <w:tc>
          <w:tcPr>
            <w:tcW w:w="2629" w:type="dxa"/>
            <w:gridSpan w:val="2"/>
            <w:shd w:val="clear" w:color="auto" w:fill="FFC000"/>
          </w:tcPr>
          <w:p w:rsidR="00B0098E" w:rsidRDefault="0053334A">
            <w:pPr>
              <w:pStyle w:val="TableParagraph"/>
              <w:spacing w:line="100" w:lineRule="exact"/>
              <w:ind w:left="889" w:right="866"/>
              <w:jc w:val="center"/>
              <w:rPr>
                <w:rFonts w:ascii="Calibri" w:hAnsi="Calibri"/>
                <w:b/>
                <w:sz w:val="10"/>
              </w:rPr>
            </w:pPr>
            <w:r>
              <w:rPr>
                <w:rFonts w:ascii="Calibri" w:hAnsi="Calibri"/>
                <w:b/>
                <w:w w:val="105"/>
                <w:sz w:val="10"/>
              </w:rPr>
              <w:t>Önemli Risk(11-17)</w:t>
            </w:r>
          </w:p>
        </w:tc>
        <w:tc>
          <w:tcPr>
            <w:tcW w:w="1210" w:type="dxa"/>
            <w:vMerge/>
            <w:tcBorders>
              <w:top w:val="nil"/>
            </w:tcBorders>
            <w:shd w:val="clear" w:color="auto" w:fill="E6B8B7"/>
          </w:tcPr>
          <w:p w:rsidR="00B0098E" w:rsidRDefault="00B0098E">
            <w:pPr>
              <w:rPr>
                <w:sz w:val="2"/>
                <w:szCs w:val="2"/>
              </w:rPr>
            </w:pPr>
          </w:p>
        </w:tc>
        <w:tc>
          <w:tcPr>
            <w:tcW w:w="4744" w:type="dxa"/>
            <w:gridSpan w:val="5"/>
            <w:vMerge/>
            <w:tcBorders>
              <w:top w:val="nil"/>
            </w:tcBorders>
            <w:shd w:val="clear" w:color="auto" w:fill="B7DEE8"/>
          </w:tcPr>
          <w:p w:rsidR="00B0098E" w:rsidRDefault="00B0098E">
            <w:pPr>
              <w:rPr>
                <w:sz w:val="2"/>
                <w:szCs w:val="2"/>
              </w:rPr>
            </w:pPr>
          </w:p>
        </w:tc>
        <w:tc>
          <w:tcPr>
            <w:tcW w:w="5500" w:type="dxa"/>
            <w:gridSpan w:val="7"/>
            <w:vMerge/>
            <w:tcBorders>
              <w:top w:val="nil"/>
              <w:right w:val="nil"/>
            </w:tcBorders>
            <w:shd w:val="clear" w:color="auto" w:fill="B3DCE7"/>
          </w:tcPr>
          <w:p w:rsidR="00B0098E" w:rsidRDefault="00B0098E">
            <w:pPr>
              <w:rPr>
                <w:sz w:val="2"/>
                <w:szCs w:val="2"/>
              </w:rPr>
            </w:pPr>
          </w:p>
        </w:tc>
      </w:tr>
      <w:tr w:rsidR="00B0098E">
        <w:trPr>
          <w:trHeight w:val="124"/>
        </w:trPr>
        <w:tc>
          <w:tcPr>
            <w:tcW w:w="473" w:type="dxa"/>
            <w:shd w:val="clear" w:color="auto" w:fill="FFFF00"/>
          </w:tcPr>
          <w:p w:rsidR="00B0098E" w:rsidRDefault="0053334A">
            <w:pPr>
              <w:pStyle w:val="TableParagraph"/>
              <w:spacing w:before="3" w:line="102" w:lineRule="exact"/>
              <w:ind w:left="2"/>
              <w:jc w:val="center"/>
              <w:rPr>
                <w:rFonts w:ascii="Calibri"/>
                <w:b/>
                <w:sz w:val="10"/>
              </w:rPr>
            </w:pPr>
            <w:r>
              <w:rPr>
                <w:rFonts w:ascii="Calibri"/>
                <w:b/>
                <w:w w:val="105"/>
                <w:sz w:val="10"/>
              </w:rPr>
              <w:t>3</w:t>
            </w:r>
          </w:p>
        </w:tc>
        <w:tc>
          <w:tcPr>
            <w:tcW w:w="2629" w:type="dxa"/>
            <w:gridSpan w:val="2"/>
            <w:shd w:val="clear" w:color="auto" w:fill="FFFF00"/>
          </w:tcPr>
          <w:p w:rsidR="00B0098E" w:rsidRDefault="0053334A">
            <w:pPr>
              <w:pStyle w:val="TableParagraph"/>
              <w:spacing w:line="104" w:lineRule="exact"/>
              <w:ind w:left="791"/>
              <w:rPr>
                <w:rFonts w:ascii="Calibri"/>
                <w:b/>
                <w:sz w:val="10"/>
              </w:rPr>
            </w:pPr>
            <w:r>
              <w:rPr>
                <w:rFonts w:ascii="Calibri"/>
                <w:b/>
                <w:w w:val="105"/>
                <w:sz w:val="10"/>
              </w:rPr>
              <w:t>Orta Dereceli Risk(5-10)</w:t>
            </w:r>
          </w:p>
        </w:tc>
        <w:tc>
          <w:tcPr>
            <w:tcW w:w="1210" w:type="dxa"/>
            <w:vMerge/>
            <w:tcBorders>
              <w:top w:val="nil"/>
            </w:tcBorders>
            <w:shd w:val="clear" w:color="auto" w:fill="E6B8B7"/>
          </w:tcPr>
          <w:p w:rsidR="00B0098E" w:rsidRDefault="00B0098E">
            <w:pPr>
              <w:rPr>
                <w:sz w:val="2"/>
                <w:szCs w:val="2"/>
              </w:rPr>
            </w:pPr>
          </w:p>
        </w:tc>
        <w:tc>
          <w:tcPr>
            <w:tcW w:w="4744" w:type="dxa"/>
            <w:gridSpan w:val="5"/>
            <w:vMerge/>
            <w:tcBorders>
              <w:top w:val="nil"/>
            </w:tcBorders>
            <w:shd w:val="clear" w:color="auto" w:fill="B7DEE8"/>
          </w:tcPr>
          <w:p w:rsidR="00B0098E" w:rsidRDefault="00B0098E">
            <w:pPr>
              <w:rPr>
                <w:sz w:val="2"/>
                <w:szCs w:val="2"/>
              </w:rPr>
            </w:pPr>
          </w:p>
        </w:tc>
        <w:tc>
          <w:tcPr>
            <w:tcW w:w="5500" w:type="dxa"/>
            <w:gridSpan w:val="7"/>
            <w:vMerge/>
            <w:tcBorders>
              <w:top w:val="nil"/>
              <w:right w:val="nil"/>
            </w:tcBorders>
            <w:shd w:val="clear" w:color="auto" w:fill="B3DCE7"/>
          </w:tcPr>
          <w:p w:rsidR="00B0098E" w:rsidRDefault="00B0098E">
            <w:pPr>
              <w:rPr>
                <w:sz w:val="2"/>
                <w:szCs w:val="2"/>
              </w:rPr>
            </w:pPr>
          </w:p>
        </w:tc>
      </w:tr>
      <w:tr w:rsidR="00B0098E">
        <w:trPr>
          <w:trHeight w:val="539"/>
        </w:trPr>
        <w:tc>
          <w:tcPr>
            <w:tcW w:w="473" w:type="dxa"/>
            <w:shd w:val="clear" w:color="auto" w:fill="00B050"/>
          </w:tcPr>
          <w:p w:rsidR="00B0098E" w:rsidRDefault="0053334A">
            <w:pPr>
              <w:pStyle w:val="TableParagraph"/>
              <w:spacing w:before="77"/>
              <w:ind w:left="2"/>
              <w:jc w:val="center"/>
              <w:rPr>
                <w:rFonts w:ascii="Calibri"/>
                <w:b/>
                <w:sz w:val="10"/>
              </w:rPr>
            </w:pPr>
            <w:r>
              <w:rPr>
                <w:rFonts w:ascii="Calibri"/>
                <w:b/>
                <w:w w:val="105"/>
                <w:sz w:val="10"/>
              </w:rPr>
              <w:t>4</w:t>
            </w:r>
          </w:p>
        </w:tc>
        <w:tc>
          <w:tcPr>
            <w:tcW w:w="2629" w:type="dxa"/>
            <w:gridSpan w:val="2"/>
            <w:shd w:val="clear" w:color="auto" w:fill="00B050"/>
          </w:tcPr>
          <w:p w:rsidR="00B0098E" w:rsidRDefault="0053334A">
            <w:pPr>
              <w:pStyle w:val="TableParagraph"/>
              <w:spacing w:before="75"/>
              <w:ind w:left="789"/>
              <w:rPr>
                <w:rFonts w:ascii="Calibri"/>
                <w:b/>
                <w:sz w:val="10"/>
              </w:rPr>
            </w:pPr>
            <w:r>
              <w:rPr>
                <w:rFonts w:ascii="Calibri"/>
                <w:b/>
                <w:w w:val="105"/>
                <w:sz w:val="10"/>
              </w:rPr>
              <w:t>Kabul Edilebilir Risk(1-4)</w:t>
            </w:r>
          </w:p>
        </w:tc>
        <w:tc>
          <w:tcPr>
            <w:tcW w:w="1210" w:type="dxa"/>
            <w:vMerge/>
            <w:tcBorders>
              <w:top w:val="nil"/>
            </w:tcBorders>
            <w:shd w:val="clear" w:color="auto" w:fill="E6B8B7"/>
          </w:tcPr>
          <w:p w:rsidR="00B0098E" w:rsidRDefault="00B0098E">
            <w:pPr>
              <w:rPr>
                <w:sz w:val="2"/>
                <w:szCs w:val="2"/>
              </w:rPr>
            </w:pPr>
          </w:p>
        </w:tc>
        <w:tc>
          <w:tcPr>
            <w:tcW w:w="4744" w:type="dxa"/>
            <w:gridSpan w:val="5"/>
            <w:vMerge/>
            <w:tcBorders>
              <w:top w:val="nil"/>
            </w:tcBorders>
            <w:shd w:val="clear" w:color="auto" w:fill="B7DEE8"/>
          </w:tcPr>
          <w:p w:rsidR="00B0098E" w:rsidRDefault="00B0098E">
            <w:pPr>
              <w:rPr>
                <w:sz w:val="2"/>
                <w:szCs w:val="2"/>
              </w:rPr>
            </w:pPr>
          </w:p>
        </w:tc>
        <w:tc>
          <w:tcPr>
            <w:tcW w:w="5500" w:type="dxa"/>
            <w:gridSpan w:val="7"/>
            <w:vMerge/>
            <w:tcBorders>
              <w:top w:val="nil"/>
              <w:right w:val="nil"/>
            </w:tcBorders>
            <w:shd w:val="clear" w:color="auto" w:fill="B3DCE7"/>
          </w:tcPr>
          <w:p w:rsidR="00B0098E" w:rsidRDefault="00B0098E">
            <w:pPr>
              <w:rPr>
                <w:sz w:val="2"/>
                <w:szCs w:val="2"/>
              </w:rPr>
            </w:pPr>
          </w:p>
        </w:tc>
      </w:tr>
      <w:tr w:rsidR="00B0098E">
        <w:trPr>
          <w:trHeight w:val="194"/>
        </w:trPr>
        <w:tc>
          <w:tcPr>
            <w:tcW w:w="473" w:type="dxa"/>
            <w:vMerge w:val="restart"/>
            <w:shd w:val="clear" w:color="auto" w:fill="C0C0C0"/>
          </w:tcPr>
          <w:p w:rsidR="00B0098E" w:rsidRDefault="00B0098E">
            <w:pPr>
              <w:pStyle w:val="TableParagraph"/>
              <w:rPr>
                <w:sz w:val="12"/>
              </w:rPr>
            </w:pPr>
          </w:p>
          <w:p w:rsidR="00B0098E" w:rsidRDefault="00B0098E">
            <w:pPr>
              <w:pStyle w:val="TableParagraph"/>
              <w:spacing w:before="8"/>
              <w:rPr>
                <w:sz w:val="14"/>
              </w:rPr>
            </w:pPr>
          </w:p>
          <w:p w:rsidR="00B0098E" w:rsidRDefault="0053334A">
            <w:pPr>
              <w:pStyle w:val="TableParagraph"/>
              <w:spacing w:before="1" w:line="254" w:lineRule="auto"/>
              <w:ind w:left="148" w:right="91" w:hanging="65"/>
              <w:rPr>
                <w:sz w:val="12"/>
              </w:rPr>
            </w:pPr>
            <w:r>
              <w:rPr>
                <w:sz w:val="12"/>
              </w:rPr>
              <w:t>SIRA NO</w:t>
            </w:r>
          </w:p>
        </w:tc>
        <w:tc>
          <w:tcPr>
            <w:tcW w:w="8583" w:type="dxa"/>
            <w:gridSpan w:val="8"/>
            <w:shd w:val="clear" w:color="auto" w:fill="C0C0C0"/>
          </w:tcPr>
          <w:p w:rsidR="00B0098E" w:rsidRDefault="0053334A">
            <w:pPr>
              <w:pStyle w:val="TableParagraph"/>
              <w:spacing w:before="24"/>
              <w:ind w:left="3710" w:right="3711"/>
              <w:jc w:val="center"/>
              <w:rPr>
                <w:sz w:val="12"/>
              </w:rPr>
            </w:pPr>
            <w:r>
              <w:rPr>
                <w:sz w:val="12"/>
              </w:rPr>
              <w:t>ÖNLEMLER</w:t>
            </w:r>
            <w:r>
              <w:rPr>
                <w:spacing w:val="-1"/>
                <w:sz w:val="12"/>
              </w:rPr>
              <w:t xml:space="preserve"> </w:t>
            </w:r>
            <w:r>
              <w:rPr>
                <w:sz w:val="12"/>
              </w:rPr>
              <w:t>ÖNCESİ</w:t>
            </w:r>
          </w:p>
        </w:tc>
        <w:tc>
          <w:tcPr>
            <w:tcW w:w="1306" w:type="dxa"/>
            <w:shd w:val="clear" w:color="auto" w:fill="C0C0C0"/>
          </w:tcPr>
          <w:p w:rsidR="00B0098E" w:rsidRDefault="00B0098E">
            <w:pPr>
              <w:pStyle w:val="TableParagraph"/>
              <w:rPr>
                <w:sz w:val="10"/>
              </w:rPr>
            </w:pPr>
          </w:p>
        </w:tc>
        <w:tc>
          <w:tcPr>
            <w:tcW w:w="1666" w:type="dxa"/>
            <w:gridSpan w:val="4"/>
            <w:shd w:val="clear" w:color="auto" w:fill="C0C0C0"/>
          </w:tcPr>
          <w:p w:rsidR="00B0098E" w:rsidRDefault="0053334A">
            <w:pPr>
              <w:pStyle w:val="TableParagraph"/>
              <w:spacing w:before="24"/>
              <w:ind w:left="231"/>
              <w:rPr>
                <w:sz w:val="12"/>
              </w:rPr>
            </w:pPr>
            <w:r>
              <w:rPr>
                <w:sz w:val="12"/>
              </w:rPr>
              <w:t>ÖNLEMLER SONRASI</w:t>
            </w:r>
          </w:p>
        </w:tc>
        <w:tc>
          <w:tcPr>
            <w:tcW w:w="1341" w:type="dxa"/>
            <w:vMerge w:val="restart"/>
            <w:shd w:val="clear" w:color="auto" w:fill="C0C0C0"/>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8"/>
              <w:rPr>
                <w:sz w:val="11"/>
              </w:rPr>
            </w:pPr>
          </w:p>
          <w:p w:rsidR="00B0098E" w:rsidRDefault="0053334A">
            <w:pPr>
              <w:pStyle w:val="TableParagraph"/>
              <w:spacing w:line="254" w:lineRule="auto"/>
              <w:ind w:left="418" w:right="239" w:hanging="195"/>
              <w:rPr>
                <w:sz w:val="12"/>
              </w:rPr>
            </w:pPr>
            <w:r>
              <w:rPr>
                <w:sz w:val="12"/>
              </w:rPr>
              <w:t>GERÇEKLEŞEN FALİYET</w:t>
            </w:r>
          </w:p>
        </w:tc>
        <w:tc>
          <w:tcPr>
            <w:tcW w:w="1187" w:type="dxa"/>
            <w:vMerge w:val="restart"/>
            <w:shd w:val="clear" w:color="auto" w:fill="C0C0C0"/>
          </w:tcPr>
          <w:p w:rsidR="00B0098E" w:rsidRDefault="00B0098E">
            <w:pPr>
              <w:pStyle w:val="TableParagraph"/>
              <w:rPr>
                <w:sz w:val="12"/>
              </w:rPr>
            </w:pPr>
          </w:p>
          <w:p w:rsidR="00B0098E" w:rsidRDefault="0053334A">
            <w:pPr>
              <w:pStyle w:val="TableParagraph"/>
              <w:spacing w:before="98" w:line="254" w:lineRule="auto"/>
              <w:ind w:left="106" w:right="141" w:firstLine="1"/>
              <w:jc w:val="center"/>
              <w:rPr>
                <w:sz w:val="12"/>
              </w:rPr>
            </w:pPr>
            <w:r>
              <w:rPr>
                <w:sz w:val="12"/>
              </w:rPr>
              <w:t>FAALİYETİN GERÇEKLEŞTİĞİ TARİH</w:t>
            </w:r>
          </w:p>
        </w:tc>
      </w:tr>
      <w:tr w:rsidR="00B0098E">
        <w:trPr>
          <w:trHeight w:val="710"/>
        </w:trPr>
        <w:tc>
          <w:tcPr>
            <w:tcW w:w="473" w:type="dxa"/>
            <w:vMerge/>
            <w:tcBorders>
              <w:top w:val="nil"/>
            </w:tcBorders>
            <w:shd w:val="clear" w:color="auto" w:fill="C0C0C0"/>
          </w:tcPr>
          <w:p w:rsidR="00B0098E" w:rsidRDefault="00B0098E">
            <w:pPr>
              <w:rPr>
                <w:sz w:val="2"/>
                <w:szCs w:val="2"/>
              </w:rPr>
            </w:pPr>
          </w:p>
        </w:tc>
        <w:tc>
          <w:tcPr>
            <w:tcW w:w="1395" w:type="dxa"/>
            <w:shd w:val="clear" w:color="auto" w:fill="C0C0C0"/>
          </w:tcPr>
          <w:p w:rsidR="00B0098E" w:rsidRDefault="00B0098E">
            <w:pPr>
              <w:pStyle w:val="TableParagraph"/>
              <w:rPr>
                <w:sz w:val="12"/>
              </w:rPr>
            </w:pPr>
          </w:p>
          <w:p w:rsidR="00B0098E" w:rsidRDefault="00B0098E">
            <w:pPr>
              <w:pStyle w:val="TableParagraph"/>
              <w:spacing w:before="7"/>
              <w:rPr>
                <w:sz w:val="12"/>
              </w:rPr>
            </w:pPr>
          </w:p>
          <w:p w:rsidR="00B0098E" w:rsidRDefault="0053334A">
            <w:pPr>
              <w:pStyle w:val="TableParagraph"/>
              <w:spacing w:before="1"/>
              <w:ind w:left="2"/>
              <w:jc w:val="center"/>
              <w:rPr>
                <w:sz w:val="12"/>
              </w:rPr>
            </w:pPr>
            <w:r>
              <w:rPr>
                <w:sz w:val="12"/>
              </w:rPr>
              <w:t>FALİYET ALANI</w:t>
            </w:r>
          </w:p>
        </w:tc>
        <w:tc>
          <w:tcPr>
            <w:tcW w:w="1234" w:type="dxa"/>
            <w:shd w:val="clear" w:color="auto" w:fill="C0C0C0"/>
          </w:tcPr>
          <w:p w:rsidR="00B0098E" w:rsidRDefault="00B0098E">
            <w:pPr>
              <w:pStyle w:val="TableParagraph"/>
              <w:rPr>
                <w:sz w:val="12"/>
              </w:rPr>
            </w:pPr>
          </w:p>
          <w:p w:rsidR="00B0098E" w:rsidRDefault="0053334A">
            <w:pPr>
              <w:pStyle w:val="TableParagraph"/>
              <w:spacing w:before="74" w:line="254" w:lineRule="auto"/>
              <w:ind w:left="275" w:right="151" w:firstLine="72"/>
              <w:rPr>
                <w:sz w:val="12"/>
              </w:rPr>
            </w:pPr>
            <w:r>
              <w:rPr>
                <w:sz w:val="12"/>
              </w:rPr>
              <w:t>TEHLİKE UNSURLARI</w:t>
            </w:r>
          </w:p>
        </w:tc>
        <w:tc>
          <w:tcPr>
            <w:tcW w:w="1210" w:type="dxa"/>
            <w:shd w:val="clear" w:color="auto" w:fill="C0C0C0"/>
          </w:tcPr>
          <w:p w:rsidR="00B0098E" w:rsidRDefault="00B0098E">
            <w:pPr>
              <w:pStyle w:val="TableParagraph"/>
              <w:rPr>
                <w:sz w:val="12"/>
              </w:rPr>
            </w:pPr>
          </w:p>
          <w:p w:rsidR="00B0098E" w:rsidRDefault="0053334A">
            <w:pPr>
              <w:pStyle w:val="TableParagraph"/>
              <w:spacing w:before="74" w:line="254" w:lineRule="auto"/>
              <w:ind w:left="260" w:right="10" w:hanging="219"/>
              <w:rPr>
                <w:sz w:val="12"/>
              </w:rPr>
            </w:pPr>
            <w:r>
              <w:rPr>
                <w:sz w:val="12"/>
              </w:rPr>
              <w:t>KARŞILAŞILABİLEC EK RİSKLER</w:t>
            </w:r>
          </w:p>
        </w:tc>
        <w:tc>
          <w:tcPr>
            <w:tcW w:w="1008" w:type="dxa"/>
            <w:shd w:val="clear" w:color="auto" w:fill="C0C0C0"/>
          </w:tcPr>
          <w:p w:rsidR="00B0098E" w:rsidRDefault="00B0098E">
            <w:pPr>
              <w:pStyle w:val="TableParagraph"/>
              <w:rPr>
                <w:sz w:val="12"/>
              </w:rPr>
            </w:pPr>
          </w:p>
          <w:p w:rsidR="00B0098E" w:rsidRDefault="0053334A">
            <w:pPr>
              <w:pStyle w:val="TableParagraph"/>
              <w:spacing w:before="74" w:line="254" w:lineRule="auto"/>
              <w:ind w:left="187" w:right="169" w:firstLine="69"/>
              <w:rPr>
                <w:sz w:val="12"/>
              </w:rPr>
            </w:pPr>
            <w:r>
              <w:rPr>
                <w:sz w:val="12"/>
              </w:rPr>
              <w:t>KİMLER ETKİLENİR</w:t>
            </w:r>
          </w:p>
        </w:tc>
        <w:tc>
          <w:tcPr>
            <w:tcW w:w="298" w:type="dxa"/>
            <w:shd w:val="clear" w:color="auto" w:fill="C0C0C0"/>
            <w:textDirection w:val="btLr"/>
          </w:tcPr>
          <w:p w:rsidR="00B0098E" w:rsidRDefault="0053334A">
            <w:pPr>
              <w:pStyle w:val="TableParagraph"/>
              <w:spacing w:before="71"/>
              <w:ind w:left="81"/>
              <w:rPr>
                <w:sz w:val="12"/>
              </w:rPr>
            </w:pPr>
            <w:r>
              <w:rPr>
                <w:sz w:val="12"/>
              </w:rPr>
              <w:t>OLASILIK</w:t>
            </w:r>
          </w:p>
        </w:tc>
        <w:tc>
          <w:tcPr>
            <w:tcW w:w="288" w:type="dxa"/>
            <w:shd w:val="clear" w:color="auto" w:fill="C0C0C0"/>
            <w:textDirection w:val="btLr"/>
          </w:tcPr>
          <w:p w:rsidR="00B0098E" w:rsidRDefault="0053334A">
            <w:pPr>
              <w:pStyle w:val="TableParagraph"/>
              <w:spacing w:before="66"/>
              <w:ind w:left="139"/>
              <w:rPr>
                <w:sz w:val="12"/>
              </w:rPr>
            </w:pPr>
            <w:r>
              <w:rPr>
                <w:sz w:val="12"/>
              </w:rPr>
              <w:t>ŞİDDET</w:t>
            </w:r>
          </w:p>
        </w:tc>
        <w:tc>
          <w:tcPr>
            <w:tcW w:w="310" w:type="dxa"/>
            <w:shd w:val="clear" w:color="auto" w:fill="C0C0C0"/>
            <w:textDirection w:val="btLr"/>
          </w:tcPr>
          <w:p w:rsidR="00B0098E" w:rsidRDefault="0053334A">
            <w:pPr>
              <w:pStyle w:val="TableParagraph"/>
              <w:spacing w:before="1" w:line="146" w:lineRule="exact"/>
              <w:ind w:left="134" w:right="116" w:firstLine="69"/>
              <w:rPr>
                <w:sz w:val="12"/>
              </w:rPr>
            </w:pPr>
            <w:r>
              <w:rPr>
                <w:sz w:val="12"/>
              </w:rPr>
              <w:t>RİSK DEĞERİ</w:t>
            </w:r>
          </w:p>
        </w:tc>
        <w:tc>
          <w:tcPr>
            <w:tcW w:w="2840" w:type="dxa"/>
            <w:shd w:val="clear" w:color="auto" w:fill="C0C0C0"/>
          </w:tcPr>
          <w:p w:rsidR="00B0098E" w:rsidRDefault="00B0098E">
            <w:pPr>
              <w:pStyle w:val="TableParagraph"/>
              <w:rPr>
                <w:sz w:val="12"/>
              </w:rPr>
            </w:pPr>
          </w:p>
          <w:p w:rsidR="00B0098E" w:rsidRDefault="00B0098E">
            <w:pPr>
              <w:pStyle w:val="TableParagraph"/>
              <w:spacing w:before="7"/>
              <w:rPr>
                <w:sz w:val="12"/>
              </w:rPr>
            </w:pPr>
          </w:p>
          <w:p w:rsidR="00B0098E" w:rsidRDefault="0053334A">
            <w:pPr>
              <w:pStyle w:val="TableParagraph"/>
              <w:spacing w:before="1"/>
              <w:ind w:left="904"/>
              <w:rPr>
                <w:sz w:val="12"/>
              </w:rPr>
            </w:pPr>
            <w:r>
              <w:rPr>
                <w:sz w:val="12"/>
              </w:rPr>
              <w:t>ÖNLEM (aksiyonlar)</w:t>
            </w:r>
          </w:p>
        </w:tc>
        <w:tc>
          <w:tcPr>
            <w:tcW w:w="1306" w:type="dxa"/>
            <w:shd w:val="clear" w:color="auto" w:fill="C0C0C0"/>
          </w:tcPr>
          <w:p w:rsidR="00B0098E" w:rsidRDefault="00B0098E">
            <w:pPr>
              <w:pStyle w:val="TableParagraph"/>
              <w:rPr>
                <w:sz w:val="12"/>
              </w:rPr>
            </w:pPr>
          </w:p>
          <w:p w:rsidR="00B0098E" w:rsidRDefault="00B0098E">
            <w:pPr>
              <w:pStyle w:val="TableParagraph"/>
              <w:spacing w:before="7"/>
              <w:rPr>
                <w:sz w:val="12"/>
              </w:rPr>
            </w:pPr>
          </w:p>
          <w:p w:rsidR="00B0098E" w:rsidRDefault="0053334A">
            <w:pPr>
              <w:pStyle w:val="TableParagraph"/>
              <w:spacing w:before="1"/>
              <w:ind w:left="356"/>
              <w:rPr>
                <w:sz w:val="12"/>
              </w:rPr>
            </w:pPr>
            <w:r>
              <w:rPr>
                <w:sz w:val="12"/>
              </w:rPr>
              <w:t>SORUMLU</w:t>
            </w:r>
          </w:p>
        </w:tc>
        <w:tc>
          <w:tcPr>
            <w:tcW w:w="442" w:type="dxa"/>
            <w:shd w:val="clear" w:color="auto" w:fill="C0C0C0"/>
            <w:textDirection w:val="btLr"/>
          </w:tcPr>
          <w:p w:rsidR="00B0098E" w:rsidRDefault="00B0098E">
            <w:pPr>
              <w:pStyle w:val="TableParagraph"/>
              <w:spacing w:before="3"/>
              <w:rPr>
                <w:sz w:val="12"/>
              </w:rPr>
            </w:pPr>
          </w:p>
          <w:p w:rsidR="00B0098E" w:rsidRDefault="0053334A">
            <w:pPr>
              <w:pStyle w:val="TableParagraph"/>
              <w:ind w:left="81"/>
              <w:rPr>
                <w:sz w:val="12"/>
              </w:rPr>
            </w:pPr>
            <w:r>
              <w:rPr>
                <w:sz w:val="12"/>
              </w:rPr>
              <w:t>OLASILIK</w:t>
            </w:r>
          </w:p>
        </w:tc>
        <w:tc>
          <w:tcPr>
            <w:tcW w:w="257" w:type="dxa"/>
            <w:shd w:val="clear" w:color="auto" w:fill="C0C0C0"/>
            <w:textDirection w:val="btLr"/>
          </w:tcPr>
          <w:p w:rsidR="00B0098E" w:rsidRDefault="0053334A">
            <w:pPr>
              <w:pStyle w:val="TableParagraph"/>
              <w:spacing w:before="49"/>
              <w:ind w:left="139"/>
              <w:rPr>
                <w:sz w:val="12"/>
              </w:rPr>
            </w:pPr>
            <w:r>
              <w:rPr>
                <w:sz w:val="12"/>
              </w:rPr>
              <w:t>ŞİDDET</w:t>
            </w:r>
          </w:p>
        </w:tc>
        <w:tc>
          <w:tcPr>
            <w:tcW w:w="252" w:type="dxa"/>
            <w:shd w:val="clear" w:color="auto" w:fill="C0C0C0"/>
            <w:textDirection w:val="btLr"/>
          </w:tcPr>
          <w:p w:rsidR="00B0098E" w:rsidRDefault="0053334A">
            <w:pPr>
              <w:pStyle w:val="TableParagraph"/>
              <w:spacing w:line="113" w:lineRule="exact"/>
              <w:ind w:left="22" w:right="48"/>
              <w:jc w:val="center"/>
              <w:rPr>
                <w:sz w:val="12"/>
              </w:rPr>
            </w:pPr>
            <w:r>
              <w:rPr>
                <w:sz w:val="12"/>
              </w:rPr>
              <w:t>RİSK</w:t>
            </w:r>
          </w:p>
          <w:p w:rsidR="00B0098E" w:rsidRDefault="0053334A">
            <w:pPr>
              <w:pStyle w:val="TableParagraph"/>
              <w:spacing w:before="8" w:line="106" w:lineRule="exact"/>
              <w:ind w:left="48" w:right="48"/>
              <w:jc w:val="center"/>
              <w:rPr>
                <w:sz w:val="12"/>
              </w:rPr>
            </w:pPr>
            <w:r>
              <w:rPr>
                <w:sz w:val="12"/>
              </w:rPr>
              <w:t>DERECESİ</w:t>
            </w:r>
          </w:p>
        </w:tc>
        <w:tc>
          <w:tcPr>
            <w:tcW w:w="715" w:type="dxa"/>
            <w:shd w:val="clear" w:color="auto" w:fill="C0C0C0"/>
            <w:textDirection w:val="btLr"/>
          </w:tcPr>
          <w:p w:rsidR="00B0098E" w:rsidRDefault="00B0098E">
            <w:pPr>
              <w:pStyle w:val="TableParagraph"/>
              <w:spacing w:before="9"/>
              <w:rPr>
                <w:sz w:val="17"/>
              </w:rPr>
            </w:pPr>
          </w:p>
          <w:p w:rsidR="00B0098E" w:rsidRDefault="0053334A">
            <w:pPr>
              <w:pStyle w:val="TableParagraph"/>
              <w:spacing w:line="254" w:lineRule="auto"/>
              <w:ind w:left="67" w:right="49" w:firstLine="96"/>
              <w:rPr>
                <w:sz w:val="12"/>
              </w:rPr>
            </w:pPr>
            <w:r>
              <w:rPr>
                <w:sz w:val="12"/>
              </w:rPr>
              <w:t>ÖNEM DERECESİ</w:t>
            </w:r>
          </w:p>
        </w:tc>
        <w:tc>
          <w:tcPr>
            <w:tcW w:w="1341" w:type="dxa"/>
            <w:vMerge/>
            <w:tcBorders>
              <w:top w:val="nil"/>
            </w:tcBorders>
            <w:shd w:val="clear" w:color="auto" w:fill="C0C0C0"/>
          </w:tcPr>
          <w:p w:rsidR="00B0098E" w:rsidRDefault="00B0098E">
            <w:pPr>
              <w:rPr>
                <w:sz w:val="2"/>
                <w:szCs w:val="2"/>
              </w:rPr>
            </w:pPr>
          </w:p>
        </w:tc>
        <w:tc>
          <w:tcPr>
            <w:tcW w:w="1187" w:type="dxa"/>
            <w:vMerge/>
            <w:tcBorders>
              <w:top w:val="nil"/>
            </w:tcBorders>
            <w:shd w:val="clear" w:color="auto" w:fill="C0C0C0"/>
          </w:tcPr>
          <w:p w:rsidR="00B0098E" w:rsidRDefault="00B0098E">
            <w:pPr>
              <w:rPr>
                <w:sz w:val="2"/>
                <w:szCs w:val="2"/>
              </w:rPr>
            </w:pPr>
          </w:p>
        </w:tc>
      </w:tr>
      <w:tr w:rsidR="00B0098E">
        <w:trPr>
          <w:trHeight w:val="2543"/>
        </w:trPr>
        <w:tc>
          <w:tcPr>
            <w:tcW w:w="473"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96"/>
              <w:ind w:left="4"/>
              <w:jc w:val="center"/>
              <w:rPr>
                <w:sz w:val="12"/>
              </w:rPr>
            </w:pPr>
            <w:r>
              <w:rPr>
                <w:sz w:val="12"/>
              </w:rPr>
              <w:t>5</w:t>
            </w:r>
          </w:p>
        </w:tc>
        <w:tc>
          <w:tcPr>
            <w:tcW w:w="1395"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96"/>
              <w:ind w:left="3"/>
              <w:jc w:val="center"/>
              <w:rPr>
                <w:sz w:val="12"/>
              </w:rPr>
            </w:pPr>
            <w:r>
              <w:rPr>
                <w:sz w:val="12"/>
              </w:rPr>
              <w:t>ZİYARETÇİ KABULU</w:t>
            </w:r>
          </w:p>
        </w:tc>
        <w:tc>
          <w:tcPr>
            <w:tcW w:w="1234"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88" w:line="254" w:lineRule="auto"/>
              <w:ind w:left="284" w:right="297" w:firstLine="24"/>
              <w:jc w:val="both"/>
              <w:rPr>
                <w:sz w:val="12"/>
              </w:rPr>
            </w:pPr>
            <w:r>
              <w:rPr>
                <w:sz w:val="12"/>
              </w:rPr>
              <w:t>SEMPTOM GÖSTEREN ZİYARETÇİ</w:t>
            </w:r>
          </w:p>
        </w:tc>
        <w:tc>
          <w:tcPr>
            <w:tcW w:w="1210"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80" w:line="254" w:lineRule="auto"/>
              <w:ind w:left="77" w:right="106" w:firstLine="37"/>
              <w:jc w:val="center"/>
              <w:rPr>
                <w:sz w:val="12"/>
              </w:rPr>
            </w:pPr>
            <w:r>
              <w:rPr>
                <w:sz w:val="12"/>
              </w:rPr>
              <w:t>ÇALIŞANLARA VİRÜS BULAŞIMI SONUCU HASTALANMA</w:t>
            </w:r>
            <w:r>
              <w:rPr>
                <w:spacing w:val="-16"/>
                <w:sz w:val="12"/>
              </w:rPr>
              <w:t xml:space="preserve"> </w:t>
            </w:r>
            <w:r>
              <w:rPr>
                <w:sz w:val="12"/>
              </w:rPr>
              <w:t>VE SALGINDA</w:t>
            </w:r>
            <w:r>
              <w:rPr>
                <w:spacing w:val="-9"/>
                <w:sz w:val="12"/>
              </w:rPr>
              <w:t xml:space="preserve"> </w:t>
            </w:r>
            <w:r>
              <w:rPr>
                <w:sz w:val="12"/>
              </w:rPr>
              <w:t>ARTIŞ</w:t>
            </w:r>
          </w:p>
        </w:tc>
        <w:tc>
          <w:tcPr>
            <w:tcW w:w="100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88" w:line="254" w:lineRule="auto"/>
              <w:ind w:left="112" w:right="112"/>
              <w:jc w:val="center"/>
              <w:rPr>
                <w:sz w:val="12"/>
              </w:rPr>
            </w:pPr>
            <w:r>
              <w:rPr>
                <w:sz w:val="12"/>
              </w:rPr>
              <w:t>Tüm çalışanlar, Ziyaretçiler, Öğrenciler</w:t>
            </w:r>
          </w:p>
        </w:tc>
        <w:tc>
          <w:tcPr>
            <w:tcW w:w="29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96"/>
              <w:ind w:right="1"/>
              <w:jc w:val="center"/>
              <w:rPr>
                <w:sz w:val="12"/>
              </w:rPr>
            </w:pPr>
            <w:r>
              <w:rPr>
                <w:sz w:val="12"/>
              </w:rPr>
              <w:t>3</w:t>
            </w:r>
          </w:p>
        </w:tc>
        <w:tc>
          <w:tcPr>
            <w:tcW w:w="28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96"/>
              <w:ind w:right="1"/>
              <w:jc w:val="center"/>
              <w:rPr>
                <w:sz w:val="12"/>
              </w:rPr>
            </w:pPr>
            <w:r>
              <w:rPr>
                <w:sz w:val="12"/>
              </w:rPr>
              <w:t>5</w:t>
            </w:r>
          </w:p>
        </w:tc>
        <w:tc>
          <w:tcPr>
            <w:tcW w:w="310" w:type="dxa"/>
            <w:shd w:val="clear" w:color="auto" w:fill="FFC000"/>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96"/>
              <w:ind w:left="73" w:right="71"/>
              <w:jc w:val="center"/>
              <w:rPr>
                <w:sz w:val="12"/>
              </w:rPr>
            </w:pPr>
            <w:r>
              <w:rPr>
                <w:sz w:val="12"/>
              </w:rPr>
              <w:t>15</w:t>
            </w:r>
          </w:p>
        </w:tc>
        <w:tc>
          <w:tcPr>
            <w:tcW w:w="2840" w:type="dxa"/>
          </w:tcPr>
          <w:p w:rsidR="00B0098E" w:rsidRDefault="00B0098E">
            <w:pPr>
              <w:pStyle w:val="TableParagraph"/>
              <w:rPr>
                <w:sz w:val="12"/>
              </w:rPr>
            </w:pPr>
          </w:p>
          <w:p w:rsidR="00B0098E" w:rsidRDefault="00B0098E">
            <w:pPr>
              <w:pStyle w:val="TableParagraph"/>
              <w:rPr>
                <w:sz w:val="16"/>
              </w:rPr>
            </w:pPr>
          </w:p>
          <w:p w:rsidR="00B0098E" w:rsidRDefault="0053334A">
            <w:pPr>
              <w:pStyle w:val="TableParagraph"/>
              <w:numPr>
                <w:ilvl w:val="0"/>
                <w:numId w:val="22"/>
              </w:numPr>
              <w:tabs>
                <w:tab w:val="left" w:pos="139"/>
              </w:tabs>
              <w:spacing w:line="254" w:lineRule="auto"/>
              <w:ind w:right="233" w:firstLine="0"/>
              <w:rPr>
                <w:sz w:val="12"/>
              </w:rPr>
            </w:pPr>
            <w:r>
              <w:rPr>
                <w:sz w:val="12"/>
              </w:rPr>
              <w:t>ZİYARETÇİLERİN KABUL ÖNCESİ ATEŞLERİNİN TEMASSIZ ATEŞ ÖLÇERLE ÖLÇÜLMESİ. 37,5 ve ÜSTÜNDE OLMASI YA</w:t>
            </w:r>
            <w:r>
              <w:rPr>
                <w:spacing w:val="-19"/>
                <w:sz w:val="12"/>
              </w:rPr>
              <w:t xml:space="preserve"> </w:t>
            </w:r>
            <w:r>
              <w:rPr>
                <w:sz w:val="12"/>
              </w:rPr>
              <w:t xml:space="preserve">DA ÖKSÜRÜK, HAPŞIRMA, BOĞAZ AĞRISI YA DA KIRGINLIK GİBİ </w:t>
            </w:r>
            <w:proofErr w:type="gramStart"/>
            <w:r>
              <w:rPr>
                <w:sz w:val="12"/>
              </w:rPr>
              <w:t>ŞİKAYETLERİN</w:t>
            </w:r>
            <w:proofErr w:type="gramEnd"/>
            <w:r>
              <w:rPr>
                <w:sz w:val="12"/>
              </w:rPr>
              <w:t xml:space="preserve"> TESPİTİ DURUMUNDA KURUMA GİRİŞE İZİN VERİLMEMESİ.</w:t>
            </w:r>
          </w:p>
          <w:p w:rsidR="00B0098E" w:rsidRDefault="0053334A">
            <w:pPr>
              <w:pStyle w:val="TableParagraph"/>
              <w:numPr>
                <w:ilvl w:val="0"/>
                <w:numId w:val="22"/>
              </w:numPr>
              <w:tabs>
                <w:tab w:val="left" w:pos="139"/>
              </w:tabs>
              <w:spacing w:before="1" w:line="254" w:lineRule="auto"/>
              <w:ind w:right="176" w:firstLine="0"/>
              <w:rPr>
                <w:sz w:val="12"/>
              </w:rPr>
            </w:pPr>
            <w:r>
              <w:rPr>
                <w:sz w:val="12"/>
              </w:rPr>
              <w:t>BELİRTİ OLMAYAN KİŞİLERLE GÖRÜŞMELERDE DAHİ 2 METRE MESFENİN KORUNMASI,</w:t>
            </w:r>
            <w:r>
              <w:rPr>
                <w:spacing w:val="-7"/>
                <w:sz w:val="12"/>
              </w:rPr>
              <w:t xml:space="preserve"> </w:t>
            </w:r>
            <w:r>
              <w:rPr>
                <w:sz w:val="12"/>
              </w:rPr>
              <w:t>GÖRÜŞMENİN</w:t>
            </w:r>
            <w:r>
              <w:rPr>
                <w:spacing w:val="-8"/>
                <w:sz w:val="12"/>
              </w:rPr>
              <w:t xml:space="preserve"> </w:t>
            </w:r>
            <w:r>
              <w:rPr>
                <w:sz w:val="12"/>
              </w:rPr>
              <w:t>KISA</w:t>
            </w:r>
            <w:r>
              <w:rPr>
                <w:spacing w:val="-10"/>
                <w:sz w:val="12"/>
              </w:rPr>
              <w:t xml:space="preserve"> </w:t>
            </w:r>
            <w:r>
              <w:rPr>
                <w:sz w:val="12"/>
              </w:rPr>
              <w:t>TUTULMASI.</w:t>
            </w:r>
          </w:p>
          <w:p w:rsidR="00B0098E" w:rsidRDefault="0053334A">
            <w:pPr>
              <w:pStyle w:val="TableParagraph"/>
              <w:numPr>
                <w:ilvl w:val="0"/>
                <w:numId w:val="22"/>
              </w:numPr>
              <w:tabs>
                <w:tab w:val="left" w:pos="139"/>
              </w:tabs>
              <w:spacing w:line="254" w:lineRule="auto"/>
              <w:ind w:right="383" w:firstLine="0"/>
              <w:rPr>
                <w:sz w:val="12"/>
              </w:rPr>
            </w:pPr>
            <w:r>
              <w:rPr>
                <w:sz w:val="12"/>
              </w:rPr>
              <w:t>GÖRÜŞMELERİN MÜMKÜN</w:t>
            </w:r>
            <w:r>
              <w:rPr>
                <w:spacing w:val="-20"/>
                <w:sz w:val="12"/>
              </w:rPr>
              <w:t xml:space="preserve"> </w:t>
            </w:r>
            <w:r>
              <w:rPr>
                <w:sz w:val="12"/>
              </w:rPr>
              <w:t>OLDUĞUNCA UZAKTAN</w:t>
            </w:r>
            <w:r>
              <w:rPr>
                <w:spacing w:val="-2"/>
                <w:sz w:val="12"/>
              </w:rPr>
              <w:t xml:space="preserve"> </w:t>
            </w:r>
            <w:r>
              <w:rPr>
                <w:sz w:val="12"/>
              </w:rPr>
              <w:t>GERÇEKLEŞTİRİLMESİ.</w:t>
            </w:r>
          </w:p>
        </w:tc>
        <w:tc>
          <w:tcPr>
            <w:tcW w:w="1306" w:type="dxa"/>
            <w:textDirection w:val="btLr"/>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10"/>
              <w:rPr>
                <w:sz w:val="13"/>
              </w:rPr>
            </w:pPr>
          </w:p>
          <w:p w:rsidR="00B0098E" w:rsidRDefault="0053334A">
            <w:pPr>
              <w:pStyle w:val="TableParagraph"/>
              <w:ind w:left="825"/>
              <w:rPr>
                <w:sz w:val="12"/>
              </w:rPr>
            </w:pPr>
            <w:r>
              <w:rPr>
                <w:sz w:val="12"/>
              </w:rPr>
              <w:t>OKUL MÜDÜRÜ</w:t>
            </w:r>
          </w:p>
        </w:tc>
        <w:tc>
          <w:tcPr>
            <w:tcW w:w="442"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96"/>
              <w:ind w:right="3"/>
              <w:jc w:val="center"/>
              <w:rPr>
                <w:sz w:val="12"/>
              </w:rPr>
            </w:pPr>
            <w:r>
              <w:rPr>
                <w:sz w:val="12"/>
              </w:rPr>
              <w:t>1</w:t>
            </w:r>
          </w:p>
        </w:tc>
        <w:tc>
          <w:tcPr>
            <w:tcW w:w="257"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96"/>
              <w:ind w:right="1"/>
              <w:jc w:val="center"/>
              <w:rPr>
                <w:sz w:val="12"/>
              </w:rPr>
            </w:pPr>
            <w:r>
              <w:rPr>
                <w:sz w:val="12"/>
              </w:rPr>
              <w:t>5</w:t>
            </w:r>
          </w:p>
        </w:tc>
        <w:tc>
          <w:tcPr>
            <w:tcW w:w="252"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96"/>
              <w:ind w:right="1"/>
              <w:jc w:val="center"/>
              <w:rPr>
                <w:sz w:val="12"/>
              </w:rPr>
            </w:pPr>
            <w:r>
              <w:rPr>
                <w:sz w:val="12"/>
              </w:rPr>
              <w:t>5</w:t>
            </w:r>
          </w:p>
        </w:tc>
        <w:tc>
          <w:tcPr>
            <w:tcW w:w="715" w:type="dxa"/>
            <w:shd w:val="clear" w:color="auto" w:fill="E26B0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88" w:line="254" w:lineRule="auto"/>
              <w:ind w:left="46" w:right="82" w:firstLine="6"/>
              <w:jc w:val="center"/>
              <w:rPr>
                <w:sz w:val="12"/>
              </w:rPr>
            </w:pPr>
            <w:r>
              <w:rPr>
                <w:sz w:val="12"/>
              </w:rPr>
              <w:t>ORTA DERECELİ RİSK</w:t>
            </w:r>
          </w:p>
        </w:tc>
        <w:tc>
          <w:tcPr>
            <w:tcW w:w="1341"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80" w:line="254" w:lineRule="auto"/>
              <w:ind w:left="115" w:right="120" w:hanging="28"/>
              <w:jc w:val="center"/>
              <w:rPr>
                <w:sz w:val="12"/>
              </w:rPr>
            </w:pPr>
            <w:r>
              <w:rPr>
                <w:sz w:val="12"/>
              </w:rPr>
              <w:t xml:space="preserve">GÜVENLİK PERSONELİNE BU KONUDA GEREKLİ UYARILARDA </w:t>
            </w:r>
            <w:r>
              <w:rPr>
                <w:spacing w:val="-1"/>
                <w:sz w:val="12"/>
              </w:rPr>
              <w:t>BULUNULMUŞTUR.</w:t>
            </w:r>
          </w:p>
        </w:tc>
        <w:tc>
          <w:tcPr>
            <w:tcW w:w="1187"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4"/>
              <w:rPr>
                <w:sz w:val="13"/>
              </w:rPr>
            </w:pPr>
          </w:p>
          <w:p w:rsidR="00B0098E" w:rsidRDefault="0053334A">
            <w:pPr>
              <w:pStyle w:val="TableParagraph"/>
              <w:spacing w:before="1" w:line="254" w:lineRule="auto"/>
              <w:ind w:left="135" w:right="167" w:hanging="2"/>
              <w:jc w:val="center"/>
              <w:rPr>
                <w:sz w:val="12"/>
              </w:rPr>
            </w:pPr>
            <w:r>
              <w:rPr>
                <w:sz w:val="12"/>
              </w:rPr>
              <w:t>MART 2020 VE GÜNCELLENEN BİLGİLER İLE SÜREKLİ</w:t>
            </w:r>
          </w:p>
        </w:tc>
      </w:tr>
      <w:tr w:rsidR="00B0098E">
        <w:trPr>
          <w:trHeight w:val="2455"/>
        </w:trPr>
        <w:tc>
          <w:tcPr>
            <w:tcW w:w="473"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7"/>
              <w:rPr>
                <w:sz w:val="16"/>
              </w:rPr>
            </w:pPr>
          </w:p>
          <w:p w:rsidR="00B0098E" w:rsidRDefault="0053334A">
            <w:pPr>
              <w:pStyle w:val="TableParagraph"/>
              <w:ind w:left="4"/>
              <w:jc w:val="center"/>
              <w:rPr>
                <w:sz w:val="12"/>
              </w:rPr>
            </w:pPr>
            <w:r>
              <w:rPr>
                <w:sz w:val="12"/>
              </w:rPr>
              <w:t>6</w:t>
            </w:r>
          </w:p>
        </w:tc>
        <w:tc>
          <w:tcPr>
            <w:tcW w:w="1395"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2"/>
              <w:rPr>
                <w:sz w:val="10"/>
              </w:rPr>
            </w:pPr>
          </w:p>
          <w:p w:rsidR="00B0098E" w:rsidRDefault="0053334A">
            <w:pPr>
              <w:pStyle w:val="TableParagraph"/>
              <w:spacing w:line="254" w:lineRule="auto"/>
              <w:ind w:left="484" w:right="35" w:hanging="459"/>
              <w:rPr>
                <w:sz w:val="12"/>
              </w:rPr>
            </w:pPr>
            <w:r>
              <w:rPr>
                <w:sz w:val="12"/>
              </w:rPr>
              <w:t>İŞE GELİŞ VE ÇALIŞMA SÜRECİ</w:t>
            </w:r>
          </w:p>
        </w:tc>
        <w:tc>
          <w:tcPr>
            <w:tcW w:w="1234"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5"/>
              <w:rPr>
                <w:sz w:val="14"/>
              </w:rPr>
            </w:pPr>
          </w:p>
          <w:p w:rsidR="00B0098E" w:rsidRDefault="0053334A">
            <w:pPr>
              <w:pStyle w:val="TableParagraph"/>
              <w:spacing w:line="254" w:lineRule="auto"/>
              <w:ind w:left="61" w:right="87"/>
              <w:jc w:val="center"/>
              <w:rPr>
                <w:sz w:val="12"/>
              </w:rPr>
            </w:pPr>
            <w:r>
              <w:rPr>
                <w:sz w:val="12"/>
              </w:rPr>
              <w:t>ÇALIŞANLARIN MUHTEMEL HASTALIK BELİRTİLERİ OLMASINA RAĞMEN İŞE GELMELERİ</w:t>
            </w:r>
          </w:p>
        </w:tc>
        <w:tc>
          <w:tcPr>
            <w:tcW w:w="1210"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83" w:line="254" w:lineRule="auto"/>
              <w:ind w:left="15" w:right="46"/>
              <w:jc w:val="center"/>
              <w:rPr>
                <w:sz w:val="12"/>
              </w:rPr>
            </w:pPr>
            <w:r>
              <w:rPr>
                <w:sz w:val="12"/>
              </w:rPr>
              <w:t>BULAŞ SÜRECİNDE İŞE DEVAM EDEN ÇALIŞANLARIN SAĞLIKLI ÇALIŞANLARA HASTALIK BULAŞTIRMASI SONUCU HASTALANMA VE SALGINDA ARTIŞ.</w:t>
            </w:r>
          </w:p>
        </w:tc>
        <w:tc>
          <w:tcPr>
            <w:tcW w:w="100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10"/>
              <w:rPr>
                <w:sz w:val="15"/>
              </w:rPr>
            </w:pPr>
          </w:p>
          <w:p w:rsidR="00B0098E" w:rsidRDefault="0053334A">
            <w:pPr>
              <w:pStyle w:val="TableParagraph"/>
              <w:spacing w:line="254" w:lineRule="auto"/>
              <w:ind w:left="112" w:right="112"/>
              <w:jc w:val="center"/>
              <w:rPr>
                <w:sz w:val="12"/>
              </w:rPr>
            </w:pPr>
            <w:r>
              <w:rPr>
                <w:sz w:val="12"/>
              </w:rPr>
              <w:t>Tüm çalışanlar, Ziyaretçiler, Öğrenciler</w:t>
            </w:r>
          </w:p>
        </w:tc>
        <w:tc>
          <w:tcPr>
            <w:tcW w:w="29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7"/>
              <w:rPr>
                <w:sz w:val="16"/>
              </w:rPr>
            </w:pPr>
          </w:p>
          <w:p w:rsidR="00B0098E" w:rsidRDefault="0053334A">
            <w:pPr>
              <w:pStyle w:val="TableParagraph"/>
              <w:ind w:right="1"/>
              <w:jc w:val="center"/>
              <w:rPr>
                <w:sz w:val="12"/>
              </w:rPr>
            </w:pPr>
            <w:r>
              <w:rPr>
                <w:sz w:val="12"/>
              </w:rPr>
              <w:t>4</w:t>
            </w:r>
          </w:p>
        </w:tc>
        <w:tc>
          <w:tcPr>
            <w:tcW w:w="28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7"/>
              <w:rPr>
                <w:sz w:val="16"/>
              </w:rPr>
            </w:pPr>
          </w:p>
          <w:p w:rsidR="00B0098E" w:rsidRDefault="0053334A">
            <w:pPr>
              <w:pStyle w:val="TableParagraph"/>
              <w:ind w:right="1"/>
              <w:jc w:val="center"/>
              <w:rPr>
                <w:sz w:val="12"/>
              </w:rPr>
            </w:pPr>
            <w:r>
              <w:rPr>
                <w:sz w:val="12"/>
              </w:rPr>
              <w:t>5</w:t>
            </w:r>
          </w:p>
        </w:tc>
        <w:tc>
          <w:tcPr>
            <w:tcW w:w="310" w:type="dxa"/>
            <w:shd w:val="clear" w:color="auto" w:fill="FF0000"/>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7"/>
              <w:rPr>
                <w:sz w:val="16"/>
              </w:rPr>
            </w:pPr>
          </w:p>
          <w:p w:rsidR="00B0098E" w:rsidRDefault="0053334A">
            <w:pPr>
              <w:pStyle w:val="TableParagraph"/>
              <w:ind w:left="73" w:right="71"/>
              <w:jc w:val="center"/>
              <w:rPr>
                <w:sz w:val="12"/>
              </w:rPr>
            </w:pPr>
            <w:r>
              <w:rPr>
                <w:sz w:val="12"/>
              </w:rPr>
              <w:t>20</w:t>
            </w:r>
          </w:p>
        </w:tc>
        <w:tc>
          <w:tcPr>
            <w:tcW w:w="2840" w:type="dxa"/>
          </w:tcPr>
          <w:p w:rsidR="00B0098E" w:rsidRDefault="00B0098E">
            <w:pPr>
              <w:pStyle w:val="TableParagraph"/>
              <w:rPr>
                <w:sz w:val="12"/>
              </w:rPr>
            </w:pPr>
          </w:p>
          <w:p w:rsidR="00B0098E" w:rsidRDefault="00B0098E">
            <w:pPr>
              <w:pStyle w:val="TableParagraph"/>
              <w:rPr>
                <w:sz w:val="12"/>
              </w:rPr>
            </w:pPr>
          </w:p>
          <w:p w:rsidR="00B0098E" w:rsidRDefault="0053334A">
            <w:pPr>
              <w:pStyle w:val="TableParagraph"/>
              <w:numPr>
                <w:ilvl w:val="0"/>
                <w:numId w:val="21"/>
              </w:numPr>
              <w:tabs>
                <w:tab w:val="left" w:pos="139"/>
              </w:tabs>
              <w:spacing w:before="75" w:line="254" w:lineRule="auto"/>
              <w:ind w:right="74" w:firstLine="0"/>
              <w:rPr>
                <w:sz w:val="12"/>
              </w:rPr>
            </w:pPr>
            <w:r>
              <w:rPr>
                <w:sz w:val="12"/>
              </w:rPr>
              <w:t xml:space="preserve">İŞE GELİŞLERDE UYGUN BİR EKİPMAN İLE </w:t>
            </w:r>
            <w:r w:rsidR="00440005">
              <w:rPr>
                <w:sz w:val="12"/>
              </w:rPr>
              <w:t>PERSONEL</w:t>
            </w:r>
            <w:r>
              <w:rPr>
                <w:sz w:val="12"/>
              </w:rPr>
              <w:t xml:space="preserve"> VE ZİYARETÇİLER </w:t>
            </w:r>
            <w:proofErr w:type="gramStart"/>
            <w:r>
              <w:rPr>
                <w:sz w:val="12"/>
              </w:rPr>
              <w:t>DAHİL</w:t>
            </w:r>
            <w:proofErr w:type="gramEnd"/>
            <w:r>
              <w:rPr>
                <w:sz w:val="12"/>
              </w:rPr>
              <w:t xml:space="preserve"> HERKESİN VUCUT ISILARININ ÖLÇÜMÜ; 37,5 ve ÜZERİNDE OLANLARIN</w:t>
            </w:r>
            <w:r>
              <w:rPr>
                <w:spacing w:val="-8"/>
                <w:sz w:val="12"/>
              </w:rPr>
              <w:t xml:space="preserve"> </w:t>
            </w:r>
            <w:r>
              <w:rPr>
                <w:sz w:val="12"/>
              </w:rPr>
              <w:t>KURUMA</w:t>
            </w:r>
            <w:r>
              <w:rPr>
                <w:spacing w:val="-9"/>
                <w:sz w:val="12"/>
              </w:rPr>
              <w:t xml:space="preserve"> </w:t>
            </w:r>
            <w:r>
              <w:rPr>
                <w:sz w:val="12"/>
              </w:rPr>
              <w:t>GİRİŞİNE</w:t>
            </w:r>
            <w:r>
              <w:rPr>
                <w:spacing w:val="-6"/>
                <w:sz w:val="12"/>
              </w:rPr>
              <w:t xml:space="preserve"> </w:t>
            </w:r>
            <w:r>
              <w:rPr>
                <w:sz w:val="12"/>
              </w:rPr>
              <w:t>ENGEL</w:t>
            </w:r>
            <w:r>
              <w:rPr>
                <w:spacing w:val="-9"/>
                <w:sz w:val="12"/>
              </w:rPr>
              <w:t xml:space="preserve"> </w:t>
            </w:r>
            <w:r>
              <w:rPr>
                <w:sz w:val="12"/>
              </w:rPr>
              <w:t>OLACAK AKSİYONLAR BELİRLENMELİ VE UYGULANMAYA</w:t>
            </w:r>
            <w:r>
              <w:rPr>
                <w:spacing w:val="-3"/>
                <w:sz w:val="12"/>
              </w:rPr>
              <w:t xml:space="preserve"> </w:t>
            </w:r>
            <w:r>
              <w:rPr>
                <w:sz w:val="12"/>
              </w:rPr>
              <w:t>KONMALIDIR.</w:t>
            </w:r>
          </w:p>
          <w:p w:rsidR="00B0098E" w:rsidRDefault="0053334A" w:rsidP="00440005">
            <w:pPr>
              <w:pStyle w:val="TableParagraph"/>
              <w:numPr>
                <w:ilvl w:val="0"/>
                <w:numId w:val="21"/>
              </w:numPr>
              <w:tabs>
                <w:tab w:val="left" w:pos="139"/>
              </w:tabs>
              <w:spacing w:before="1" w:line="254" w:lineRule="auto"/>
              <w:ind w:right="139" w:firstLine="0"/>
              <w:rPr>
                <w:sz w:val="12"/>
              </w:rPr>
            </w:pPr>
            <w:r>
              <w:rPr>
                <w:sz w:val="12"/>
              </w:rPr>
              <w:t>SABAH SAĞLIKLI BİR ŞEKİLDE İŞE GELEN ÇALIŞANLARIN GÜN İÇİNDE BELİRTİLER SERGİLEMESİ HALİNDE DERHAL AMİRİNE HABER VERMESİ</w:t>
            </w:r>
            <w:r w:rsidR="00440005">
              <w:rPr>
                <w:sz w:val="12"/>
              </w:rPr>
              <w:t xml:space="preserve"> VE GEREKLİ ÖNLEMLERİN ALINARAK</w:t>
            </w:r>
            <w:r w:rsidR="00866D2A">
              <w:rPr>
                <w:sz w:val="12"/>
              </w:rPr>
              <w:t xml:space="preserve"> EN YAKIN SAĞLIK KURLUŞUNA NAKLİ SAĞLANMALIDIR.</w:t>
            </w:r>
          </w:p>
        </w:tc>
        <w:tc>
          <w:tcPr>
            <w:tcW w:w="1306" w:type="dxa"/>
            <w:textDirection w:val="btLr"/>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10"/>
              <w:rPr>
                <w:sz w:val="13"/>
              </w:rPr>
            </w:pPr>
          </w:p>
          <w:p w:rsidR="00B0098E" w:rsidRDefault="0053334A">
            <w:pPr>
              <w:pStyle w:val="TableParagraph"/>
              <w:ind w:left="782"/>
              <w:rPr>
                <w:sz w:val="12"/>
              </w:rPr>
            </w:pPr>
            <w:r>
              <w:rPr>
                <w:sz w:val="12"/>
              </w:rPr>
              <w:t>OKUL MÜDÜRÜ</w:t>
            </w:r>
          </w:p>
        </w:tc>
        <w:tc>
          <w:tcPr>
            <w:tcW w:w="442"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7"/>
              <w:rPr>
                <w:sz w:val="16"/>
              </w:rPr>
            </w:pPr>
          </w:p>
          <w:p w:rsidR="00B0098E" w:rsidRDefault="0053334A">
            <w:pPr>
              <w:pStyle w:val="TableParagraph"/>
              <w:ind w:right="3"/>
              <w:jc w:val="center"/>
              <w:rPr>
                <w:sz w:val="12"/>
              </w:rPr>
            </w:pPr>
            <w:r>
              <w:rPr>
                <w:sz w:val="12"/>
              </w:rPr>
              <w:t>1</w:t>
            </w:r>
          </w:p>
        </w:tc>
        <w:tc>
          <w:tcPr>
            <w:tcW w:w="257"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7"/>
              <w:rPr>
                <w:sz w:val="16"/>
              </w:rPr>
            </w:pPr>
          </w:p>
          <w:p w:rsidR="00B0098E" w:rsidRDefault="0053334A">
            <w:pPr>
              <w:pStyle w:val="TableParagraph"/>
              <w:ind w:right="1"/>
              <w:jc w:val="center"/>
              <w:rPr>
                <w:sz w:val="12"/>
              </w:rPr>
            </w:pPr>
            <w:r>
              <w:rPr>
                <w:sz w:val="12"/>
              </w:rPr>
              <w:t>5</w:t>
            </w:r>
          </w:p>
        </w:tc>
        <w:tc>
          <w:tcPr>
            <w:tcW w:w="252"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7"/>
              <w:rPr>
                <w:sz w:val="16"/>
              </w:rPr>
            </w:pPr>
          </w:p>
          <w:p w:rsidR="00B0098E" w:rsidRDefault="0053334A">
            <w:pPr>
              <w:pStyle w:val="TableParagraph"/>
              <w:ind w:right="1"/>
              <w:jc w:val="center"/>
              <w:rPr>
                <w:sz w:val="12"/>
              </w:rPr>
            </w:pPr>
            <w:r>
              <w:rPr>
                <w:sz w:val="12"/>
              </w:rPr>
              <w:t>5</w:t>
            </w:r>
          </w:p>
        </w:tc>
        <w:tc>
          <w:tcPr>
            <w:tcW w:w="715" w:type="dxa"/>
            <w:shd w:val="clear" w:color="auto" w:fill="E26B0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10"/>
              <w:rPr>
                <w:sz w:val="15"/>
              </w:rPr>
            </w:pPr>
          </w:p>
          <w:p w:rsidR="00B0098E" w:rsidRDefault="0053334A">
            <w:pPr>
              <w:pStyle w:val="TableParagraph"/>
              <w:spacing w:line="254" w:lineRule="auto"/>
              <w:ind w:left="46" w:right="82" w:firstLine="6"/>
              <w:jc w:val="center"/>
              <w:rPr>
                <w:sz w:val="12"/>
              </w:rPr>
            </w:pPr>
            <w:r>
              <w:rPr>
                <w:sz w:val="12"/>
              </w:rPr>
              <w:t>ORTA DERECELİ RİSK</w:t>
            </w:r>
          </w:p>
        </w:tc>
        <w:tc>
          <w:tcPr>
            <w:tcW w:w="1341"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5"/>
              <w:rPr>
                <w:sz w:val="9"/>
              </w:rPr>
            </w:pPr>
          </w:p>
          <w:p w:rsidR="00B0098E" w:rsidRDefault="0053334A">
            <w:pPr>
              <w:pStyle w:val="TableParagraph"/>
              <w:spacing w:line="254" w:lineRule="auto"/>
              <w:ind w:left="99" w:right="117" w:hanging="14"/>
              <w:jc w:val="center"/>
              <w:rPr>
                <w:sz w:val="12"/>
              </w:rPr>
            </w:pPr>
            <w:r>
              <w:rPr>
                <w:sz w:val="12"/>
              </w:rPr>
              <w:t>PERSONELLERE BU KONUDA GEREKLİ UYARILARDA BULUNULMUŞTUR.</w:t>
            </w:r>
          </w:p>
        </w:tc>
        <w:tc>
          <w:tcPr>
            <w:tcW w:w="1187"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5"/>
              <w:rPr>
                <w:sz w:val="9"/>
              </w:rPr>
            </w:pPr>
          </w:p>
          <w:p w:rsidR="00B0098E" w:rsidRDefault="0053334A">
            <w:pPr>
              <w:pStyle w:val="TableParagraph"/>
              <w:spacing w:line="254" w:lineRule="auto"/>
              <w:ind w:left="135" w:right="167" w:hanging="2"/>
              <w:jc w:val="center"/>
              <w:rPr>
                <w:sz w:val="12"/>
              </w:rPr>
            </w:pPr>
            <w:r>
              <w:rPr>
                <w:sz w:val="12"/>
              </w:rPr>
              <w:t>MART 2020 VE GÜNCELLENEN BİLGİLER İLE SÜREKLİ</w:t>
            </w:r>
          </w:p>
        </w:tc>
      </w:tr>
      <w:tr w:rsidR="00B0098E">
        <w:trPr>
          <w:trHeight w:val="2330"/>
        </w:trPr>
        <w:tc>
          <w:tcPr>
            <w:tcW w:w="473"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2"/>
              <w:rPr>
                <w:sz w:val="11"/>
              </w:rPr>
            </w:pPr>
          </w:p>
          <w:p w:rsidR="00B0098E" w:rsidRDefault="0053334A">
            <w:pPr>
              <w:pStyle w:val="TableParagraph"/>
              <w:ind w:left="4"/>
              <w:jc w:val="center"/>
              <w:rPr>
                <w:sz w:val="12"/>
              </w:rPr>
            </w:pPr>
            <w:r>
              <w:rPr>
                <w:sz w:val="12"/>
              </w:rPr>
              <w:t>7</w:t>
            </w:r>
          </w:p>
        </w:tc>
        <w:tc>
          <w:tcPr>
            <w:tcW w:w="1395"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2"/>
              <w:rPr>
                <w:sz w:val="11"/>
              </w:rPr>
            </w:pPr>
          </w:p>
          <w:p w:rsidR="00B0098E" w:rsidRDefault="0053334A">
            <w:pPr>
              <w:pStyle w:val="TableParagraph"/>
              <w:jc w:val="center"/>
              <w:rPr>
                <w:sz w:val="12"/>
              </w:rPr>
            </w:pPr>
            <w:r>
              <w:rPr>
                <w:sz w:val="12"/>
              </w:rPr>
              <w:t>ÇALIŞMA ALANLARI</w:t>
            </w:r>
          </w:p>
        </w:tc>
        <w:tc>
          <w:tcPr>
            <w:tcW w:w="1234"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8"/>
              <w:rPr>
                <w:sz w:val="9"/>
              </w:rPr>
            </w:pPr>
          </w:p>
          <w:p w:rsidR="00B0098E" w:rsidRDefault="0053334A">
            <w:pPr>
              <w:pStyle w:val="TableParagraph"/>
              <w:spacing w:before="1" w:line="254" w:lineRule="auto"/>
              <w:ind w:left="58" w:right="89"/>
              <w:jc w:val="center"/>
              <w:rPr>
                <w:sz w:val="12"/>
              </w:rPr>
            </w:pPr>
            <w:r>
              <w:rPr>
                <w:sz w:val="12"/>
              </w:rPr>
              <w:t>SOSYAL MESAFE DİKKATE ALINMADAN ÇALIŞMA YAPILMASI</w:t>
            </w:r>
          </w:p>
        </w:tc>
        <w:tc>
          <w:tcPr>
            <w:tcW w:w="1210"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6"/>
              </w:rPr>
            </w:pPr>
          </w:p>
          <w:p w:rsidR="00B0098E" w:rsidRDefault="0053334A">
            <w:pPr>
              <w:pStyle w:val="TableParagraph"/>
              <w:spacing w:line="254" w:lineRule="auto"/>
              <w:ind w:left="18" w:right="46"/>
              <w:jc w:val="center"/>
              <w:rPr>
                <w:sz w:val="12"/>
              </w:rPr>
            </w:pPr>
            <w:r>
              <w:rPr>
                <w:sz w:val="12"/>
              </w:rPr>
              <w:t>YAKIN TEMAS NEDENİYLE BULAŞ VE HASTALANMA, SALGINDA ARTIŞ</w:t>
            </w:r>
          </w:p>
        </w:tc>
        <w:tc>
          <w:tcPr>
            <w:tcW w:w="100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5"/>
              <w:rPr>
                <w:sz w:val="10"/>
              </w:rPr>
            </w:pPr>
          </w:p>
          <w:p w:rsidR="00B0098E" w:rsidRDefault="0053334A">
            <w:pPr>
              <w:pStyle w:val="TableParagraph"/>
              <w:spacing w:line="254" w:lineRule="auto"/>
              <w:ind w:left="112" w:right="112"/>
              <w:jc w:val="center"/>
              <w:rPr>
                <w:sz w:val="12"/>
              </w:rPr>
            </w:pPr>
            <w:r>
              <w:rPr>
                <w:sz w:val="12"/>
              </w:rPr>
              <w:t>Tüm çalışanlar, Ziyaretçiler, Öğrenciler</w:t>
            </w:r>
          </w:p>
        </w:tc>
        <w:tc>
          <w:tcPr>
            <w:tcW w:w="29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2"/>
              <w:rPr>
                <w:sz w:val="11"/>
              </w:rPr>
            </w:pPr>
          </w:p>
          <w:p w:rsidR="00B0098E" w:rsidRDefault="0053334A">
            <w:pPr>
              <w:pStyle w:val="TableParagraph"/>
              <w:ind w:right="1"/>
              <w:jc w:val="center"/>
              <w:rPr>
                <w:sz w:val="12"/>
              </w:rPr>
            </w:pPr>
            <w:r>
              <w:rPr>
                <w:sz w:val="12"/>
              </w:rPr>
              <w:t>4</w:t>
            </w:r>
          </w:p>
        </w:tc>
        <w:tc>
          <w:tcPr>
            <w:tcW w:w="28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2"/>
              <w:rPr>
                <w:sz w:val="11"/>
              </w:rPr>
            </w:pPr>
          </w:p>
          <w:p w:rsidR="00B0098E" w:rsidRDefault="0053334A">
            <w:pPr>
              <w:pStyle w:val="TableParagraph"/>
              <w:ind w:right="1"/>
              <w:jc w:val="center"/>
              <w:rPr>
                <w:sz w:val="12"/>
              </w:rPr>
            </w:pPr>
            <w:r>
              <w:rPr>
                <w:sz w:val="12"/>
              </w:rPr>
              <w:t>5</w:t>
            </w:r>
          </w:p>
        </w:tc>
        <w:tc>
          <w:tcPr>
            <w:tcW w:w="310" w:type="dxa"/>
            <w:shd w:val="clear" w:color="auto" w:fill="FF0000"/>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2"/>
              <w:rPr>
                <w:sz w:val="11"/>
              </w:rPr>
            </w:pPr>
          </w:p>
          <w:p w:rsidR="00B0098E" w:rsidRDefault="0053334A">
            <w:pPr>
              <w:pStyle w:val="TableParagraph"/>
              <w:ind w:left="73" w:right="71"/>
              <w:jc w:val="center"/>
              <w:rPr>
                <w:sz w:val="12"/>
              </w:rPr>
            </w:pPr>
            <w:r>
              <w:rPr>
                <w:sz w:val="12"/>
              </w:rPr>
              <w:t>20</w:t>
            </w:r>
          </w:p>
        </w:tc>
        <w:tc>
          <w:tcPr>
            <w:tcW w:w="2840"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6"/>
              </w:rPr>
            </w:pPr>
          </w:p>
          <w:p w:rsidR="00B0098E" w:rsidRDefault="0053334A">
            <w:pPr>
              <w:pStyle w:val="TableParagraph"/>
              <w:spacing w:line="254" w:lineRule="auto"/>
              <w:ind w:left="16"/>
              <w:rPr>
                <w:sz w:val="12"/>
              </w:rPr>
            </w:pPr>
            <w:r>
              <w:rPr>
                <w:sz w:val="12"/>
              </w:rPr>
              <w:t>1. ÇALIŞMA ALANLARI, METREKAREYE/KİŞİ SAYISINA GÖRE SOSYAL MESAFE DİKKATE ALINARAK DÜZENLENMELİDİR.</w:t>
            </w:r>
          </w:p>
        </w:tc>
        <w:tc>
          <w:tcPr>
            <w:tcW w:w="1306" w:type="dxa"/>
            <w:textDirection w:val="btLr"/>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10"/>
              <w:rPr>
                <w:sz w:val="13"/>
              </w:rPr>
            </w:pPr>
          </w:p>
          <w:p w:rsidR="00B0098E" w:rsidRDefault="0053334A">
            <w:pPr>
              <w:pStyle w:val="TableParagraph"/>
              <w:ind w:left="719"/>
              <w:rPr>
                <w:sz w:val="12"/>
              </w:rPr>
            </w:pPr>
            <w:r>
              <w:rPr>
                <w:sz w:val="12"/>
              </w:rPr>
              <w:t>OKUL MÜDÜRÜ</w:t>
            </w:r>
          </w:p>
        </w:tc>
        <w:tc>
          <w:tcPr>
            <w:tcW w:w="442"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2"/>
              <w:rPr>
                <w:sz w:val="11"/>
              </w:rPr>
            </w:pPr>
          </w:p>
          <w:p w:rsidR="00B0098E" w:rsidRDefault="0053334A">
            <w:pPr>
              <w:pStyle w:val="TableParagraph"/>
              <w:ind w:right="3"/>
              <w:jc w:val="center"/>
              <w:rPr>
                <w:sz w:val="12"/>
              </w:rPr>
            </w:pPr>
            <w:r>
              <w:rPr>
                <w:sz w:val="12"/>
              </w:rPr>
              <w:t>1</w:t>
            </w:r>
          </w:p>
        </w:tc>
        <w:tc>
          <w:tcPr>
            <w:tcW w:w="257"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2"/>
              <w:rPr>
                <w:sz w:val="11"/>
              </w:rPr>
            </w:pPr>
          </w:p>
          <w:p w:rsidR="00B0098E" w:rsidRDefault="0053334A">
            <w:pPr>
              <w:pStyle w:val="TableParagraph"/>
              <w:ind w:right="1"/>
              <w:jc w:val="center"/>
              <w:rPr>
                <w:sz w:val="12"/>
              </w:rPr>
            </w:pPr>
            <w:r>
              <w:rPr>
                <w:sz w:val="12"/>
              </w:rPr>
              <w:t>5</w:t>
            </w:r>
          </w:p>
        </w:tc>
        <w:tc>
          <w:tcPr>
            <w:tcW w:w="252"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2"/>
              <w:rPr>
                <w:sz w:val="11"/>
              </w:rPr>
            </w:pPr>
          </w:p>
          <w:p w:rsidR="00B0098E" w:rsidRDefault="0053334A">
            <w:pPr>
              <w:pStyle w:val="TableParagraph"/>
              <w:ind w:right="1"/>
              <w:jc w:val="center"/>
              <w:rPr>
                <w:sz w:val="12"/>
              </w:rPr>
            </w:pPr>
            <w:r>
              <w:rPr>
                <w:sz w:val="12"/>
              </w:rPr>
              <w:t>5</w:t>
            </w:r>
          </w:p>
        </w:tc>
        <w:tc>
          <w:tcPr>
            <w:tcW w:w="715" w:type="dxa"/>
            <w:shd w:val="clear" w:color="auto" w:fill="E26B0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5"/>
              <w:rPr>
                <w:sz w:val="10"/>
              </w:rPr>
            </w:pPr>
          </w:p>
          <w:p w:rsidR="00B0098E" w:rsidRDefault="0053334A">
            <w:pPr>
              <w:pStyle w:val="TableParagraph"/>
              <w:spacing w:line="254" w:lineRule="auto"/>
              <w:ind w:left="46" w:right="82" w:firstLine="6"/>
              <w:jc w:val="center"/>
              <w:rPr>
                <w:sz w:val="12"/>
              </w:rPr>
            </w:pPr>
            <w:r>
              <w:rPr>
                <w:sz w:val="12"/>
              </w:rPr>
              <w:t>ORTA DERECELİ RİSK</w:t>
            </w:r>
          </w:p>
        </w:tc>
        <w:tc>
          <w:tcPr>
            <w:tcW w:w="1341"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6"/>
              </w:rPr>
            </w:pPr>
          </w:p>
          <w:p w:rsidR="00B0098E" w:rsidRDefault="0053334A">
            <w:pPr>
              <w:pStyle w:val="TableParagraph"/>
              <w:spacing w:line="254" w:lineRule="auto"/>
              <w:ind w:left="46" w:right="48" w:hanging="29"/>
              <w:jc w:val="center"/>
              <w:rPr>
                <w:sz w:val="12"/>
              </w:rPr>
            </w:pPr>
            <w:r>
              <w:rPr>
                <w:sz w:val="12"/>
              </w:rPr>
              <w:t xml:space="preserve">KURUM GENELİNDE PERSONEL İÇİN GÜVENLİ ALANLAR </w:t>
            </w:r>
            <w:r>
              <w:rPr>
                <w:spacing w:val="-1"/>
                <w:sz w:val="12"/>
              </w:rPr>
              <w:t>OLUŞTURULMUŞTUR.</w:t>
            </w:r>
          </w:p>
        </w:tc>
        <w:tc>
          <w:tcPr>
            <w:tcW w:w="1187"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6"/>
              </w:rPr>
            </w:pPr>
          </w:p>
          <w:p w:rsidR="00B0098E" w:rsidRDefault="0053334A">
            <w:pPr>
              <w:pStyle w:val="TableParagraph"/>
              <w:spacing w:line="254" w:lineRule="auto"/>
              <w:ind w:left="135" w:right="167" w:hanging="2"/>
              <w:jc w:val="center"/>
              <w:rPr>
                <w:sz w:val="12"/>
              </w:rPr>
            </w:pPr>
            <w:r>
              <w:rPr>
                <w:sz w:val="12"/>
              </w:rPr>
              <w:t>MART 2020 VE GÜNCELLENEN BİLGİLER İLE SÜREKLİ</w:t>
            </w:r>
          </w:p>
        </w:tc>
      </w:tr>
    </w:tbl>
    <w:p w:rsidR="00B0098E" w:rsidRDefault="00B0098E">
      <w:pPr>
        <w:spacing w:line="254" w:lineRule="auto"/>
        <w:jc w:val="center"/>
        <w:rPr>
          <w:sz w:val="12"/>
        </w:rPr>
        <w:sectPr w:rsidR="00B0098E">
          <w:pgSz w:w="15840" w:h="12240" w:orient="landscape"/>
          <w:pgMar w:top="560" w:right="360" w:bottom="140" w:left="700" w:header="0" w:footer="0" w:gutter="0"/>
          <w:cols w:space="708"/>
        </w:sectPr>
      </w:pPr>
    </w:p>
    <w:tbl>
      <w:tblPr>
        <w:tblStyle w:val="TableNormal"/>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73"/>
        <w:gridCol w:w="1395"/>
        <w:gridCol w:w="1234"/>
        <w:gridCol w:w="54"/>
        <w:gridCol w:w="1156"/>
        <w:gridCol w:w="1008"/>
        <w:gridCol w:w="298"/>
        <w:gridCol w:w="288"/>
        <w:gridCol w:w="310"/>
        <w:gridCol w:w="2840"/>
        <w:gridCol w:w="1306"/>
        <w:gridCol w:w="442"/>
        <w:gridCol w:w="257"/>
        <w:gridCol w:w="252"/>
        <w:gridCol w:w="715"/>
        <w:gridCol w:w="1341"/>
        <w:gridCol w:w="1187"/>
      </w:tblGrid>
      <w:tr w:rsidR="00B0098E" w:rsidTr="00937EC1">
        <w:trPr>
          <w:trHeight w:val="820"/>
        </w:trPr>
        <w:tc>
          <w:tcPr>
            <w:tcW w:w="14556" w:type="dxa"/>
            <w:gridSpan w:val="17"/>
            <w:tcBorders>
              <w:top w:val="single" w:sz="2" w:space="0" w:color="000000"/>
              <w:bottom w:val="single" w:sz="2" w:space="0" w:color="000000"/>
            </w:tcBorders>
            <w:shd w:val="clear" w:color="auto" w:fill="FFFF00"/>
          </w:tcPr>
          <w:p w:rsidR="00B0098E" w:rsidRDefault="00B0098E">
            <w:pPr>
              <w:pStyle w:val="TableParagraph"/>
              <w:rPr>
                <w:sz w:val="12"/>
              </w:rPr>
            </w:pPr>
          </w:p>
          <w:p w:rsidR="00B0098E" w:rsidRPr="00937EC1" w:rsidRDefault="0053334A" w:rsidP="00937EC1">
            <w:pPr>
              <w:pStyle w:val="TableParagraph"/>
              <w:spacing w:before="108"/>
              <w:ind w:left="5838" w:right="5839"/>
              <w:jc w:val="center"/>
              <w:rPr>
                <w:rFonts w:ascii="Calibri" w:hAnsi="Calibri"/>
                <w:b/>
                <w:sz w:val="18"/>
                <w:szCs w:val="18"/>
              </w:rPr>
            </w:pPr>
            <w:r w:rsidRPr="00937EC1">
              <w:rPr>
                <w:rFonts w:ascii="Calibri" w:hAnsi="Calibri"/>
                <w:b/>
                <w:sz w:val="18"/>
                <w:szCs w:val="18"/>
              </w:rPr>
              <w:t>KULEÖNÜ İLKOKULU RİSK DEĞERLENDİRME</w:t>
            </w:r>
            <w:r w:rsidRPr="00937EC1">
              <w:rPr>
                <w:rFonts w:ascii="Calibri" w:hAnsi="Calibri"/>
                <w:b/>
                <w:spacing w:val="-4"/>
                <w:sz w:val="18"/>
                <w:szCs w:val="18"/>
              </w:rPr>
              <w:t xml:space="preserve"> </w:t>
            </w:r>
            <w:r w:rsidRPr="00937EC1">
              <w:rPr>
                <w:rFonts w:ascii="Calibri" w:hAnsi="Calibri"/>
                <w:b/>
                <w:sz w:val="18"/>
                <w:szCs w:val="18"/>
              </w:rPr>
              <w:t>RAPORU</w:t>
            </w:r>
          </w:p>
        </w:tc>
      </w:tr>
      <w:tr w:rsidR="00B0098E" w:rsidTr="00937EC1">
        <w:trPr>
          <w:trHeight w:val="119"/>
        </w:trPr>
        <w:tc>
          <w:tcPr>
            <w:tcW w:w="3102" w:type="dxa"/>
            <w:gridSpan w:val="3"/>
            <w:tcBorders>
              <w:top w:val="single" w:sz="2" w:space="0" w:color="000000"/>
            </w:tcBorders>
            <w:shd w:val="clear" w:color="auto" w:fill="C4BD97"/>
          </w:tcPr>
          <w:p w:rsidR="00B0098E" w:rsidRDefault="0053334A">
            <w:pPr>
              <w:pStyle w:val="TableParagraph"/>
              <w:spacing w:line="100" w:lineRule="exact"/>
              <w:ind w:left="933"/>
              <w:rPr>
                <w:rFonts w:ascii="Calibri"/>
                <w:b/>
                <w:sz w:val="10"/>
              </w:rPr>
            </w:pPr>
            <w:r>
              <w:rPr>
                <w:rFonts w:ascii="Calibri"/>
                <w:b/>
                <w:w w:val="105"/>
                <w:sz w:val="10"/>
              </w:rPr>
              <w:t>Risk derecesi Eylem Tablosu</w:t>
            </w:r>
          </w:p>
        </w:tc>
        <w:tc>
          <w:tcPr>
            <w:tcW w:w="1210" w:type="dxa"/>
            <w:gridSpan w:val="2"/>
            <w:tcBorders>
              <w:top w:val="single" w:sz="2" w:space="0" w:color="000000"/>
            </w:tcBorders>
            <w:shd w:val="clear" w:color="auto" w:fill="E6B8B7"/>
          </w:tcPr>
          <w:p w:rsidR="00B0098E" w:rsidRDefault="0053334A">
            <w:pPr>
              <w:pStyle w:val="TableParagraph"/>
              <w:spacing w:line="99" w:lineRule="exact"/>
              <w:ind w:left="212"/>
              <w:rPr>
                <w:rFonts w:ascii="Calibri"/>
                <w:b/>
                <w:sz w:val="10"/>
              </w:rPr>
            </w:pPr>
            <w:r>
              <w:rPr>
                <w:rFonts w:ascii="Calibri"/>
                <w:b/>
                <w:w w:val="105"/>
                <w:sz w:val="10"/>
              </w:rPr>
              <w:t>OLASILIK SKALASI</w:t>
            </w:r>
          </w:p>
        </w:tc>
        <w:tc>
          <w:tcPr>
            <w:tcW w:w="4744" w:type="dxa"/>
            <w:gridSpan w:val="5"/>
            <w:tcBorders>
              <w:top w:val="single" w:sz="2" w:space="0" w:color="000000"/>
            </w:tcBorders>
            <w:shd w:val="clear" w:color="auto" w:fill="B7DEE8"/>
          </w:tcPr>
          <w:p w:rsidR="00B0098E" w:rsidRDefault="0053334A">
            <w:pPr>
              <w:pStyle w:val="TableParagraph"/>
              <w:spacing w:line="100" w:lineRule="exact"/>
              <w:ind w:left="2001" w:right="2003"/>
              <w:jc w:val="center"/>
              <w:rPr>
                <w:rFonts w:ascii="Calibri" w:hAnsi="Calibri"/>
                <w:b/>
                <w:sz w:val="10"/>
              </w:rPr>
            </w:pPr>
            <w:r>
              <w:rPr>
                <w:rFonts w:ascii="Calibri" w:hAnsi="Calibri"/>
                <w:b/>
                <w:w w:val="105"/>
                <w:sz w:val="10"/>
              </w:rPr>
              <w:t>ŞİDDET SKALASI</w:t>
            </w:r>
          </w:p>
        </w:tc>
        <w:tc>
          <w:tcPr>
            <w:tcW w:w="5500" w:type="dxa"/>
            <w:gridSpan w:val="7"/>
            <w:vMerge w:val="restart"/>
            <w:tcBorders>
              <w:top w:val="single" w:sz="2" w:space="0" w:color="000000"/>
              <w:right w:val="nil"/>
            </w:tcBorders>
            <w:shd w:val="clear" w:color="auto" w:fill="B3DCE7"/>
          </w:tcPr>
          <w:p w:rsidR="00B0098E" w:rsidRDefault="00B0098E">
            <w:pPr>
              <w:pStyle w:val="TableParagraph"/>
              <w:rPr>
                <w:sz w:val="10"/>
              </w:rPr>
            </w:pPr>
          </w:p>
        </w:tc>
      </w:tr>
      <w:tr w:rsidR="00B0098E">
        <w:trPr>
          <w:trHeight w:val="244"/>
        </w:trPr>
        <w:tc>
          <w:tcPr>
            <w:tcW w:w="473" w:type="dxa"/>
            <w:shd w:val="clear" w:color="auto" w:fill="FF0000"/>
          </w:tcPr>
          <w:p w:rsidR="00B0098E" w:rsidRDefault="0053334A">
            <w:pPr>
              <w:pStyle w:val="TableParagraph"/>
              <w:spacing w:before="60"/>
              <w:ind w:left="208"/>
              <w:rPr>
                <w:rFonts w:ascii="Calibri"/>
                <w:b/>
                <w:sz w:val="10"/>
              </w:rPr>
            </w:pPr>
            <w:r>
              <w:rPr>
                <w:rFonts w:ascii="Calibri"/>
                <w:b/>
                <w:w w:val="105"/>
                <w:sz w:val="10"/>
              </w:rPr>
              <w:t>1</w:t>
            </w:r>
          </w:p>
        </w:tc>
        <w:tc>
          <w:tcPr>
            <w:tcW w:w="2629" w:type="dxa"/>
            <w:gridSpan w:val="2"/>
            <w:shd w:val="clear" w:color="auto" w:fill="FF0000"/>
          </w:tcPr>
          <w:p w:rsidR="00B0098E" w:rsidRDefault="0053334A">
            <w:pPr>
              <w:pStyle w:val="TableParagraph"/>
              <w:spacing w:before="60"/>
              <w:ind w:left="813"/>
              <w:rPr>
                <w:rFonts w:ascii="Calibri" w:hAnsi="Calibri"/>
                <w:b/>
                <w:sz w:val="10"/>
              </w:rPr>
            </w:pPr>
            <w:r>
              <w:rPr>
                <w:rFonts w:ascii="Calibri" w:hAnsi="Calibri"/>
                <w:b/>
                <w:w w:val="105"/>
                <w:sz w:val="10"/>
              </w:rPr>
              <w:t>Çok Önemli Risk(18-25)</w:t>
            </w:r>
          </w:p>
        </w:tc>
        <w:tc>
          <w:tcPr>
            <w:tcW w:w="1210" w:type="dxa"/>
            <w:gridSpan w:val="2"/>
            <w:vMerge w:val="restart"/>
            <w:shd w:val="clear" w:color="auto" w:fill="E6B8B7"/>
          </w:tcPr>
          <w:p w:rsidR="00B0098E" w:rsidRDefault="0053334A">
            <w:pPr>
              <w:pStyle w:val="TableParagraph"/>
              <w:numPr>
                <w:ilvl w:val="0"/>
                <w:numId w:val="20"/>
              </w:numPr>
              <w:tabs>
                <w:tab w:val="left" w:pos="124"/>
              </w:tabs>
              <w:ind w:hanging="109"/>
              <w:rPr>
                <w:rFonts w:ascii="Calibri" w:hAnsi="Calibri"/>
                <w:b/>
                <w:sz w:val="10"/>
              </w:rPr>
            </w:pPr>
            <w:r>
              <w:rPr>
                <w:rFonts w:ascii="Calibri" w:hAnsi="Calibri"/>
                <w:b/>
                <w:w w:val="105"/>
                <w:sz w:val="10"/>
              </w:rPr>
              <w:t>ÇOK</w:t>
            </w:r>
            <w:r>
              <w:rPr>
                <w:rFonts w:ascii="Calibri" w:hAnsi="Calibri"/>
                <w:b/>
                <w:spacing w:val="-1"/>
                <w:w w:val="105"/>
                <w:sz w:val="10"/>
              </w:rPr>
              <w:t xml:space="preserve"> </w:t>
            </w:r>
            <w:r>
              <w:rPr>
                <w:rFonts w:ascii="Calibri" w:hAnsi="Calibri"/>
                <w:b/>
                <w:w w:val="105"/>
                <w:sz w:val="10"/>
              </w:rPr>
              <w:t>KÜÇÜK</w:t>
            </w:r>
          </w:p>
          <w:p w:rsidR="00B0098E" w:rsidRDefault="0053334A">
            <w:pPr>
              <w:pStyle w:val="TableParagraph"/>
              <w:numPr>
                <w:ilvl w:val="0"/>
                <w:numId w:val="20"/>
              </w:numPr>
              <w:tabs>
                <w:tab w:val="left" w:pos="124"/>
              </w:tabs>
              <w:spacing w:before="3"/>
              <w:ind w:hanging="109"/>
              <w:rPr>
                <w:rFonts w:ascii="Calibri" w:hAnsi="Calibri"/>
                <w:b/>
                <w:sz w:val="10"/>
              </w:rPr>
            </w:pPr>
            <w:r>
              <w:rPr>
                <w:rFonts w:ascii="Calibri" w:hAnsi="Calibri"/>
                <w:b/>
                <w:w w:val="105"/>
                <w:sz w:val="10"/>
              </w:rPr>
              <w:t>KÜÇÜK</w:t>
            </w:r>
          </w:p>
          <w:p w:rsidR="00B0098E" w:rsidRDefault="0053334A">
            <w:pPr>
              <w:pStyle w:val="TableParagraph"/>
              <w:numPr>
                <w:ilvl w:val="0"/>
                <w:numId w:val="20"/>
              </w:numPr>
              <w:tabs>
                <w:tab w:val="left" w:pos="124"/>
              </w:tabs>
              <w:spacing w:before="3"/>
              <w:ind w:hanging="109"/>
              <w:rPr>
                <w:rFonts w:ascii="Calibri"/>
                <w:b/>
                <w:sz w:val="10"/>
              </w:rPr>
            </w:pPr>
            <w:r>
              <w:rPr>
                <w:rFonts w:ascii="Calibri"/>
                <w:b/>
                <w:w w:val="105"/>
                <w:sz w:val="10"/>
              </w:rPr>
              <w:t>ORTA</w:t>
            </w:r>
          </w:p>
          <w:p w:rsidR="00B0098E" w:rsidRDefault="0053334A">
            <w:pPr>
              <w:pStyle w:val="TableParagraph"/>
              <w:numPr>
                <w:ilvl w:val="0"/>
                <w:numId w:val="20"/>
              </w:numPr>
              <w:tabs>
                <w:tab w:val="left" w:pos="124"/>
              </w:tabs>
              <w:spacing w:before="5"/>
              <w:ind w:hanging="109"/>
              <w:rPr>
                <w:rFonts w:ascii="Calibri" w:hAnsi="Calibri"/>
                <w:b/>
                <w:sz w:val="10"/>
              </w:rPr>
            </w:pPr>
            <w:r>
              <w:rPr>
                <w:rFonts w:ascii="Calibri" w:hAnsi="Calibri"/>
                <w:b/>
                <w:w w:val="105"/>
                <w:sz w:val="10"/>
              </w:rPr>
              <w:t>YÜKSEK</w:t>
            </w:r>
          </w:p>
          <w:p w:rsidR="00B0098E" w:rsidRDefault="0053334A">
            <w:pPr>
              <w:pStyle w:val="TableParagraph"/>
              <w:numPr>
                <w:ilvl w:val="0"/>
                <w:numId w:val="20"/>
              </w:numPr>
              <w:tabs>
                <w:tab w:val="left" w:pos="124"/>
              </w:tabs>
              <w:spacing w:before="82"/>
              <w:ind w:hanging="109"/>
              <w:rPr>
                <w:rFonts w:ascii="Calibri" w:hAnsi="Calibri"/>
                <w:b/>
                <w:sz w:val="10"/>
              </w:rPr>
            </w:pPr>
            <w:r>
              <w:rPr>
                <w:rFonts w:ascii="Calibri" w:hAnsi="Calibri"/>
                <w:b/>
                <w:w w:val="105"/>
                <w:sz w:val="10"/>
              </w:rPr>
              <w:t>ÇOK</w:t>
            </w:r>
            <w:r>
              <w:rPr>
                <w:rFonts w:ascii="Calibri" w:hAnsi="Calibri"/>
                <w:b/>
                <w:spacing w:val="-1"/>
                <w:w w:val="105"/>
                <w:sz w:val="10"/>
              </w:rPr>
              <w:t xml:space="preserve"> </w:t>
            </w:r>
            <w:r>
              <w:rPr>
                <w:rFonts w:ascii="Calibri" w:hAnsi="Calibri"/>
                <w:b/>
                <w:w w:val="105"/>
                <w:sz w:val="10"/>
              </w:rPr>
              <w:t>YÜKSEK</w:t>
            </w:r>
          </w:p>
        </w:tc>
        <w:tc>
          <w:tcPr>
            <w:tcW w:w="4744" w:type="dxa"/>
            <w:gridSpan w:val="5"/>
            <w:vMerge w:val="restart"/>
            <w:shd w:val="clear" w:color="auto" w:fill="B7DEE8"/>
          </w:tcPr>
          <w:p w:rsidR="00B0098E" w:rsidRDefault="0053334A">
            <w:pPr>
              <w:pStyle w:val="TableParagraph"/>
              <w:numPr>
                <w:ilvl w:val="0"/>
                <w:numId w:val="19"/>
              </w:numPr>
              <w:tabs>
                <w:tab w:val="left" w:pos="123"/>
                <w:tab w:val="left" w:pos="1320"/>
              </w:tabs>
              <w:spacing w:line="120" w:lineRule="exact"/>
              <w:rPr>
                <w:rFonts w:ascii="Calibri" w:hAnsi="Calibri"/>
                <w:b/>
                <w:sz w:val="10"/>
              </w:rPr>
            </w:pPr>
            <w:r>
              <w:rPr>
                <w:rFonts w:ascii="Calibri" w:hAnsi="Calibri"/>
                <w:b/>
                <w:w w:val="105"/>
                <w:sz w:val="10"/>
              </w:rPr>
              <w:t>ÇOK HAFİF</w:t>
            </w:r>
            <w:r>
              <w:rPr>
                <w:rFonts w:ascii="Calibri" w:hAnsi="Calibri"/>
                <w:b/>
                <w:w w:val="105"/>
                <w:sz w:val="10"/>
              </w:rPr>
              <w:tab/>
              <w:t>İlk Yardım iş saati kaybı</w:t>
            </w:r>
            <w:r>
              <w:rPr>
                <w:rFonts w:ascii="Calibri" w:hAnsi="Calibri"/>
                <w:b/>
                <w:spacing w:val="4"/>
                <w:w w:val="105"/>
                <w:sz w:val="10"/>
              </w:rPr>
              <w:t xml:space="preserve"> </w:t>
            </w:r>
            <w:r>
              <w:rPr>
                <w:rFonts w:ascii="Calibri" w:hAnsi="Calibri"/>
                <w:b/>
                <w:w w:val="105"/>
                <w:sz w:val="10"/>
              </w:rPr>
              <w:t>yok</w:t>
            </w:r>
          </w:p>
          <w:p w:rsidR="00B0098E" w:rsidRDefault="0053334A">
            <w:pPr>
              <w:pStyle w:val="TableParagraph"/>
              <w:numPr>
                <w:ilvl w:val="0"/>
                <w:numId w:val="19"/>
              </w:numPr>
              <w:tabs>
                <w:tab w:val="left" w:pos="123"/>
                <w:tab w:val="left" w:pos="1320"/>
              </w:tabs>
              <w:spacing w:before="2"/>
              <w:rPr>
                <w:rFonts w:ascii="Calibri" w:hAnsi="Calibri"/>
                <w:b/>
                <w:sz w:val="10"/>
              </w:rPr>
            </w:pPr>
            <w:r>
              <w:rPr>
                <w:rFonts w:ascii="Calibri" w:hAnsi="Calibri"/>
                <w:b/>
                <w:w w:val="105"/>
                <w:sz w:val="10"/>
              </w:rPr>
              <w:t>HAFİF</w:t>
            </w:r>
            <w:r>
              <w:rPr>
                <w:rFonts w:ascii="Calibri" w:hAnsi="Calibri"/>
                <w:b/>
                <w:w w:val="105"/>
                <w:sz w:val="10"/>
              </w:rPr>
              <w:tab/>
              <w:t>İlk yardım iş günü kaybı</w:t>
            </w:r>
            <w:r>
              <w:rPr>
                <w:rFonts w:ascii="Calibri" w:hAnsi="Calibri"/>
                <w:b/>
                <w:spacing w:val="6"/>
                <w:w w:val="105"/>
                <w:sz w:val="10"/>
              </w:rPr>
              <w:t xml:space="preserve"> </w:t>
            </w:r>
            <w:r>
              <w:rPr>
                <w:rFonts w:ascii="Calibri" w:hAnsi="Calibri"/>
                <w:b/>
                <w:w w:val="105"/>
                <w:sz w:val="10"/>
              </w:rPr>
              <w:t>yok</w:t>
            </w:r>
          </w:p>
          <w:p w:rsidR="00B0098E" w:rsidRDefault="0053334A">
            <w:pPr>
              <w:pStyle w:val="TableParagraph"/>
              <w:numPr>
                <w:ilvl w:val="0"/>
                <w:numId w:val="19"/>
              </w:numPr>
              <w:tabs>
                <w:tab w:val="left" w:pos="123"/>
                <w:tab w:val="left" w:pos="1320"/>
              </w:tabs>
              <w:spacing w:before="3"/>
              <w:rPr>
                <w:rFonts w:ascii="Calibri" w:hAnsi="Calibri"/>
                <w:b/>
                <w:sz w:val="10"/>
              </w:rPr>
            </w:pPr>
            <w:r>
              <w:rPr>
                <w:rFonts w:ascii="Calibri" w:hAnsi="Calibri"/>
                <w:b/>
                <w:w w:val="105"/>
                <w:sz w:val="10"/>
              </w:rPr>
              <w:t>ORTA</w:t>
            </w:r>
            <w:r>
              <w:rPr>
                <w:rFonts w:ascii="Calibri" w:hAnsi="Calibri"/>
                <w:b/>
                <w:w w:val="105"/>
                <w:sz w:val="10"/>
              </w:rPr>
              <w:tab/>
              <w:t>Hafif yaralanma ilk yardım</w:t>
            </w:r>
            <w:r>
              <w:rPr>
                <w:rFonts w:ascii="Calibri" w:hAnsi="Calibri"/>
                <w:b/>
                <w:spacing w:val="-1"/>
                <w:w w:val="105"/>
                <w:sz w:val="10"/>
              </w:rPr>
              <w:t xml:space="preserve"> </w:t>
            </w:r>
            <w:r>
              <w:rPr>
                <w:rFonts w:ascii="Calibri" w:hAnsi="Calibri"/>
                <w:b/>
                <w:w w:val="105"/>
                <w:sz w:val="10"/>
              </w:rPr>
              <w:t>gerektirir</w:t>
            </w:r>
          </w:p>
          <w:p w:rsidR="00B0098E" w:rsidRDefault="0053334A">
            <w:pPr>
              <w:pStyle w:val="TableParagraph"/>
              <w:numPr>
                <w:ilvl w:val="0"/>
                <w:numId w:val="19"/>
              </w:numPr>
              <w:tabs>
                <w:tab w:val="left" w:pos="123"/>
                <w:tab w:val="left" w:pos="1320"/>
              </w:tabs>
              <w:spacing w:before="5"/>
              <w:rPr>
                <w:rFonts w:ascii="Calibri" w:hAnsi="Calibri"/>
                <w:b/>
                <w:sz w:val="10"/>
              </w:rPr>
            </w:pPr>
            <w:r>
              <w:rPr>
                <w:rFonts w:ascii="Calibri" w:hAnsi="Calibri"/>
                <w:b/>
                <w:w w:val="105"/>
                <w:sz w:val="10"/>
              </w:rPr>
              <w:t>YÜKSEK</w:t>
            </w:r>
            <w:r>
              <w:rPr>
                <w:rFonts w:ascii="Calibri" w:hAnsi="Calibri"/>
                <w:b/>
                <w:w w:val="105"/>
                <w:sz w:val="10"/>
              </w:rPr>
              <w:tab/>
            </w:r>
            <w:proofErr w:type="gramStart"/>
            <w:r>
              <w:rPr>
                <w:rFonts w:ascii="Calibri" w:hAnsi="Calibri"/>
                <w:b/>
                <w:i/>
                <w:w w:val="105"/>
                <w:sz w:val="10"/>
                <w:u w:val="single"/>
              </w:rPr>
              <w:t>Ölüm</w:t>
            </w:r>
            <w:r>
              <w:rPr>
                <w:rFonts w:ascii="Calibri" w:hAnsi="Calibri"/>
                <w:b/>
                <w:i/>
                <w:w w:val="105"/>
                <w:sz w:val="10"/>
              </w:rPr>
              <w:t xml:space="preserve"> , </w:t>
            </w:r>
            <w:r>
              <w:rPr>
                <w:rFonts w:ascii="Calibri" w:hAnsi="Calibri"/>
                <w:b/>
                <w:w w:val="105"/>
                <w:sz w:val="10"/>
              </w:rPr>
              <w:t>ciddi</w:t>
            </w:r>
            <w:proofErr w:type="gramEnd"/>
            <w:r>
              <w:rPr>
                <w:rFonts w:ascii="Calibri" w:hAnsi="Calibri"/>
                <w:b/>
                <w:w w:val="105"/>
                <w:sz w:val="10"/>
              </w:rPr>
              <w:t xml:space="preserve"> yaralanma, meslek</w:t>
            </w:r>
            <w:r>
              <w:rPr>
                <w:rFonts w:ascii="Calibri" w:hAnsi="Calibri"/>
                <w:b/>
                <w:spacing w:val="-13"/>
                <w:w w:val="105"/>
                <w:sz w:val="10"/>
              </w:rPr>
              <w:t xml:space="preserve"> </w:t>
            </w:r>
            <w:r>
              <w:rPr>
                <w:rFonts w:ascii="Calibri" w:hAnsi="Calibri"/>
                <w:b/>
                <w:w w:val="105"/>
                <w:sz w:val="10"/>
              </w:rPr>
              <w:t>hastalığı</w:t>
            </w:r>
          </w:p>
          <w:p w:rsidR="00B0098E" w:rsidRDefault="0053334A">
            <w:pPr>
              <w:pStyle w:val="TableParagraph"/>
              <w:numPr>
                <w:ilvl w:val="0"/>
                <w:numId w:val="19"/>
              </w:numPr>
              <w:tabs>
                <w:tab w:val="left" w:pos="123"/>
                <w:tab w:val="left" w:pos="1320"/>
              </w:tabs>
              <w:spacing w:before="82"/>
              <w:rPr>
                <w:rFonts w:ascii="Calibri" w:hAnsi="Calibri"/>
                <w:b/>
                <w:sz w:val="10"/>
              </w:rPr>
            </w:pPr>
            <w:r>
              <w:rPr>
                <w:rFonts w:ascii="Calibri" w:hAnsi="Calibri"/>
                <w:b/>
                <w:w w:val="105"/>
                <w:sz w:val="10"/>
              </w:rPr>
              <w:t>ÇOK</w:t>
            </w:r>
            <w:r>
              <w:rPr>
                <w:rFonts w:ascii="Calibri" w:hAnsi="Calibri"/>
                <w:b/>
                <w:spacing w:val="-1"/>
                <w:w w:val="105"/>
                <w:sz w:val="10"/>
              </w:rPr>
              <w:t xml:space="preserve"> </w:t>
            </w:r>
            <w:r>
              <w:rPr>
                <w:rFonts w:ascii="Calibri" w:hAnsi="Calibri"/>
                <w:b/>
                <w:w w:val="105"/>
                <w:sz w:val="10"/>
              </w:rPr>
              <w:t>YÜKSEK</w:t>
            </w:r>
            <w:r>
              <w:rPr>
                <w:rFonts w:ascii="Calibri" w:hAnsi="Calibri"/>
                <w:b/>
                <w:w w:val="105"/>
                <w:sz w:val="10"/>
              </w:rPr>
              <w:tab/>
              <w:t>Ölüm, Birden çok ölüm, iş göremezlik</w:t>
            </w:r>
          </w:p>
        </w:tc>
        <w:tc>
          <w:tcPr>
            <w:tcW w:w="5500" w:type="dxa"/>
            <w:gridSpan w:val="7"/>
            <w:vMerge/>
            <w:tcBorders>
              <w:top w:val="nil"/>
              <w:right w:val="nil"/>
            </w:tcBorders>
            <w:shd w:val="clear" w:color="auto" w:fill="B3DCE7"/>
          </w:tcPr>
          <w:p w:rsidR="00B0098E" w:rsidRDefault="00B0098E">
            <w:pPr>
              <w:rPr>
                <w:sz w:val="2"/>
                <w:szCs w:val="2"/>
              </w:rPr>
            </w:pPr>
          </w:p>
        </w:tc>
      </w:tr>
      <w:tr w:rsidR="00B0098E">
        <w:trPr>
          <w:trHeight w:val="119"/>
        </w:trPr>
        <w:tc>
          <w:tcPr>
            <w:tcW w:w="473" w:type="dxa"/>
            <w:shd w:val="clear" w:color="auto" w:fill="FFC000"/>
          </w:tcPr>
          <w:p w:rsidR="00B0098E" w:rsidRDefault="0053334A">
            <w:pPr>
              <w:pStyle w:val="TableParagraph"/>
              <w:spacing w:line="99" w:lineRule="exact"/>
              <w:ind w:left="208"/>
              <w:rPr>
                <w:rFonts w:ascii="Calibri"/>
                <w:b/>
                <w:sz w:val="10"/>
              </w:rPr>
            </w:pPr>
            <w:r>
              <w:rPr>
                <w:rFonts w:ascii="Calibri"/>
                <w:b/>
                <w:w w:val="105"/>
                <w:sz w:val="10"/>
              </w:rPr>
              <w:t>2</w:t>
            </w:r>
          </w:p>
        </w:tc>
        <w:tc>
          <w:tcPr>
            <w:tcW w:w="2629" w:type="dxa"/>
            <w:gridSpan w:val="2"/>
            <w:shd w:val="clear" w:color="auto" w:fill="FFC000"/>
          </w:tcPr>
          <w:p w:rsidR="00B0098E" w:rsidRDefault="0053334A">
            <w:pPr>
              <w:pStyle w:val="TableParagraph"/>
              <w:spacing w:line="100" w:lineRule="exact"/>
              <w:ind w:left="889" w:right="866"/>
              <w:jc w:val="center"/>
              <w:rPr>
                <w:rFonts w:ascii="Calibri" w:hAnsi="Calibri"/>
                <w:b/>
                <w:sz w:val="10"/>
              </w:rPr>
            </w:pPr>
            <w:r>
              <w:rPr>
                <w:rFonts w:ascii="Calibri" w:hAnsi="Calibri"/>
                <w:b/>
                <w:w w:val="105"/>
                <w:sz w:val="10"/>
              </w:rPr>
              <w:t>Önemli Risk(11-17)</w:t>
            </w:r>
          </w:p>
        </w:tc>
        <w:tc>
          <w:tcPr>
            <w:tcW w:w="1210" w:type="dxa"/>
            <w:gridSpan w:val="2"/>
            <w:vMerge/>
            <w:tcBorders>
              <w:top w:val="nil"/>
            </w:tcBorders>
            <w:shd w:val="clear" w:color="auto" w:fill="E6B8B7"/>
          </w:tcPr>
          <w:p w:rsidR="00B0098E" w:rsidRDefault="00B0098E">
            <w:pPr>
              <w:rPr>
                <w:sz w:val="2"/>
                <w:szCs w:val="2"/>
              </w:rPr>
            </w:pPr>
          </w:p>
        </w:tc>
        <w:tc>
          <w:tcPr>
            <w:tcW w:w="4744" w:type="dxa"/>
            <w:gridSpan w:val="5"/>
            <w:vMerge/>
            <w:tcBorders>
              <w:top w:val="nil"/>
            </w:tcBorders>
            <w:shd w:val="clear" w:color="auto" w:fill="B7DEE8"/>
          </w:tcPr>
          <w:p w:rsidR="00B0098E" w:rsidRDefault="00B0098E">
            <w:pPr>
              <w:rPr>
                <w:sz w:val="2"/>
                <w:szCs w:val="2"/>
              </w:rPr>
            </w:pPr>
          </w:p>
        </w:tc>
        <w:tc>
          <w:tcPr>
            <w:tcW w:w="5500" w:type="dxa"/>
            <w:gridSpan w:val="7"/>
            <w:vMerge/>
            <w:tcBorders>
              <w:top w:val="nil"/>
              <w:right w:val="nil"/>
            </w:tcBorders>
            <w:shd w:val="clear" w:color="auto" w:fill="B3DCE7"/>
          </w:tcPr>
          <w:p w:rsidR="00B0098E" w:rsidRDefault="00B0098E">
            <w:pPr>
              <w:rPr>
                <w:sz w:val="2"/>
                <w:szCs w:val="2"/>
              </w:rPr>
            </w:pPr>
          </w:p>
        </w:tc>
      </w:tr>
      <w:tr w:rsidR="00B0098E">
        <w:trPr>
          <w:trHeight w:val="124"/>
        </w:trPr>
        <w:tc>
          <w:tcPr>
            <w:tcW w:w="473" w:type="dxa"/>
            <w:shd w:val="clear" w:color="auto" w:fill="FFFF00"/>
          </w:tcPr>
          <w:p w:rsidR="00B0098E" w:rsidRDefault="0053334A">
            <w:pPr>
              <w:pStyle w:val="TableParagraph"/>
              <w:spacing w:before="3" w:line="102" w:lineRule="exact"/>
              <w:ind w:left="208"/>
              <w:rPr>
                <w:rFonts w:ascii="Calibri"/>
                <w:b/>
                <w:sz w:val="10"/>
              </w:rPr>
            </w:pPr>
            <w:r>
              <w:rPr>
                <w:rFonts w:ascii="Calibri"/>
                <w:b/>
                <w:w w:val="105"/>
                <w:sz w:val="10"/>
              </w:rPr>
              <w:t>3</w:t>
            </w:r>
          </w:p>
        </w:tc>
        <w:tc>
          <w:tcPr>
            <w:tcW w:w="2629" w:type="dxa"/>
            <w:gridSpan w:val="2"/>
            <w:shd w:val="clear" w:color="auto" w:fill="FFFF00"/>
          </w:tcPr>
          <w:p w:rsidR="00B0098E" w:rsidRDefault="0053334A">
            <w:pPr>
              <w:pStyle w:val="TableParagraph"/>
              <w:spacing w:line="104" w:lineRule="exact"/>
              <w:ind w:left="791"/>
              <w:rPr>
                <w:rFonts w:ascii="Calibri"/>
                <w:b/>
                <w:sz w:val="10"/>
              </w:rPr>
            </w:pPr>
            <w:r>
              <w:rPr>
                <w:rFonts w:ascii="Calibri"/>
                <w:b/>
                <w:w w:val="105"/>
                <w:sz w:val="10"/>
              </w:rPr>
              <w:t>Orta Dereceli Risk(5-10)</w:t>
            </w:r>
          </w:p>
        </w:tc>
        <w:tc>
          <w:tcPr>
            <w:tcW w:w="1210" w:type="dxa"/>
            <w:gridSpan w:val="2"/>
            <w:vMerge/>
            <w:tcBorders>
              <w:top w:val="nil"/>
            </w:tcBorders>
            <w:shd w:val="clear" w:color="auto" w:fill="E6B8B7"/>
          </w:tcPr>
          <w:p w:rsidR="00B0098E" w:rsidRDefault="00B0098E">
            <w:pPr>
              <w:rPr>
                <w:sz w:val="2"/>
                <w:szCs w:val="2"/>
              </w:rPr>
            </w:pPr>
          </w:p>
        </w:tc>
        <w:tc>
          <w:tcPr>
            <w:tcW w:w="4744" w:type="dxa"/>
            <w:gridSpan w:val="5"/>
            <w:vMerge/>
            <w:tcBorders>
              <w:top w:val="nil"/>
            </w:tcBorders>
            <w:shd w:val="clear" w:color="auto" w:fill="B7DEE8"/>
          </w:tcPr>
          <w:p w:rsidR="00B0098E" w:rsidRDefault="00B0098E">
            <w:pPr>
              <w:rPr>
                <w:sz w:val="2"/>
                <w:szCs w:val="2"/>
              </w:rPr>
            </w:pPr>
          </w:p>
        </w:tc>
        <w:tc>
          <w:tcPr>
            <w:tcW w:w="5500" w:type="dxa"/>
            <w:gridSpan w:val="7"/>
            <w:vMerge/>
            <w:tcBorders>
              <w:top w:val="nil"/>
              <w:right w:val="nil"/>
            </w:tcBorders>
            <w:shd w:val="clear" w:color="auto" w:fill="B3DCE7"/>
          </w:tcPr>
          <w:p w:rsidR="00B0098E" w:rsidRDefault="00B0098E">
            <w:pPr>
              <w:rPr>
                <w:sz w:val="2"/>
                <w:szCs w:val="2"/>
              </w:rPr>
            </w:pPr>
          </w:p>
        </w:tc>
      </w:tr>
      <w:tr w:rsidR="00B0098E">
        <w:trPr>
          <w:trHeight w:val="539"/>
        </w:trPr>
        <w:tc>
          <w:tcPr>
            <w:tcW w:w="473" w:type="dxa"/>
            <w:shd w:val="clear" w:color="auto" w:fill="00B050"/>
          </w:tcPr>
          <w:p w:rsidR="00B0098E" w:rsidRDefault="0053334A">
            <w:pPr>
              <w:pStyle w:val="TableParagraph"/>
              <w:spacing w:before="77"/>
              <w:ind w:left="208"/>
              <w:rPr>
                <w:rFonts w:ascii="Calibri"/>
                <w:b/>
                <w:sz w:val="10"/>
              </w:rPr>
            </w:pPr>
            <w:r>
              <w:rPr>
                <w:rFonts w:ascii="Calibri"/>
                <w:b/>
                <w:w w:val="105"/>
                <w:sz w:val="10"/>
              </w:rPr>
              <w:t>4</w:t>
            </w:r>
          </w:p>
        </w:tc>
        <w:tc>
          <w:tcPr>
            <w:tcW w:w="2629" w:type="dxa"/>
            <w:gridSpan w:val="2"/>
            <w:shd w:val="clear" w:color="auto" w:fill="00B050"/>
          </w:tcPr>
          <w:p w:rsidR="00B0098E" w:rsidRDefault="0053334A">
            <w:pPr>
              <w:pStyle w:val="TableParagraph"/>
              <w:spacing w:before="75"/>
              <w:ind w:left="789"/>
              <w:rPr>
                <w:rFonts w:ascii="Calibri"/>
                <w:b/>
                <w:sz w:val="10"/>
              </w:rPr>
            </w:pPr>
            <w:r>
              <w:rPr>
                <w:rFonts w:ascii="Calibri"/>
                <w:b/>
                <w:w w:val="105"/>
                <w:sz w:val="10"/>
              </w:rPr>
              <w:t>Kabul Edilebilir Risk(1-4)</w:t>
            </w:r>
          </w:p>
        </w:tc>
        <w:tc>
          <w:tcPr>
            <w:tcW w:w="1210" w:type="dxa"/>
            <w:gridSpan w:val="2"/>
            <w:vMerge/>
            <w:tcBorders>
              <w:top w:val="nil"/>
            </w:tcBorders>
            <w:shd w:val="clear" w:color="auto" w:fill="E6B8B7"/>
          </w:tcPr>
          <w:p w:rsidR="00B0098E" w:rsidRDefault="00B0098E">
            <w:pPr>
              <w:rPr>
                <w:sz w:val="2"/>
                <w:szCs w:val="2"/>
              </w:rPr>
            </w:pPr>
          </w:p>
        </w:tc>
        <w:tc>
          <w:tcPr>
            <w:tcW w:w="4744" w:type="dxa"/>
            <w:gridSpan w:val="5"/>
            <w:vMerge/>
            <w:tcBorders>
              <w:top w:val="nil"/>
            </w:tcBorders>
            <w:shd w:val="clear" w:color="auto" w:fill="B7DEE8"/>
          </w:tcPr>
          <w:p w:rsidR="00B0098E" w:rsidRDefault="00B0098E">
            <w:pPr>
              <w:rPr>
                <w:sz w:val="2"/>
                <w:szCs w:val="2"/>
              </w:rPr>
            </w:pPr>
          </w:p>
        </w:tc>
        <w:tc>
          <w:tcPr>
            <w:tcW w:w="5500" w:type="dxa"/>
            <w:gridSpan w:val="7"/>
            <w:vMerge/>
            <w:tcBorders>
              <w:top w:val="nil"/>
              <w:right w:val="nil"/>
            </w:tcBorders>
            <w:shd w:val="clear" w:color="auto" w:fill="B3DCE7"/>
          </w:tcPr>
          <w:p w:rsidR="00B0098E" w:rsidRDefault="00B0098E">
            <w:pPr>
              <w:rPr>
                <w:sz w:val="2"/>
                <w:szCs w:val="2"/>
              </w:rPr>
            </w:pPr>
          </w:p>
        </w:tc>
      </w:tr>
      <w:tr w:rsidR="00B0098E">
        <w:trPr>
          <w:trHeight w:val="194"/>
        </w:trPr>
        <w:tc>
          <w:tcPr>
            <w:tcW w:w="473" w:type="dxa"/>
            <w:vMerge w:val="restart"/>
            <w:shd w:val="clear" w:color="auto" w:fill="C0C0C0"/>
          </w:tcPr>
          <w:p w:rsidR="00B0098E" w:rsidRDefault="00B0098E">
            <w:pPr>
              <w:pStyle w:val="TableParagraph"/>
              <w:rPr>
                <w:sz w:val="12"/>
              </w:rPr>
            </w:pPr>
          </w:p>
          <w:p w:rsidR="00B0098E" w:rsidRDefault="00B0098E">
            <w:pPr>
              <w:pStyle w:val="TableParagraph"/>
              <w:spacing w:before="8"/>
              <w:rPr>
                <w:sz w:val="14"/>
              </w:rPr>
            </w:pPr>
          </w:p>
          <w:p w:rsidR="00B0098E" w:rsidRDefault="0053334A">
            <w:pPr>
              <w:pStyle w:val="TableParagraph"/>
              <w:spacing w:before="1" w:line="254" w:lineRule="auto"/>
              <w:ind w:left="148" w:right="91" w:hanging="65"/>
              <w:rPr>
                <w:sz w:val="12"/>
              </w:rPr>
            </w:pPr>
            <w:r>
              <w:rPr>
                <w:sz w:val="12"/>
              </w:rPr>
              <w:t>SIRA NO</w:t>
            </w:r>
          </w:p>
        </w:tc>
        <w:tc>
          <w:tcPr>
            <w:tcW w:w="8583" w:type="dxa"/>
            <w:gridSpan w:val="9"/>
            <w:shd w:val="clear" w:color="auto" w:fill="C0C0C0"/>
          </w:tcPr>
          <w:p w:rsidR="00B0098E" w:rsidRDefault="0053334A">
            <w:pPr>
              <w:pStyle w:val="TableParagraph"/>
              <w:spacing w:before="24"/>
              <w:ind w:left="3710" w:right="3711"/>
              <w:jc w:val="center"/>
              <w:rPr>
                <w:sz w:val="12"/>
              </w:rPr>
            </w:pPr>
            <w:r>
              <w:rPr>
                <w:sz w:val="12"/>
              </w:rPr>
              <w:t>ÖNLEMLER</w:t>
            </w:r>
            <w:r>
              <w:rPr>
                <w:spacing w:val="-1"/>
                <w:sz w:val="12"/>
              </w:rPr>
              <w:t xml:space="preserve"> </w:t>
            </w:r>
            <w:r>
              <w:rPr>
                <w:sz w:val="12"/>
              </w:rPr>
              <w:t>ÖNCESİ</w:t>
            </w:r>
          </w:p>
        </w:tc>
        <w:tc>
          <w:tcPr>
            <w:tcW w:w="1306" w:type="dxa"/>
            <w:shd w:val="clear" w:color="auto" w:fill="C0C0C0"/>
          </w:tcPr>
          <w:p w:rsidR="00B0098E" w:rsidRDefault="00B0098E">
            <w:pPr>
              <w:pStyle w:val="TableParagraph"/>
              <w:rPr>
                <w:sz w:val="10"/>
              </w:rPr>
            </w:pPr>
          </w:p>
        </w:tc>
        <w:tc>
          <w:tcPr>
            <w:tcW w:w="1666" w:type="dxa"/>
            <w:gridSpan w:val="4"/>
            <w:shd w:val="clear" w:color="auto" w:fill="C0C0C0"/>
          </w:tcPr>
          <w:p w:rsidR="00B0098E" w:rsidRDefault="0053334A">
            <w:pPr>
              <w:pStyle w:val="TableParagraph"/>
              <w:spacing w:before="24"/>
              <w:ind w:left="231"/>
              <w:rPr>
                <w:sz w:val="12"/>
              </w:rPr>
            </w:pPr>
            <w:r>
              <w:rPr>
                <w:sz w:val="12"/>
              </w:rPr>
              <w:t>ÖNLEMLER SONRASI</w:t>
            </w:r>
          </w:p>
        </w:tc>
        <w:tc>
          <w:tcPr>
            <w:tcW w:w="1341" w:type="dxa"/>
            <w:vMerge w:val="restart"/>
            <w:shd w:val="clear" w:color="auto" w:fill="C0C0C0"/>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8"/>
              <w:rPr>
                <w:sz w:val="11"/>
              </w:rPr>
            </w:pPr>
          </w:p>
          <w:p w:rsidR="00B0098E" w:rsidRDefault="0053334A">
            <w:pPr>
              <w:pStyle w:val="TableParagraph"/>
              <w:spacing w:line="254" w:lineRule="auto"/>
              <w:ind w:left="418" w:right="239" w:hanging="195"/>
              <w:rPr>
                <w:sz w:val="12"/>
              </w:rPr>
            </w:pPr>
            <w:r>
              <w:rPr>
                <w:sz w:val="12"/>
              </w:rPr>
              <w:t>GERÇEKLEŞEN FALİYET</w:t>
            </w:r>
          </w:p>
        </w:tc>
        <w:tc>
          <w:tcPr>
            <w:tcW w:w="1187" w:type="dxa"/>
            <w:vMerge w:val="restart"/>
            <w:shd w:val="clear" w:color="auto" w:fill="C0C0C0"/>
          </w:tcPr>
          <w:p w:rsidR="00B0098E" w:rsidRDefault="00B0098E">
            <w:pPr>
              <w:pStyle w:val="TableParagraph"/>
              <w:rPr>
                <w:sz w:val="12"/>
              </w:rPr>
            </w:pPr>
          </w:p>
          <w:p w:rsidR="00B0098E" w:rsidRDefault="0053334A">
            <w:pPr>
              <w:pStyle w:val="TableParagraph"/>
              <w:spacing w:before="98" w:line="254" w:lineRule="auto"/>
              <w:ind w:left="106" w:right="141" w:firstLine="1"/>
              <w:jc w:val="center"/>
              <w:rPr>
                <w:sz w:val="12"/>
              </w:rPr>
            </w:pPr>
            <w:r>
              <w:rPr>
                <w:sz w:val="12"/>
              </w:rPr>
              <w:t>FAALİYETİN GERÇEKLEŞTİĞİ TARİH</w:t>
            </w:r>
          </w:p>
        </w:tc>
      </w:tr>
      <w:tr w:rsidR="00B0098E" w:rsidTr="008F40E0">
        <w:trPr>
          <w:trHeight w:val="710"/>
        </w:trPr>
        <w:tc>
          <w:tcPr>
            <w:tcW w:w="473" w:type="dxa"/>
            <w:vMerge/>
            <w:tcBorders>
              <w:top w:val="nil"/>
            </w:tcBorders>
            <w:shd w:val="clear" w:color="auto" w:fill="C0C0C0"/>
          </w:tcPr>
          <w:p w:rsidR="00B0098E" w:rsidRDefault="00B0098E">
            <w:pPr>
              <w:rPr>
                <w:sz w:val="2"/>
                <w:szCs w:val="2"/>
              </w:rPr>
            </w:pPr>
          </w:p>
        </w:tc>
        <w:tc>
          <w:tcPr>
            <w:tcW w:w="1395" w:type="dxa"/>
            <w:shd w:val="clear" w:color="auto" w:fill="C0C0C0"/>
          </w:tcPr>
          <w:p w:rsidR="00B0098E" w:rsidRDefault="00B0098E">
            <w:pPr>
              <w:pStyle w:val="TableParagraph"/>
              <w:rPr>
                <w:sz w:val="12"/>
              </w:rPr>
            </w:pPr>
          </w:p>
          <w:p w:rsidR="00B0098E" w:rsidRDefault="00B0098E">
            <w:pPr>
              <w:pStyle w:val="TableParagraph"/>
              <w:spacing w:before="7"/>
              <w:rPr>
                <w:sz w:val="12"/>
              </w:rPr>
            </w:pPr>
          </w:p>
          <w:p w:rsidR="00B0098E" w:rsidRDefault="0053334A">
            <w:pPr>
              <w:pStyle w:val="TableParagraph"/>
              <w:spacing w:before="1"/>
              <w:ind w:left="2"/>
              <w:jc w:val="center"/>
              <w:rPr>
                <w:sz w:val="12"/>
              </w:rPr>
            </w:pPr>
            <w:r>
              <w:rPr>
                <w:sz w:val="12"/>
              </w:rPr>
              <w:t>FALİYET ALANI</w:t>
            </w:r>
          </w:p>
        </w:tc>
        <w:tc>
          <w:tcPr>
            <w:tcW w:w="1288" w:type="dxa"/>
            <w:gridSpan w:val="2"/>
            <w:shd w:val="clear" w:color="auto" w:fill="C0C0C0"/>
          </w:tcPr>
          <w:p w:rsidR="00B0098E" w:rsidRDefault="00B0098E">
            <w:pPr>
              <w:pStyle w:val="TableParagraph"/>
              <w:rPr>
                <w:sz w:val="12"/>
              </w:rPr>
            </w:pPr>
          </w:p>
          <w:p w:rsidR="00B0098E" w:rsidRDefault="0053334A">
            <w:pPr>
              <w:pStyle w:val="TableParagraph"/>
              <w:spacing w:before="74" w:line="254" w:lineRule="auto"/>
              <w:ind w:left="275" w:right="151" w:firstLine="72"/>
              <w:rPr>
                <w:sz w:val="12"/>
              </w:rPr>
            </w:pPr>
            <w:r>
              <w:rPr>
                <w:sz w:val="12"/>
              </w:rPr>
              <w:t>TEHLİKE UNSURLARI</w:t>
            </w:r>
          </w:p>
        </w:tc>
        <w:tc>
          <w:tcPr>
            <w:tcW w:w="1156" w:type="dxa"/>
            <w:shd w:val="clear" w:color="auto" w:fill="C0C0C0"/>
          </w:tcPr>
          <w:p w:rsidR="00B0098E" w:rsidRDefault="00B0098E">
            <w:pPr>
              <w:pStyle w:val="TableParagraph"/>
              <w:rPr>
                <w:sz w:val="12"/>
              </w:rPr>
            </w:pPr>
          </w:p>
          <w:p w:rsidR="00B0098E" w:rsidRDefault="0053334A">
            <w:pPr>
              <w:pStyle w:val="TableParagraph"/>
              <w:spacing w:before="74" w:line="254" w:lineRule="auto"/>
              <w:ind w:left="260" w:right="10" w:hanging="219"/>
              <w:rPr>
                <w:sz w:val="12"/>
              </w:rPr>
            </w:pPr>
            <w:r>
              <w:rPr>
                <w:sz w:val="12"/>
              </w:rPr>
              <w:t>KARŞILAŞILABİLEC EK RİSKLER</w:t>
            </w:r>
          </w:p>
        </w:tc>
        <w:tc>
          <w:tcPr>
            <w:tcW w:w="1008" w:type="dxa"/>
            <w:shd w:val="clear" w:color="auto" w:fill="C0C0C0"/>
          </w:tcPr>
          <w:p w:rsidR="00B0098E" w:rsidRDefault="00B0098E">
            <w:pPr>
              <w:pStyle w:val="TableParagraph"/>
              <w:rPr>
                <w:sz w:val="12"/>
              </w:rPr>
            </w:pPr>
          </w:p>
          <w:p w:rsidR="00B0098E" w:rsidRDefault="0053334A">
            <w:pPr>
              <w:pStyle w:val="TableParagraph"/>
              <w:spacing w:before="74" w:line="254" w:lineRule="auto"/>
              <w:ind w:left="187" w:right="169" w:firstLine="69"/>
              <w:rPr>
                <w:sz w:val="12"/>
              </w:rPr>
            </w:pPr>
            <w:r>
              <w:rPr>
                <w:sz w:val="12"/>
              </w:rPr>
              <w:t>KİMLER ETKİLENİR</w:t>
            </w:r>
          </w:p>
        </w:tc>
        <w:tc>
          <w:tcPr>
            <w:tcW w:w="298" w:type="dxa"/>
            <w:shd w:val="clear" w:color="auto" w:fill="C0C0C0"/>
            <w:textDirection w:val="btLr"/>
          </w:tcPr>
          <w:p w:rsidR="00B0098E" w:rsidRDefault="0053334A">
            <w:pPr>
              <w:pStyle w:val="TableParagraph"/>
              <w:spacing w:before="71"/>
              <w:ind w:left="81"/>
              <w:rPr>
                <w:sz w:val="12"/>
              </w:rPr>
            </w:pPr>
            <w:r>
              <w:rPr>
                <w:sz w:val="12"/>
              </w:rPr>
              <w:t>OLASILIK</w:t>
            </w:r>
          </w:p>
        </w:tc>
        <w:tc>
          <w:tcPr>
            <w:tcW w:w="288" w:type="dxa"/>
            <w:shd w:val="clear" w:color="auto" w:fill="C0C0C0"/>
            <w:textDirection w:val="btLr"/>
          </w:tcPr>
          <w:p w:rsidR="00B0098E" w:rsidRDefault="0053334A">
            <w:pPr>
              <w:pStyle w:val="TableParagraph"/>
              <w:spacing w:before="66"/>
              <w:ind w:left="139"/>
              <w:rPr>
                <w:sz w:val="12"/>
              </w:rPr>
            </w:pPr>
            <w:r>
              <w:rPr>
                <w:sz w:val="12"/>
              </w:rPr>
              <w:t>ŞİDDET</w:t>
            </w:r>
          </w:p>
        </w:tc>
        <w:tc>
          <w:tcPr>
            <w:tcW w:w="310" w:type="dxa"/>
            <w:shd w:val="clear" w:color="auto" w:fill="C0C0C0"/>
            <w:textDirection w:val="btLr"/>
          </w:tcPr>
          <w:p w:rsidR="00B0098E" w:rsidRDefault="0053334A">
            <w:pPr>
              <w:pStyle w:val="TableParagraph"/>
              <w:spacing w:before="1" w:line="146" w:lineRule="exact"/>
              <w:ind w:left="134" w:right="116" w:firstLine="69"/>
              <w:rPr>
                <w:sz w:val="12"/>
              </w:rPr>
            </w:pPr>
            <w:r>
              <w:rPr>
                <w:sz w:val="12"/>
              </w:rPr>
              <w:t>RİSK DEĞERİ</w:t>
            </w:r>
          </w:p>
        </w:tc>
        <w:tc>
          <w:tcPr>
            <w:tcW w:w="2840" w:type="dxa"/>
            <w:shd w:val="clear" w:color="auto" w:fill="C0C0C0"/>
          </w:tcPr>
          <w:p w:rsidR="00B0098E" w:rsidRDefault="00B0098E">
            <w:pPr>
              <w:pStyle w:val="TableParagraph"/>
              <w:rPr>
                <w:sz w:val="12"/>
              </w:rPr>
            </w:pPr>
          </w:p>
          <w:p w:rsidR="00B0098E" w:rsidRDefault="00B0098E">
            <w:pPr>
              <w:pStyle w:val="TableParagraph"/>
              <w:spacing w:before="7"/>
              <w:rPr>
                <w:sz w:val="12"/>
              </w:rPr>
            </w:pPr>
          </w:p>
          <w:p w:rsidR="00B0098E" w:rsidRDefault="0053334A">
            <w:pPr>
              <w:pStyle w:val="TableParagraph"/>
              <w:spacing w:before="1"/>
              <w:ind w:left="904"/>
              <w:rPr>
                <w:sz w:val="12"/>
              </w:rPr>
            </w:pPr>
            <w:r>
              <w:rPr>
                <w:sz w:val="12"/>
              </w:rPr>
              <w:t>ÖNLEM (aksiyonlar)</w:t>
            </w:r>
          </w:p>
        </w:tc>
        <w:tc>
          <w:tcPr>
            <w:tcW w:w="1306" w:type="dxa"/>
            <w:shd w:val="clear" w:color="auto" w:fill="C0C0C0"/>
          </w:tcPr>
          <w:p w:rsidR="00B0098E" w:rsidRDefault="00B0098E">
            <w:pPr>
              <w:pStyle w:val="TableParagraph"/>
              <w:rPr>
                <w:sz w:val="12"/>
              </w:rPr>
            </w:pPr>
          </w:p>
          <w:p w:rsidR="00B0098E" w:rsidRDefault="00B0098E">
            <w:pPr>
              <w:pStyle w:val="TableParagraph"/>
              <w:spacing w:before="7"/>
              <w:rPr>
                <w:sz w:val="12"/>
              </w:rPr>
            </w:pPr>
          </w:p>
          <w:p w:rsidR="00B0098E" w:rsidRDefault="0053334A">
            <w:pPr>
              <w:pStyle w:val="TableParagraph"/>
              <w:spacing w:before="1"/>
              <w:ind w:left="356"/>
              <w:rPr>
                <w:sz w:val="12"/>
              </w:rPr>
            </w:pPr>
            <w:r>
              <w:rPr>
                <w:sz w:val="12"/>
              </w:rPr>
              <w:t>SORUMLU</w:t>
            </w:r>
          </w:p>
        </w:tc>
        <w:tc>
          <w:tcPr>
            <w:tcW w:w="442" w:type="dxa"/>
            <w:shd w:val="clear" w:color="auto" w:fill="C0C0C0"/>
            <w:textDirection w:val="btLr"/>
          </w:tcPr>
          <w:p w:rsidR="00B0098E" w:rsidRDefault="00B0098E">
            <w:pPr>
              <w:pStyle w:val="TableParagraph"/>
              <w:spacing w:before="3"/>
              <w:rPr>
                <w:sz w:val="12"/>
              </w:rPr>
            </w:pPr>
          </w:p>
          <w:p w:rsidR="00B0098E" w:rsidRDefault="0053334A">
            <w:pPr>
              <w:pStyle w:val="TableParagraph"/>
              <w:ind w:left="81"/>
              <w:rPr>
                <w:sz w:val="12"/>
              </w:rPr>
            </w:pPr>
            <w:r>
              <w:rPr>
                <w:sz w:val="12"/>
              </w:rPr>
              <w:t>OLASILIK</w:t>
            </w:r>
          </w:p>
        </w:tc>
        <w:tc>
          <w:tcPr>
            <w:tcW w:w="257" w:type="dxa"/>
            <w:shd w:val="clear" w:color="auto" w:fill="C0C0C0"/>
            <w:textDirection w:val="btLr"/>
          </w:tcPr>
          <w:p w:rsidR="00B0098E" w:rsidRDefault="0053334A">
            <w:pPr>
              <w:pStyle w:val="TableParagraph"/>
              <w:spacing w:before="49"/>
              <w:ind w:left="139"/>
              <w:rPr>
                <w:sz w:val="12"/>
              </w:rPr>
            </w:pPr>
            <w:r>
              <w:rPr>
                <w:sz w:val="12"/>
              </w:rPr>
              <w:t>ŞİDDET</w:t>
            </w:r>
          </w:p>
        </w:tc>
        <w:tc>
          <w:tcPr>
            <w:tcW w:w="252" w:type="dxa"/>
            <w:shd w:val="clear" w:color="auto" w:fill="C0C0C0"/>
            <w:textDirection w:val="btLr"/>
          </w:tcPr>
          <w:p w:rsidR="00B0098E" w:rsidRDefault="0053334A">
            <w:pPr>
              <w:pStyle w:val="TableParagraph"/>
              <w:spacing w:line="113" w:lineRule="exact"/>
              <w:ind w:left="22" w:right="48"/>
              <w:jc w:val="center"/>
              <w:rPr>
                <w:sz w:val="12"/>
              </w:rPr>
            </w:pPr>
            <w:r>
              <w:rPr>
                <w:sz w:val="12"/>
              </w:rPr>
              <w:t>RİSK</w:t>
            </w:r>
          </w:p>
          <w:p w:rsidR="00B0098E" w:rsidRDefault="0053334A">
            <w:pPr>
              <w:pStyle w:val="TableParagraph"/>
              <w:spacing w:before="8" w:line="106" w:lineRule="exact"/>
              <w:ind w:left="48" w:right="48"/>
              <w:jc w:val="center"/>
              <w:rPr>
                <w:sz w:val="12"/>
              </w:rPr>
            </w:pPr>
            <w:r>
              <w:rPr>
                <w:sz w:val="12"/>
              </w:rPr>
              <w:t>DERECESİ</w:t>
            </w:r>
          </w:p>
        </w:tc>
        <w:tc>
          <w:tcPr>
            <w:tcW w:w="715" w:type="dxa"/>
            <w:shd w:val="clear" w:color="auto" w:fill="C0C0C0"/>
            <w:textDirection w:val="btLr"/>
          </w:tcPr>
          <w:p w:rsidR="00B0098E" w:rsidRDefault="00B0098E">
            <w:pPr>
              <w:pStyle w:val="TableParagraph"/>
              <w:spacing w:before="9"/>
              <w:rPr>
                <w:sz w:val="17"/>
              </w:rPr>
            </w:pPr>
          </w:p>
          <w:p w:rsidR="00B0098E" w:rsidRDefault="0053334A">
            <w:pPr>
              <w:pStyle w:val="TableParagraph"/>
              <w:spacing w:line="254" w:lineRule="auto"/>
              <w:ind w:left="67" w:right="49" w:firstLine="96"/>
              <w:rPr>
                <w:sz w:val="12"/>
              </w:rPr>
            </w:pPr>
            <w:r>
              <w:rPr>
                <w:sz w:val="12"/>
              </w:rPr>
              <w:t>ÖNEM DERECESİ</w:t>
            </w:r>
          </w:p>
        </w:tc>
        <w:tc>
          <w:tcPr>
            <w:tcW w:w="1341" w:type="dxa"/>
            <w:vMerge/>
            <w:tcBorders>
              <w:top w:val="nil"/>
            </w:tcBorders>
            <w:shd w:val="clear" w:color="auto" w:fill="C0C0C0"/>
          </w:tcPr>
          <w:p w:rsidR="00B0098E" w:rsidRDefault="00B0098E">
            <w:pPr>
              <w:rPr>
                <w:sz w:val="2"/>
                <w:szCs w:val="2"/>
              </w:rPr>
            </w:pPr>
          </w:p>
        </w:tc>
        <w:tc>
          <w:tcPr>
            <w:tcW w:w="1187" w:type="dxa"/>
            <w:vMerge/>
            <w:tcBorders>
              <w:top w:val="nil"/>
            </w:tcBorders>
            <w:shd w:val="clear" w:color="auto" w:fill="C0C0C0"/>
          </w:tcPr>
          <w:p w:rsidR="00B0098E" w:rsidRDefault="00B0098E">
            <w:pPr>
              <w:rPr>
                <w:sz w:val="2"/>
                <w:szCs w:val="2"/>
              </w:rPr>
            </w:pPr>
          </w:p>
        </w:tc>
      </w:tr>
      <w:tr w:rsidR="00B0098E" w:rsidTr="008F40E0">
        <w:trPr>
          <w:trHeight w:val="2474"/>
        </w:trPr>
        <w:tc>
          <w:tcPr>
            <w:tcW w:w="473" w:type="dxa"/>
            <w:vMerge w:val="restart"/>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101"/>
              <w:ind w:left="81"/>
              <w:rPr>
                <w:sz w:val="12"/>
              </w:rPr>
            </w:pPr>
            <w:r>
              <w:rPr>
                <w:sz w:val="12"/>
              </w:rPr>
              <w:t>8</w:t>
            </w: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10"/>
              <w:rPr>
                <w:sz w:val="13"/>
              </w:rPr>
            </w:pPr>
          </w:p>
          <w:p w:rsidR="00B0098E" w:rsidRDefault="0053334A">
            <w:pPr>
              <w:pStyle w:val="TableParagraph"/>
              <w:spacing w:before="1"/>
              <w:ind w:left="112"/>
              <w:rPr>
                <w:sz w:val="12"/>
              </w:rPr>
            </w:pPr>
            <w:r>
              <w:rPr>
                <w:sz w:val="12"/>
              </w:rPr>
              <w:t>9</w:t>
            </w:r>
          </w:p>
        </w:tc>
        <w:tc>
          <w:tcPr>
            <w:tcW w:w="1395"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101"/>
              <w:ind w:left="1"/>
              <w:jc w:val="center"/>
              <w:rPr>
                <w:sz w:val="12"/>
              </w:rPr>
            </w:pPr>
            <w:r>
              <w:rPr>
                <w:sz w:val="12"/>
              </w:rPr>
              <w:t>TOPLANTILAR</w:t>
            </w:r>
          </w:p>
        </w:tc>
        <w:tc>
          <w:tcPr>
            <w:tcW w:w="1288" w:type="dxa"/>
            <w:gridSpan w:val="2"/>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84" w:line="254" w:lineRule="auto"/>
              <w:ind w:left="87" w:right="114" w:firstLine="2"/>
              <w:jc w:val="center"/>
              <w:rPr>
                <w:sz w:val="12"/>
              </w:rPr>
            </w:pPr>
            <w:r>
              <w:rPr>
                <w:sz w:val="12"/>
              </w:rPr>
              <w:t>TOPLANTIYA KALABALIK KATILIM</w:t>
            </w:r>
            <w:r>
              <w:rPr>
                <w:spacing w:val="-12"/>
                <w:sz w:val="12"/>
              </w:rPr>
              <w:t xml:space="preserve"> </w:t>
            </w:r>
            <w:r>
              <w:rPr>
                <w:sz w:val="12"/>
              </w:rPr>
              <w:t>SONUCU HASTALIĞIN YAYILMASI</w:t>
            </w:r>
          </w:p>
        </w:tc>
        <w:tc>
          <w:tcPr>
            <w:tcW w:w="1156"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76" w:line="254" w:lineRule="auto"/>
              <w:ind w:left="53" w:right="81" w:firstLine="1"/>
              <w:jc w:val="center"/>
              <w:rPr>
                <w:sz w:val="12"/>
              </w:rPr>
            </w:pPr>
            <w:proofErr w:type="gramStart"/>
            <w:r>
              <w:rPr>
                <w:sz w:val="12"/>
              </w:rPr>
              <w:t>TÜM     KATILIMCILARIN</w:t>
            </w:r>
            <w:proofErr w:type="gramEnd"/>
            <w:r>
              <w:rPr>
                <w:sz w:val="12"/>
              </w:rPr>
              <w:t xml:space="preserve"> VİRÜSLE KARŞILAŞMA İHTİMALİ SONUCU HASTALANMA VE SALGIN YAYILIMI</w:t>
            </w:r>
          </w:p>
        </w:tc>
        <w:tc>
          <w:tcPr>
            <w:tcW w:w="100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93" w:line="254" w:lineRule="auto"/>
              <w:ind w:left="112" w:right="112"/>
              <w:jc w:val="center"/>
              <w:rPr>
                <w:sz w:val="12"/>
              </w:rPr>
            </w:pPr>
            <w:r>
              <w:rPr>
                <w:sz w:val="12"/>
              </w:rPr>
              <w:t>Tüm çalışanlar, Ziyaretçiler, Öğrenciler</w:t>
            </w:r>
          </w:p>
        </w:tc>
        <w:tc>
          <w:tcPr>
            <w:tcW w:w="29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101"/>
              <w:ind w:right="1"/>
              <w:jc w:val="center"/>
              <w:rPr>
                <w:sz w:val="12"/>
              </w:rPr>
            </w:pPr>
            <w:r>
              <w:rPr>
                <w:sz w:val="12"/>
              </w:rPr>
              <w:t>4</w:t>
            </w:r>
          </w:p>
        </w:tc>
        <w:tc>
          <w:tcPr>
            <w:tcW w:w="28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101"/>
              <w:ind w:right="1"/>
              <w:jc w:val="center"/>
              <w:rPr>
                <w:sz w:val="12"/>
              </w:rPr>
            </w:pPr>
            <w:r>
              <w:rPr>
                <w:sz w:val="12"/>
              </w:rPr>
              <w:t>5</w:t>
            </w:r>
          </w:p>
        </w:tc>
        <w:tc>
          <w:tcPr>
            <w:tcW w:w="310" w:type="dxa"/>
            <w:shd w:val="clear" w:color="auto" w:fill="FF0000"/>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101"/>
              <w:ind w:left="73" w:right="71"/>
              <w:jc w:val="center"/>
              <w:rPr>
                <w:sz w:val="12"/>
              </w:rPr>
            </w:pPr>
            <w:r>
              <w:rPr>
                <w:sz w:val="12"/>
              </w:rPr>
              <w:t>20</w:t>
            </w:r>
          </w:p>
        </w:tc>
        <w:tc>
          <w:tcPr>
            <w:tcW w:w="2840" w:type="dxa"/>
          </w:tcPr>
          <w:p w:rsidR="00B0098E" w:rsidRDefault="0053334A">
            <w:pPr>
              <w:pStyle w:val="TableParagraph"/>
              <w:numPr>
                <w:ilvl w:val="0"/>
                <w:numId w:val="18"/>
              </w:numPr>
              <w:tabs>
                <w:tab w:val="left" w:pos="139"/>
              </w:tabs>
              <w:spacing w:line="100" w:lineRule="exact"/>
              <w:rPr>
                <w:sz w:val="12"/>
              </w:rPr>
            </w:pPr>
            <w:r>
              <w:rPr>
                <w:sz w:val="12"/>
              </w:rPr>
              <w:t>MÜMKÜN OLAN TOPLANTILAR</w:t>
            </w:r>
            <w:r>
              <w:rPr>
                <w:spacing w:val="-6"/>
                <w:sz w:val="12"/>
              </w:rPr>
              <w:t xml:space="preserve"> </w:t>
            </w:r>
            <w:r>
              <w:rPr>
                <w:sz w:val="12"/>
              </w:rPr>
              <w:t>DİJİTAL</w:t>
            </w:r>
          </w:p>
          <w:p w:rsidR="00B0098E" w:rsidRDefault="0053334A">
            <w:pPr>
              <w:pStyle w:val="TableParagraph"/>
              <w:spacing w:before="8"/>
              <w:ind w:left="16"/>
              <w:rPr>
                <w:sz w:val="12"/>
              </w:rPr>
            </w:pPr>
            <w:r>
              <w:rPr>
                <w:sz w:val="12"/>
              </w:rPr>
              <w:t>ORTAMDA GERÇEKLEŞTİRİLMELİDİR.</w:t>
            </w:r>
          </w:p>
          <w:p w:rsidR="00B0098E" w:rsidRDefault="0053334A">
            <w:pPr>
              <w:pStyle w:val="TableParagraph"/>
              <w:numPr>
                <w:ilvl w:val="0"/>
                <w:numId w:val="18"/>
              </w:numPr>
              <w:tabs>
                <w:tab w:val="left" w:pos="139"/>
              </w:tabs>
              <w:spacing w:before="9"/>
              <w:rPr>
                <w:sz w:val="12"/>
              </w:rPr>
            </w:pPr>
            <w:r>
              <w:rPr>
                <w:sz w:val="12"/>
              </w:rPr>
              <w:t>. YÜZYÜZE</w:t>
            </w:r>
            <w:r>
              <w:rPr>
                <w:spacing w:val="2"/>
                <w:sz w:val="12"/>
              </w:rPr>
              <w:t xml:space="preserve"> </w:t>
            </w:r>
            <w:r>
              <w:rPr>
                <w:sz w:val="12"/>
              </w:rPr>
              <w:t>TOPLANTILARDA:</w:t>
            </w:r>
          </w:p>
          <w:p w:rsidR="00B0098E" w:rsidRDefault="0053334A">
            <w:pPr>
              <w:pStyle w:val="TableParagraph"/>
              <w:numPr>
                <w:ilvl w:val="1"/>
                <w:numId w:val="18"/>
              </w:numPr>
              <w:tabs>
                <w:tab w:val="left" w:pos="381"/>
              </w:tabs>
              <w:spacing w:before="8" w:line="254" w:lineRule="auto"/>
              <w:ind w:right="124" w:firstLine="217"/>
              <w:rPr>
                <w:sz w:val="12"/>
              </w:rPr>
            </w:pPr>
            <w:r>
              <w:rPr>
                <w:sz w:val="12"/>
              </w:rPr>
              <w:t>OTURMA DÜZENİ 1,5-2 METRE</w:t>
            </w:r>
            <w:r>
              <w:rPr>
                <w:spacing w:val="-17"/>
                <w:sz w:val="12"/>
              </w:rPr>
              <w:t xml:space="preserve"> </w:t>
            </w:r>
            <w:r>
              <w:rPr>
                <w:sz w:val="12"/>
              </w:rPr>
              <w:t>MESAFELİ OLMALIDIR.</w:t>
            </w:r>
          </w:p>
          <w:p w:rsidR="00B0098E" w:rsidRPr="00866D2A" w:rsidRDefault="0053334A" w:rsidP="00866D2A">
            <w:pPr>
              <w:pStyle w:val="TableParagraph"/>
              <w:numPr>
                <w:ilvl w:val="1"/>
                <w:numId w:val="18"/>
              </w:numPr>
              <w:tabs>
                <w:tab w:val="left" w:pos="376"/>
              </w:tabs>
              <w:spacing w:line="254" w:lineRule="auto"/>
              <w:ind w:right="190" w:firstLine="217"/>
              <w:rPr>
                <w:sz w:val="12"/>
              </w:rPr>
            </w:pPr>
            <w:r>
              <w:rPr>
                <w:sz w:val="12"/>
              </w:rPr>
              <w:t>TÜM</w:t>
            </w:r>
            <w:r>
              <w:rPr>
                <w:spacing w:val="-10"/>
                <w:sz w:val="12"/>
              </w:rPr>
              <w:t xml:space="preserve"> </w:t>
            </w:r>
            <w:r>
              <w:rPr>
                <w:sz w:val="12"/>
              </w:rPr>
              <w:t>KATILIMCILAR</w:t>
            </w:r>
            <w:r>
              <w:rPr>
                <w:spacing w:val="-8"/>
                <w:sz w:val="12"/>
              </w:rPr>
              <w:t xml:space="preserve"> </w:t>
            </w:r>
            <w:r>
              <w:rPr>
                <w:sz w:val="12"/>
              </w:rPr>
              <w:t>HASTALIK</w:t>
            </w:r>
            <w:r>
              <w:rPr>
                <w:spacing w:val="-11"/>
                <w:sz w:val="12"/>
              </w:rPr>
              <w:t xml:space="preserve"> </w:t>
            </w:r>
            <w:r>
              <w:rPr>
                <w:sz w:val="12"/>
              </w:rPr>
              <w:t>TAŞIMA RİSKİNE</w:t>
            </w:r>
            <w:r>
              <w:rPr>
                <w:spacing w:val="1"/>
                <w:sz w:val="12"/>
              </w:rPr>
              <w:t xml:space="preserve"> </w:t>
            </w:r>
            <w:r>
              <w:rPr>
                <w:sz w:val="12"/>
              </w:rPr>
              <w:t>KARŞI</w:t>
            </w:r>
            <w:r w:rsidR="00866D2A">
              <w:rPr>
                <w:sz w:val="12"/>
              </w:rPr>
              <w:t xml:space="preserve"> </w:t>
            </w:r>
            <w:r w:rsidRPr="00866D2A">
              <w:rPr>
                <w:sz w:val="12"/>
              </w:rPr>
              <w:t xml:space="preserve">DİĞER KATILIMCILARA BULAŞTIRMAMAK </w:t>
            </w:r>
            <w:proofErr w:type="gramStart"/>
            <w:r w:rsidRPr="00866D2A">
              <w:rPr>
                <w:sz w:val="12"/>
              </w:rPr>
              <w:t xml:space="preserve">AMACI </w:t>
            </w:r>
            <w:r w:rsidR="00866D2A">
              <w:rPr>
                <w:sz w:val="12"/>
              </w:rPr>
              <w:t xml:space="preserve"> </w:t>
            </w:r>
            <w:r w:rsidRPr="00866D2A">
              <w:rPr>
                <w:sz w:val="12"/>
              </w:rPr>
              <w:t>İLE</w:t>
            </w:r>
            <w:proofErr w:type="gramEnd"/>
            <w:r w:rsidR="00866D2A">
              <w:rPr>
                <w:sz w:val="12"/>
              </w:rPr>
              <w:t xml:space="preserve"> </w:t>
            </w:r>
            <w:r w:rsidRPr="00866D2A">
              <w:rPr>
                <w:sz w:val="12"/>
              </w:rPr>
              <w:t>MASKE KULLANMALIDIR.</w:t>
            </w:r>
          </w:p>
          <w:p w:rsidR="00B0098E" w:rsidRDefault="0053334A">
            <w:pPr>
              <w:pStyle w:val="TableParagraph"/>
              <w:numPr>
                <w:ilvl w:val="1"/>
                <w:numId w:val="18"/>
              </w:numPr>
              <w:tabs>
                <w:tab w:val="left" w:pos="376"/>
              </w:tabs>
              <w:spacing w:before="8" w:line="254" w:lineRule="auto"/>
              <w:ind w:right="688" w:firstLine="217"/>
              <w:rPr>
                <w:sz w:val="12"/>
              </w:rPr>
            </w:pPr>
            <w:r>
              <w:rPr>
                <w:sz w:val="12"/>
              </w:rPr>
              <w:t>TOPLANTILAR EN KISA</w:t>
            </w:r>
            <w:r>
              <w:rPr>
                <w:spacing w:val="-18"/>
                <w:sz w:val="12"/>
              </w:rPr>
              <w:t xml:space="preserve"> </w:t>
            </w:r>
            <w:r>
              <w:rPr>
                <w:sz w:val="12"/>
              </w:rPr>
              <w:t>SÜRELİ TUTULMALIDIR.</w:t>
            </w:r>
          </w:p>
          <w:p w:rsidR="00B0098E" w:rsidRPr="00866D2A" w:rsidRDefault="0053334A" w:rsidP="00866D2A">
            <w:pPr>
              <w:pStyle w:val="TableParagraph"/>
              <w:numPr>
                <w:ilvl w:val="1"/>
                <w:numId w:val="18"/>
              </w:numPr>
              <w:tabs>
                <w:tab w:val="left" w:pos="383"/>
              </w:tabs>
              <w:spacing w:line="254" w:lineRule="auto"/>
              <w:ind w:right="302" w:firstLine="217"/>
              <w:rPr>
                <w:sz w:val="12"/>
              </w:rPr>
            </w:pPr>
            <w:r>
              <w:rPr>
                <w:sz w:val="12"/>
              </w:rPr>
              <w:t>TOPLANTI TUTANAKLARINDA</w:t>
            </w:r>
            <w:r>
              <w:rPr>
                <w:spacing w:val="-25"/>
                <w:sz w:val="12"/>
              </w:rPr>
              <w:t xml:space="preserve"> </w:t>
            </w:r>
            <w:r>
              <w:rPr>
                <w:sz w:val="12"/>
              </w:rPr>
              <w:t>TARİH, SAAT, SÜRE,</w:t>
            </w:r>
            <w:r>
              <w:rPr>
                <w:spacing w:val="3"/>
                <w:sz w:val="12"/>
              </w:rPr>
              <w:t xml:space="preserve"> </w:t>
            </w:r>
            <w:r>
              <w:rPr>
                <w:sz w:val="12"/>
              </w:rPr>
              <w:t>TÜM</w:t>
            </w:r>
            <w:r w:rsidR="00866D2A">
              <w:rPr>
                <w:sz w:val="12"/>
              </w:rPr>
              <w:t xml:space="preserve"> </w:t>
            </w:r>
            <w:r w:rsidRPr="00866D2A">
              <w:rPr>
                <w:sz w:val="12"/>
              </w:rPr>
              <w:t>KATILIMCILARIN OTURMA DÜZENİ VE KAYITLARI TUTULMALIDIR.</w:t>
            </w:r>
          </w:p>
          <w:p w:rsidR="00B0098E" w:rsidRDefault="0053334A">
            <w:pPr>
              <w:pStyle w:val="TableParagraph"/>
              <w:numPr>
                <w:ilvl w:val="1"/>
                <w:numId w:val="18"/>
              </w:numPr>
              <w:tabs>
                <w:tab w:val="left" w:pos="402"/>
              </w:tabs>
              <w:ind w:left="401" w:hanging="137"/>
              <w:rPr>
                <w:sz w:val="12"/>
              </w:rPr>
            </w:pPr>
            <w:r>
              <w:rPr>
                <w:sz w:val="12"/>
              </w:rPr>
              <w:t>TOPLANTILARDA KALEM VE</w:t>
            </w:r>
            <w:r>
              <w:rPr>
                <w:spacing w:val="-15"/>
                <w:sz w:val="12"/>
              </w:rPr>
              <w:t xml:space="preserve"> </w:t>
            </w:r>
            <w:r>
              <w:rPr>
                <w:sz w:val="12"/>
              </w:rPr>
              <w:t>EVRAKLAR</w:t>
            </w:r>
          </w:p>
          <w:p w:rsidR="00B0098E" w:rsidRDefault="0053334A">
            <w:pPr>
              <w:pStyle w:val="TableParagraph"/>
              <w:spacing w:before="8" w:line="80" w:lineRule="exact"/>
              <w:ind w:left="16"/>
              <w:rPr>
                <w:sz w:val="12"/>
              </w:rPr>
            </w:pPr>
            <w:r>
              <w:rPr>
                <w:sz w:val="12"/>
              </w:rPr>
              <w:t>KİŞİSEL</w:t>
            </w:r>
            <w:r w:rsidR="00866D2A">
              <w:rPr>
                <w:sz w:val="12"/>
              </w:rPr>
              <w:t xml:space="preserve"> OLMALIDIR.</w:t>
            </w:r>
          </w:p>
        </w:tc>
        <w:tc>
          <w:tcPr>
            <w:tcW w:w="1306" w:type="dxa"/>
            <w:textDirection w:val="btLr"/>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10"/>
              <w:rPr>
                <w:sz w:val="13"/>
              </w:rPr>
            </w:pPr>
          </w:p>
          <w:p w:rsidR="00B0098E" w:rsidRDefault="0053334A">
            <w:pPr>
              <w:pStyle w:val="TableParagraph"/>
              <w:ind w:left="830"/>
              <w:rPr>
                <w:sz w:val="12"/>
              </w:rPr>
            </w:pPr>
            <w:r>
              <w:rPr>
                <w:sz w:val="12"/>
              </w:rPr>
              <w:t>OKUL MÜDÜRÜ</w:t>
            </w:r>
          </w:p>
        </w:tc>
        <w:tc>
          <w:tcPr>
            <w:tcW w:w="442"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101"/>
              <w:ind w:right="3"/>
              <w:jc w:val="center"/>
              <w:rPr>
                <w:sz w:val="12"/>
              </w:rPr>
            </w:pPr>
            <w:r>
              <w:rPr>
                <w:sz w:val="12"/>
              </w:rPr>
              <w:t>1</w:t>
            </w:r>
          </w:p>
        </w:tc>
        <w:tc>
          <w:tcPr>
            <w:tcW w:w="257"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101"/>
              <w:ind w:right="1"/>
              <w:jc w:val="center"/>
              <w:rPr>
                <w:sz w:val="12"/>
              </w:rPr>
            </w:pPr>
            <w:r>
              <w:rPr>
                <w:sz w:val="12"/>
              </w:rPr>
              <w:t>5</w:t>
            </w:r>
          </w:p>
        </w:tc>
        <w:tc>
          <w:tcPr>
            <w:tcW w:w="252"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101"/>
              <w:ind w:right="1"/>
              <w:jc w:val="center"/>
              <w:rPr>
                <w:sz w:val="12"/>
              </w:rPr>
            </w:pPr>
            <w:r>
              <w:rPr>
                <w:sz w:val="12"/>
              </w:rPr>
              <w:t>5</w:t>
            </w:r>
          </w:p>
        </w:tc>
        <w:tc>
          <w:tcPr>
            <w:tcW w:w="715" w:type="dxa"/>
            <w:shd w:val="clear" w:color="auto" w:fill="E26B0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93" w:line="254" w:lineRule="auto"/>
              <w:ind w:left="46" w:right="82" w:firstLine="6"/>
              <w:jc w:val="center"/>
              <w:rPr>
                <w:sz w:val="12"/>
              </w:rPr>
            </w:pPr>
            <w:r>
              <w:rPr>
                <w:sz w:val="12"/>
              </w:rPr>
              <w:t>ORTA DERECELİ RİSK</w:t>
            </w:r>
          </w:p>
        </w:tc>
        <w:tc>
          <w:tcPr>
            <w:tcW w:w="1341"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10"/>
              <w:rPr>
                <w:sz w:val="12"/>
              </w:rPr>
            </w:pPr>
          </w:p>
          <w:p w:rsidR="00B0098E" w:rsidRDefault="0053334A">
            <w:pPr>
              <w:pStyle w:val="TableParagraph"/>
              <w:spacing w:line="254" w:lineRule="auto"/>
              <w:ind w:left="13" w:right="46"/>
              <w:jc w:val="center"/>
              <w:rPr>
                <w:sz w:val="12"/>
              </w:rPr>
            </w:pPr>
            <w:r>
              <w:rPr>
                <w:sz w:val="12"/>
              </w:rPr>
              <w:t>TOPLANTILAR GEREK GÖRÜLMEDİKÇE YAPILMAMAKTA, DİJİTAL ORTAMLARDA YAPILMAKTADIR.</w:t>
            </w:r>
          </w:p>
        </w:tc>
        <w:tc>
          <w:tcPr>
            <w:tcW w:w="1187"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7"/>
              <w:rPr>
                <w:sz w:val="13"/>
              </w:rPr>
            </w:pPr>
          </w:p>
          <w:p w:rsidR="00B0098E" w:rsidRDefault="0053334A">
            <w:pPr>
              <w:pStyle w:val="TableParagraph"/>
              <w:spacing w:line="254" w:lineRule="auto"/>
              <w:ind w:left="135" w:right="167" w:hanging="2"/>
              <w:jc w:val="center"/>
              <w:rPr>
                <w:sz w:val="12"/>
              </w:rPr>
            </w:pPr>
            <w:r>
              <w:rPr>
                <w:sz w:val="12"/>
              </w:rPr>
              <w:t>MART 2020 VE GÜNCELLENEN BİLGİLER İLE SÜREKLİ</w:t>
            </w:r>
          </w:p>
        </w:tc>
      </w:tr>
      <w:tr w:rsidR="00B0098E" w:rsidTr="008F40E0">
        <w:trPr>
          <w:trHeight w:val="2450"/>
        </w:trPr>
        <w:tc>
          <w:tcPr>
            <w:tcW w:w="473" w:type="dxa"/>
            <w:vMerge/>
            <w:tcBorders>
              <w:top w:val="nil"/>
            </w:tcBorders>
          </w:tcPr>
          <w:p w:rsidR="00B0098E" w:rsidRDefault="00B0098E">
            <w:pPr>
              <w:rPr>
                <w:sz w:val="2"/>
                <w:szCs w:val="2"/>
              </w:rPr>
            </w:pPr>
          </w:p>
        </w:tc>
        <w:tc>
          <w:tcPr>
            <w:tcW w:w="1395"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11"/>
              <w:rPr>
                <w:sz w:val="9"/>
              </w:rPr>
            </w:pPr>
          </w:p>
          <w:p w:rsidR="00B0098E" w:rsidRDefault="0053334A">
            <w:pPr>
              <w:pStyle w:val="TableParagraph"/>
              <w:spacing w:line="254" w:lineRule="auto"/>
              <w:ind w:left="282" w:right="93" w:hanging="118"/>
              <w:rPr>
                <w:sz w:val="12"/>
              </w:rPr>
            </w:pPr>
            <w:r>
              <w:rPr>
                <w:sz w:val="12"/>
              </w:rPr>
              <w:t>ÇALIŞMA ANINDA HASTALANMA</w:t>
            </w:r>
          </w:p>
        </w:tc>
        <w:tc>
          <w:tcPr>
            <w:tcW w:w="1288" w:type="dxa"/>
            <w:gridSpan w:val="2"/>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2"/>
              <w:rPr>
                <w:sz w:val="14"/>
              </w:rPr>
            </w:pPr>
          </w:p>
          <w:p w:rsidR="00B0098E" w:rsidRDefault="0053334A">
            <w:pPr>
              <w:pStyle w:val="TableParagraph"/>
              <w:spacing w:before="1" w:line="254" w:lineRule="auto"/>
              <w:ind w:left="61" w:right="89"/>
              <w:jc w:val="center"/>
              <w:rPr>
                <w:sz w:val="12"/>
              </w:rPr>
            </w:pPr>
            <w:r>
              <w:rPr>
                <w:sz w:val="12"/>
              </w:rPr>
              <w:t>SABAH İYİ HALDE KURUMA GELEN ÇALIŞANIN ÇALIŞMA SIRASINDA DURUMUNUN KÖTÜLEŞMESİ</w:t>
            </w:r>
          </w:p>
        </w:tc>
        <w:tc>
          <w:tcPr>
            <w:tcW w:w="1156" w:type="dxa"/>
          </w:tcPr>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72" w:line="254" w:lineRule="auto"/>
              <w:ind w:left="41" w:right="41" w:hanging="30"/>
              <w:jc w:val="center"/>
              <w:rPr>
                <w:sz w:val="12"/>
              </w:rPr>
            </w:pPr>
            <w:r>
              <w:rPr>
                <w:sz w:val="12"/>
              </w:rPr>
              <w:t xml:space="preserve">GEREKLİ İZOLASYON ÖNLEMLERİNİN ALINMAMASI, İLKYARDIM MÜDAHALESİNDE GECİKME, HABERLEŞMENİN SAĞLIKLI YAPILAMAMASI SONUCU VAKALARDA </w:t>
            </w:r>
            <w:r>
              <w:rPr>
                <w:spacing w:val="-4"/>
                <w:sz w:val="12"/>
              </w:rPr>
              <w:t>ARTIŞ</w:t>
            </w:r>
          </w:p>
        </w:tc>
        <w:tc>
          <w:tcPr>
            <w:tcW w:w="100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8"/>
              <w:rPr>
                <w:sz w:val="15"/>
              </w:rPr>
            </w:pPr>
          </w:p>
          <w:p w:rsidR="00B0098E" w:rsidRDefault="0053334A">
            <w:pPr>
              <w:pStyle w:val="TableParagraph"/>
              <w:spacing w:line="254" w:lineRule="auto"/>
              <w:ind w:left="112" w:right="112"/>
              <w:jc w:val="center"/>
              <w:rPr>
                <w:sz w:val="12"/>
              </w:rPr>
            </w:pPr>
            <w:r>
              <w:rPr>
                <w:sz w:val="12"/>
              </w:rPr>
              <w:t>Tüm çalışanlar, Ziyaretçiler, Öğrenciler</w:t>
            </w:r>
          </w:p>
        </w:tc>
        <w:tc>
          <w:tcPr>
            <w:tcW w:w="29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5"/>
              <w:rPr>
                <w:sz w:val="16"/>
              </w:rPr>
            </w:pPr>
          </w:p>
          <w:p w:rsidR="00B0098E" w:rsidRDefault="0053334A">
            <w:pPr>
              <w:pStyle w:val="TableParagraph"/>
              <w:ind w:right="1"/>
              <w:jc w:val="center"/>
              <w:rPr>
                <w:sz w:val="12"/>
              </w:rPr>
            </w:pPr>
            <w:r>
              <w:rPr>
                <w:sz w:val="12"/>
              </w:rPr>
              <w:t>3</w:t>
            </w:r>
          </w:p>
        </w:tc>
        <w:tc>
          <w:tcPr>
            <w:tcW w:w="28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5"/>
              <w:rPr>
                <w:sz w:val="16"/>
              </w:rPr>
            </w:pPr>
          </w:p>
          <w:p w:rsidR="00B0098E" w:rsidRDefault="0053334A">
            <w:pPr>
              <w:pStyle w:val="TableParagraph"/>
              <w:ind w:right="1"/>
              <w:jc w:val="center"/>
              <w:rPr>
                <w:sz w:val="12"/>
              </w:rPr>
            </w:pPr>
            <w:r>
              <w:rPr>
                <w:sz w:val="12"/>
              </w:rPr>
              <w:t>5</w:t>
            </w:r>
          </w:p>
        </w:tc>
        <w:tc>
          <w:tcPr>
            <w:tcW w:w="310" w:type="dxa"/>
            <w:shd w:val="clear" w:color="auto" w:fill="FFC000"/>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5"/>
              <w:rPr>
                <w:sz w:val="16"/>
              </w:rPr>
            </w:pPr>
          </w:p>
          <w:p w:rsidR="00B0098E" w:rsidRDefault="0053334A">
            <w:pPr>
              <w:pStyle w:val="TableParagraph"/>
              <w:ind w:left="73" w:right="71"/>
              <w:jc w:val="center"/>
              <w:rPr>
                <w:sz w:val="12"/>
              </w:rPr>
            </w:pPr>
            <w:r>
              <w:rPr>
                <w:sz w:val="12"/>
              </w:rPr>
              <w:t>15</w:t>
            </w:r>
          </w:p>
        </w:tc>
        <w:tc>
          <w:tcPr>
            <w:tcW w:w="2840" w:type="dxa"/>
          </w:tcPr>
          <w:p w:rsidR="00B0098E" w:rsidRDefault="00B0098E">
            <w:pPr>
              <w:pStyle w:val="TableParagraph"/>
              <w:rPr>
                <w:sz w:val="12"/>
              </w:rPr>
            </w:pPr>
          </w:p>
          <w:p w:rsidR="00B0098E" w:rsidRDefault="00B0098E">
            <w:pPr>
              <w:pStyle w:val="TableParagraph"/>
              <w:rPr>
                <w:sz w:val="12"/>
              </w:rPr>
            </w:pPr>
          </w:p>
          <w:p w:rsidR="00B0098E" w:rsidRDefault="0053334A">
            <w:pPr>
              <w:pStyle w:val="TableParagraph"/>
              <w:numPr>
                <w:ilvl w:val="0"/>
                <w:numId w:val="17"/>
              </w:numPr>
              <w:tabs>
                <w:tab w:val="left" w:pos="139"/>
              </w:tabs>
              <w:spacing w:line="254" w:lineRule="auto"/>
              <w:ind w:right="124" w:firstLine="0"/>
              <w:rPr>
                <w:sz w:val="12"/>
              </w:rPr>
            </w:pPr>
            <w:proofErr w:type="gramStart"/>
            <w:r>
              <w:rPr>
                <w:sz w:val="12"/>
              </w:rPr>
              <w:t>İŞYERİNDE</w:t>
            </w:r>
            <w:r w:rsidR="00EA649A">
              <w:rPr>
                <w:sz w:val="12"/>
              </w:rPr>
              <w:t xml:space="preserve"> </w:t>
            </w:r>
            <w:r>
              <w:rPr>
                <w:sz w:val="12"/>
              </w:rPr>
              <w:t xml:space="preserve"> NE</w:t>
            </w:r>
            <w:proofErr w:type="gramEnd"/>
            <w:r>
              <w:rPr>
                <w:sz w:val="12"/>
              </w:rPr>
              <w:t xml:space="preserve"> SEBEPLE </w:t>
            </w:r>
            <w:r w:rsidR="00EA649A">
              <w:rPr>
                <w:sz w:val="12"/>
              </w:rPr>
              <w:t xml:space="preserve"> </w:t>
            </w:r>
            <w:r>
              <w:rPr>
                <w:sz w:val="12"/>
              </w:rPr>
              <w:t xml:space="preserve">OLURSA </w:t>
            </w:r>
            <w:r w:rsidR="00EA649A">
              <w:rPr>
                <w:sz w:val="12"/>
              </w:rPr>
              <w:t xml:space="preserve"> </w:t>
            </w:r>
            <w:r>
              <w:rPr>
                <w:sz w:val="12"/>
              </w:rPr>
              <w:t xml:space="preserve">OLSUN </w:t>
            </w:r>
            <w:r>
              <w:rPr>
                <w:spacing w:val="-3"/>
                <w:sz w:val="12"/>
              </w:rPr>
              <w:t>KAZA,</w:t>
            </w:r>
            <w:r>
              <w:rPr>
                <w:spacing w:val="-6"/>
                <w:sz w:val="12"/>
              </w:rPr>
              <w:t xml:space="preserve"> </w:t>
            </w:r>
            <w:r>
              <w:rPr>
                <w:sz w:val="12"/>
              </w:rPr>
              <w:t>HASTALIK</w:t>
            </w:r>
            <w:r w:rsidR="00EA649A">
              <w:rPr>
                <w:sz w:val="12"/>
              </w:rPr>
              <w:t xml:space="preserve"> </w:t>
            </w:r>
            <w:r>
              <w:rPr>
                <w:spacing w:val="-9"/>
                <w:sz w:val="12"/>
              </w:rPr>
              <w:t xml:space="preserve"> </w:t>
            </w:r>
            <w:r>
              <w:rPr>
                <w:sz w:val="12"/>
              </w:rPr>
              <w:t>ATAKLARI</w:t>
            </w:r>
            <w:r>
              <w:rPr>
                <w:spacing w:val="-6"/>
                <w:sz w:val="12"/>
              </w:rPr>
              <w:t xml:space="preserve"> </w:t>
            </w:r>
            <w:r>
              <w:rPr>
                <w:sz w:val="12"/>
              </w:rPr>
              <w:t>VB</w:t>
            </w:r>
            <w:r>
              <w:rPr>
                <w:spacing w:val="-8"/>
                <w:sz w:val="12"/>
              </w:rPr>
              <w:t xml:space="preserve"> </w:t>
            </w:r>
            <w:r>
              <w:rPr>
                <w:sz w:val="12"/>
              </w:rPr>
              <w:t>DURUMLARDA YAPILACAK İLKYARDIM MÜDAHALESİ SIRASINDA EN YÜKSEK DÜZEY GÜVENLİK ÖNLEMLERİ ALINMALIDIR.</w:t>
            </w:r>
          </w:p>
          <w:p w:rsidR="00B0098E" w:rsidRDefault="0053334A">
            <w:pPr>
              <w:pStyle w:val="TableParagraph"/>
              <w:numPr>
                <w:ilvl w:val="0"/>
                <w:numId w:val="17"/>
              </w:numPr>
              <w:tabs>
                <w:tab w:val="left" w:pos="139"/>
              </w:tabs>
              <w:spacing w:before="1" w:line="254" w:lineRule="auto"/>
              <w:ind w:right="277" w:firstLine="0"/>
              <w:rPr>
                <w:sz w:val="12"/>
              </w:rPr>
            </w:pPr>
            <w:r>
              <w:rPr>
                <w:sz w:val="12"/>
              </w:rPr>
              <w:t>HASTADA ATEŞ, SOLUNUM SIKINTISI, ÖKSÜRÜK,</w:t>
            </w:r>
            <w:r>
              <w:rPr>
                <w:spacing w:val="-6"/>
                <w:sz w:val="12"/>
              </w:rPr>
              <w:t xml:space="preserve"> </w:t>
            </w:r>
            <w:r>
              <w:rPr>
                <w:sz w:val="12"/>
              </w:rPr>
              <w:t>AŞIRI</w:t>
            </w:r>
            <w:r>
              <w:rPr>
                <w:spacing w:val="-7"/>
                <w:sz w:val="12"/>
              </w:rPr>
              <w:t xml:space="preserve"> </w:t>
            </w:r>
            <w:r>
              <w:rPr>
                <w:sz w:val="12"/>
              </w:rPr>
              <w:t>KIRGINLIK</w:t>
            </w:r>
            <w:r>
              <w:rPr>
                <w:spacing w:val="-8"/>
                <w:sz w:val="12"/>
              </w:rPr>
              <w:t xml:space="preserve"> </w:t>
            </w:r>
            <w:r>
              <w:rPr>
                <w:sz w:val="12"/>
              </w:rPr>
              <w:t>VARSA</w:t>
            </w:r>
            <w:r>
              <w:rPr>
                <w:spacing w:val="-9"/>
                <w:sz w:val="12"/>
              </w:rPr>
              <w:t xml:space="preserve"> </w:t>
            </w:r>
            <w:r>
              <w:rPr>
                <w:sz w:val="12"/>
              </w:rPr>
              <w:t>DERHAL MASKE, ELDİVEN VERİLMELİ ETRAFI BOŞALTILMALI VE 184</w:t>
            </w:r>
            <w:r>
              <w:rPr>
                <w:spacing w:val="-3"/>
                <w:sz w:val="12"/>
              </w:rPr>
              <w:t xml:space="preserve"> </w:t>
            </w:r>
            <w:r>
              <w:rPr>
                <w:sz w:val="12"/>
              </w:rPr>
              <w:t>ARANMALIDIR.</w:t>
            </w:r>
          </w:p>
          <w:p w:rsidR="00B0098E" w:rsidRDefault="0053334A">
            <w:pPr>
              <w:pStyle w:val="TableParagraph"/>
              <w:numPr>
                <w:ilvl w:val="0"/>
                <w:numId w:val="17"/>
              </w:numPr>
              <w:tabs>
                <w:tab w:val="left" w:pos="170"/>
              </w:tabs>
              <w:spacing w:before="1" w:line="254" w:lineRule="auto"/>
              <w:ind w:right="113" w:firstLine="0"/>
              <w:rPr>
                <w:sz w:val="12"/>
              </w:rPr>
            </w:pPr>
            <w:r>
              <w:rPr>
                <w:sz w:val="12"/>
              </w:rPr>
              <w:t>OLAY ALANI HİJYEN UYGULAMA KURALLARINA</w:t>
            </w:r>
            <w:r>
              <w:rPr>
                <w:spacing w:val="-8"/>
                <w:sz w:val="12"/>
              </w:rPr>
              <w:t xml:space="preserve"> </w:t>
            </w:r>
            <w:r>
              <w:rPr>
                <w:sz w:val="12"/>
              </w:rPr>
              <w:t>GÖRE</w:t>
            </w:r>
            <w:r>
              <w:rPr>
                <w:spacing w:val="-5"/>
                <w:sz w:val="12"/>
              </w:rPr>
              <w:t xml:space="preserve"> </w:t>
            </w:r>
            <w:r>
              <w:rPr>
                <w:sz w:val="12"/>
              </w:rPr>
              <w:t>TEMİZLENMELİ</w:t>
            </w:r>
            <w:r>
              <w:rPr>
                <w:spacing w:val="-5"/>
                <w:sz w:val="12"/>
              </w:rPr>
              <w:t xml:space="preserve"> </w:t>
            </w:r>
            <w:r>
              <w:rPr>
                <w:sz w:val="12"/>
              </w:rPr>
              <w:t>VE</w:t>
            </w:r>
            <w:r>
              <w:rPr>
                <w:spacing w:val="-4"/>
                <w:sz w:val="12"/>
              </w:rPr>
              <w:t xml:space="preserve"> </w:t>
            </w:r>
            <w:r>
              <w:rPr>
                <w:sz w:val="12"/>
              </w:rPr>
              <w:t>EN</w:t>
            </w:r>
            <w:r>
              <w:rPr>
                <w:spacing w:val="-6"/>
                <w:sz w:val="12"/>
              </w:rPr>
              <w:t xml:space="preserve"> </w:t>
            </w:r>
            <w:r>
              <w:rPr>
                <w:sz w:val="12"/>
              </w:rPr>
              <w:t>AZ 24 SAAT SONRA TEKRAR KULLANIMA AÇILMALIDIR.</w:t>
            </w:r>
          </w:p>
        </w:tc>
        <w:tc>
          <w:tcPr>
            <w:tcW w:w="1306" w:type="dxa"/>
            <w:textDirection w:val="btLr"/>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10"/>
              <w:rPr>
                <w:sz w:val="13"/>
              </w:rPr>
            </w:pPr>
          </w:p>
          <w:p w:rsidR="00B0098E" w:rsidRDefault="0053334A">
            <w:pPr>
              <w:pStyle w:val="TableParagraph"/>
              <w:ind w:left="779"/>
              <w:rPr>
                <w:sz w:val="12"/>
              </w:rPr>
            </w:pPr>
            <w:r>
              <w:rPr>
                <w:sz w:val="12"/>
              </w:rPr>
              <w:t>OKUL MÜDÜRÜ</w:t>
            </w:r>
          </w:p>
        </w:tc>
        <w:tc>
          <w:tcPr>
            <w:tcW w:w="442"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5"/>
              <w:rPr>
                <w:sz w:val="16"/>
              </w:rPr>
            </w:pPr>
          </w:p>
          <w:p w:rsidR="00B0098E" w:rsidRDefault="0053334A">
            <w:pPr>
              <w:pStyle w:val="TableParagraph"/>
              <w:ind w:right="3"/>
              <w:jc w:val="center"/>
              <w:rPr>
                <w:sz w:val="12"/>
              </w:rPr>
            </w:pPr>
            <w:r>
              <w:rPr>
                <w:sz w:val="12"/>
              </w:rPr>
              <w:t>1</w:t>
            </w:r>
          </w:p>
        </w:tc>
        <w:tc>
          <w:tcPr>
            <w:tcW w:w="257"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5"/>
              <w:rPr>
                <w:sz w:val="16"/>
              </w:rPr>
            </w:pPr>
          </w:p>
          <w:p w:rsidR="00B0098E" w:rsidRDefault="0053334A">
            <w:pPr>
              <w:pStyle w:val="TableParagraph"/>
              <w:ind w:right="1"/>
              <w:jc w:val="center"/>
              <w:rPr>
                <w:sz w:val="12"/>
              </w:rPr>
            </w:pPr>
            <w:r>
              <w:rPr>
                <w:sz w:val="12"/>
              </w:rPr>
              <w:t>5</w:t>
            </w:r>
          </w:p>
        </w:tc>
        <w:tc>
          <w:tcPr>
            <w:tcW w:w="252"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5"/>
              <w:rPr>
                <w:sz w:val="16"/>
              </w:rPr>
            </w:pPr>
          </w:p>
          <w:p w:rsidR="00B0098E" w:rsidRDefault="0053334A">
            <w:pPr>
              <w:pStyle w:val="TableParagraph"/>
              <w:ind w:right="1"/>
              <w:jc w:val="center"/>
              <w:rPr>
                <w:sz w:val="12"/>
              </w:rPr>
            </w:pPr>
            <w:r>
              <w:rPr>
                <w:sz w:val="12"/>
              </w:rPr>
              <w:t>5</w:t>
            </w:r>
          </w:p>
        </w:tc>
        <w:tc>
          <w:tcPr>
            <w:tcW w:w="715" w:type="dxa"/>
            <w:shd w:val="clear" w:color="auto" w:fill="E26B0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8"/>
              <w:rPr>
                <w:sz w:val="15"/>
              </w:rPr>
            </w:pPr>
          </w:p>
          <w:p w:rsidR="00B0098E" w:rsidRDefault="0053334A">
            <w:pPr>
              <w:pStyle w:val="TableParagraph"/>
              <w:spacing w:line="254" w:lineRule="auto"/>
              <w:ind w:left="46" w:right="82" w:firstLine="6"/>
              <w:jc w:val="center"/>
              <w:rPr>
                <w:sz w:val="12"/>
              </w:rPr>
            </w:pPr>
            <w:r>
              <w:rPr>
                <w:sz w:val="12"/>
              </w:rPr>
              <w:t>ORTA DERECELİ RİSK</w:t>
            </w:r>
          </w:p>
        </w:tc>
        <w:tc>
          <w:tcPr>
            <w:tcW w:w="1341"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11"/>
              <w:rPr>
                <w:sz w:val="14"/>
              </w:rPr>
            </w:pPr>
          </w:p>
          <w:p w:rsidR="00B0098E" w:rsidRDefault="00440005">
            <w:pPr>
              <w:pStyle w:val="TableParagraph"/>
              <w:spacing w:line="254" w:lineRule="auto"/>
              <w:ind w:left="94" w:right="130" w:firstLine="4"/>
              <w:jc w:val="center"/>
              <w:rPr>
                <w:sz w:val="12"/>
              </w:rPr>
            </w:pPr>
            <w:r>
              <w:rPr>
                <w:sz w:val="12"/>
              </w:rPr>
              <w:t>PERSONELLERE BU KONUDA GEREKLİ UYARILARDA BULUNULMUŞTUR.</w:t>
            </w:r>
          </w:p>
        </w:tc>
        <w:tc>
          <w:tcPr>
            <w:tcW w:w="1187"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106" w:line="254" w:lineRule="auto"/>
              <w:ind w:left="135" w:right="167" w:hanging="2"/>
              <w:jc w:val="center"/>
              <w:rPr>
                <w:sz w:val="12"/>
              </w:rPr>
            </w:pPr>
            <w:r>
              <w:rPr>
                <w:sz w:val="12"/>
              </w:rPr>
              <w:t>MART 2020 VE GÜNCELLENEN BİLGİLER İLE SÜREKLİ</w:t>
            </w:r>
          </w:p>
        </w:tc>
      </w:tr>
      <w:tr w:rsidR="00B0098E" w:rsidTr="008F40E0">
        <w:trPr>
          <w:trHeight w:val="1226"/>
        </w:trPr>
        <w:tc>
          <w:tcPr>
            <w:tcW w:w="473" w:type="dxa"/>
          </w:tcPr>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92"/>
              <w:ind w:left="175"/>
              <w:rPr>
                <w:sz w:val="12"/>
              </w:rPr>
            </w:pPr>
            <w:r>
              <w:rPr>
                <w:sz w:val="12"/>
              </w:rPr>
              <w:t>10</w:t>
            </w:r>
          </w:p>
        </w:tc>
        <w:tc>
          <w:tcPr>
            <w:tcW w:w="1395" w:type="dxa"/>
          </w:tcPr>
          <w:p w:rsidR="00B0098E" w:rsidRDefault="00B0098E">
            <w:pPr>
              <w:pStyle w:val="TableParagraph"/>
              <w:rPr>
                <w:sz w:val="12"/>
              </w:rPr>
            </w:pPr>
          </w:p>
          <w:p w:rsidR="00B0098E" w:rsidRDefault="00B0098E">
            <w:pPr>
              <w:pStyle w:val="TableParagraph"/>
              <w:spacing w:before="8"/>
              <w:rPr>
                <w:sz w:val="13"/>
              </w:rPr>
            </w:pPr>
          </w:p>
          <w:p w:rsidR="00B0098E" w:rsidRDefault="0053334A">
            <w:pPr>
              <w:pStyle w:val="TableParagraph"/>
              <w:spacing w:line="254" w:lineRule="auto"/>
              <w:ind w:left="302" w:right="93" w:firstLine="19"/>
              <w:rPr>
                <w:sz w:val="12"/>
              </w:rPr>
            </w:pPr>
            <w:r>
              <w:rPr>
                <w:sz w:val="12"/>
              </w:rPr>
              <w:t>RİSK GRUBU ÇALIŞANLARI</w:t>
            </w:r>
          </w:p>
        </w:tc>
        <w:tc>
          <w:tcPr>
            <w:tcW w:w="1288" w:type="dxa"/>
            <w:gridSpan w:val="2"/>
          </w:tcPr>
          <w:p w:rsidR="00B0098E" w:rsidRDefault="0053334A">
            <w:pPr>
              <w:pStyle w:val="TableParagraph"/>
              <w:spacing w:line="69" w:lineRule="exact"/>
              <w:ind w:left="13" w:right="38"/>
              <w:jc w:val="center"/>
              <w:rPr>
                <w:sz w:val="12"/>
              </w:rPr>
            </w:pPr>
            <w:r>
              <w:rPr>
                <w:sz w:val="12"/>
              </w:rPr>
              <w:t>YÜKSEK RİSKE</w:t>
            </w:r>
          </w:p>
          <w:p w:rsidR="00B0098E" w:rsidRDefault="0053334A" w:rsidP="008F40E0">
            <w:pPr>
              <w:pStyle w:val="TableParagraph"/>
              <w:spacing w:before="8" w:line="254" w:lineRule="auto"/>
              <w:ind w:left="183" w:right="207" w:hanging="1"/>
              <w:jc w:val="center"/>
              <w:rPr>
                <w:sz w:val="12"/>
              </w:rPr>
            </w:pPr>
            <w:r>
              <w:rPr>
                <w:sz w:val="12"/>
              </w:rPr>
              <w:t xml:space="preserve">SAHİP BU GRUPLARIN SAĞLIKLI </w:t>
            </w:r>
            <w:r>
              <w:rPr>
                <w:spacing w:val="-2"/>
                <w:sz w:val="12"/>
              </w:rPr>
              <w:t xml:space="preserve">ÇALIŞANLARA </w:t>
            </w:r>
            <w:r>
              <w:rPr>
                <w:sz w:val="12"/>
              </w:rPr>
              <w:t>HASTALIK</w:t>
            </w:r>
            <w:r w:rsidR="008F40E0">
              <w:rPr>
                <w:sz w:val="12"/>
              </w:rPr>
              <w:t xml:space="preserve"> BULAŞTIRMASI </w:t>
            </w:r>
          </w:p>
        </w:tc>
        <w:tc>
          <w:tcPr>
            <w:tcW w:w="1156" w:type="dxa"/>
          </w:tcPr>
          <w:p w:rsidR="00B0098E" w:rsidRDefault="00B0098E">
            <w:pPr>
              <w:pStyle w:val="TableParagraph"/>
              <w:rPr>
                <w:sz w:val="12"/>
              </w:rPr>
            </w:pPr>
          </w:p>
          <w:p w:rsidR="00B0098E" w:rsidRDefault="0053334A" w:rsidP="008F40E0">
            <w:pPr>
              <w:pStyle w:val="TableParagraph"/>
              <w:spacing w:before="83" w:line="254" w:lineRule="auto"/>
              <w:ind w:left="77" w:right="78"/>
              <w:rPr>
                <w:sz w:val="12"/>
              </w:rPr>
            </w:pPr>
            <w:r>
              <w:rPr>
                <w:sz w:val="12"/>
              </w:rPr>
              <w:t>BULAŞ SONUCU HASTALANMA VE SALGINDA ARTIŞ.</w:t>
            </w:r>
          </w:p>
        </w:tc>
        <w:tc>
          <w:tcPr>
            <w:tcW w:w="1008" w:type="dxa"/>
          </w:tcPr>
          <w:p w:rsidR="00B0098E" w:rsidRDefault="00B0098E">
            <w:pPr>
              <w:pStyle w:val="TableParagraph"/>
              <w:rPr>
                <w:sz w:val="12"/>
              </w:rPr>
            </w:pPr>
          </w:p>
          <w:p w:rsidR="00B0098E" w:rsidRDefault="0053334A">
            <w:pPr>
              <w:pStyle w:val="TableParagraph"/>
              <w:spacing w:before="83" w:line="254" w:lineRule="auto"/>
              <w:ind w:left="112" w:right="112"/>
              <w:jc w:val="center"/>
              <w:rPr>
                <w:sz w:val="12"/>
              </w:rPr>
            </w:pPr>
            <w:r>
              <w:rPr>
                <w:sz w:val="12"/>
              </w:rPr>
              <w:t>Tüm çalışanlar, Ziyaretçiler, Öğrenciler</w:t>
            </w:r>
          </w:p>
        </w:tc>
        <w:tc>
          <w:tcPr>
            <w:tcW w:w="298" w:type="dxa"/>
          </w:tcPr>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92"/>
              <w:ind w:right="1"/>
              <w:jc w:val="center"/>
              <w:rPr>
                <w:sz w:val="12"/>
              </w:rPr>
            </w:pPr>
            <w:r>
              <w:rPr>
                <w:sz w:val="12"/>
              </w:rPr>
              <w:t>4</w:t>
            </w:r>
          </w:p>
        </w:tc>
        <w:tc>
          <w:tcPr>
            <w:tcW w:w="288" w:type="dxa"/>
          </w:tcPr>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92"/>
              <w:ind w:right="1"/>
              <w:jc w:val="center"/>
              <w:rPr>
                <w:sz w:val="12"/>
              </w:rPr>
            </w:pPr>
            <w:r>
              <w:rPr>
                <w:sz w:val="12"/>
              </w:rPr>
              <w:t>5</w:t>
            </w:r>
          </w:p>
        </w:tc>
        <w:tc>
          <w:tcPr>
            <w:tcW w:w="310" w:type="dxa"/>
            <w:shd w:val="clear" w:color="auto" w:fill="FF0000"/>
          </w:tcPr>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92"/>
              <w:ind w:left="73" w:right="71"/>
              <w:jc w:val="center"/>
              <w:rPr>
                <w:sz w:val="12"/>
              </w:rPr>
            </w:pPr>
            <w:r>
              <w:rPr>
                <w:sz w:val="12"/>
              </w:rPr>
              <w:t>20</w:t>
            </w:r>
          </w:p>
        </w:tc>
        <w:tc>
          <w:tcPr>
            <w:tcW w:w="2840" w:type="dxa"/>
          </w:tcPr>
          <w:p w:rsidR="00B0098E" w:rsidRDefault="00866D2A">
            <w:pPr>
              <w:pStyle w:val="TableParagraph"/>
              <w:spacing w:before="8" w:line="254" w:lineRule="auto"/>
              <w:ind w:left="16"/>
              <w:rPr>
                <w:sz w:val="12"/>
              </w:rPr>
            </w:pPr>
            <w:r>
              <w:rPr>
                <w:sz w:val="12"/>
              </w:rPr>
              <w:t xml:space="preserve">1-İZALAOSYON KURALINA UYMAYAN YIRTDIŞI </w:t>
            </w:r>
            <w:r w:rsidR="0053334A">
              <w:rPr>
                <w:sz w:val="12"/>
              </w:rPr>
              <w:t>ÜMRE DÖNÜŞÜ YAPAN KİŞİLERLE TEMASTA BULUNANLAR OLUP OLMADIĞI SORGULANMALI VE SAĞLIK BİRİMİNE SEVK EDİLMELİDİR.</w:t>
            </w:r>
          </w:p>
          <w:p w:rsidR="00B0098E" w:rsidRDefault="00866D2A" w:rsidP="00866D2A">
            <w:pPr>
              <w:pStyle w:val="TableParagraph"/>
              <w:tabs>
                <w:tab w:val="left" w:pos="139"/>
              </w:tabs>
              <w:spacing w:before="1"/>
              <w:rPr>
                <w:sz w:val="12"/>
              </w:rPr>
            </w:pPr>
            <w:r>
              <w:rPr>
                <w:sz w:val="12"/>
              </w:rPr>
              <w:t>2-</w:t>
            </w:r>
            <w:r w:rsidR="00C0432A" w:rsidRPr="00C0432A">
              <w:rPr>
                <w:sz w:val="12"/>
              </w:rPr>
              <w:t>ÇALIŞANLARA BU DURUMLARI BİLDİRMEYENLERİN HIFSIZSIHHA KANUNUNA VE DİĞER YASALARA AYKIRI DAVRANARAK TOPLUM SAĞLIĞINI TEHLİKEYE ATARAK SUÇ İŞLEDİKLERİ KONUSUNDA BİLGİLENDİRİLMELİ VE TALİMAT YAYINLANMALIDIR.</w:t>
            </w:r>
            <w:r w:rsidR="00C0432A">
              <w:rPr>
                <w:sz w:val="12"/>
              </w:rPr>
              <w:t xml:space="preserve"> </w:t>
            </w:r>
          </w:p>
        </w:tc>
        <w:tc>
          <w:tcPr>
            <w:tcW w:w="1306" w:type="dxa"/>
            <w:textDirection w:val="btLr"/>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87" w:line="254" w:lineRule="auto"/>
              <w:ind w:left="172" w:right="152" w:firstLine="86"/>
              <w:rPr>
                <w:sz w:val="12"/>
              </w:rPr>
            </w:pPr>
            <w:r>
              <w:rPr>
                <w:sz w:val="12"/>
              </w:rPr>
              <w:t>OKUL MÜDÜRÜ</w:t>
            </w:r>
          </w:p>
        </w:tc>
        <w:tc>
          <w:tcPr>
            <w:tcW w:w="442" w:type="dxa"/>
          </w:tcPr>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92"/>
              <w:ind w:right="3"/>
              <w:jc w:val="center"/>
              <w:rPr>
                <w:sz w:val="12"/>
              </w:rPr>
            </w:pPr>
            <w:r>
              <w:rPr>
                <w:sz w:val="12"/>
              </w:rPr>
              <w:t>1</w:t>
            </w:r>
          </w:p>
        </w:tc>
        <w:tc>
          <w:tcPr>
            <w:tcW w:w="257" w:type="dxa"/>
          </w:tcPr>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92"/>
              <w:ind w:right="1"/>
              <w:jc w:val="center"/>
              <w:rPr>
                <w:sz w:val="12"/>
              </w:rPr>
            </w:pPr>
            <w:r>
              <w:rPr>
                <w:sz w:val="12"/>
              </w:rPr>
              <w:t>5</w:t>
            </w:r>
          </w:p>
        </w:tc>
        <w:tc>
          <w:tcPr>
            <w:tcW w:w="252" w:type="dxa"/>
          </w:tcPr>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92"/>
              <w:ind w:right="1"/>
              <w:jc w:val="center"/>
              <w:rPr>
                <w:sz w:val="12"/>
              </w:rPr>
            </w:pPr>
            <w:r>
              <w:rPr>
                <w:sz w:val="12"/>
              </w:rPr>
              <w:t>5</w:t>
            </w:r>
          </w:p>
        </w:tc>
        <w:tc>
          <w:tcPr>
            <w:tcW w:w="715" w:type="dxa"/>
            <w:shd w:val="clear" w:color="auto" w:fill="E26B0A"/>
          </w:tcPr>
          <w:p w:rsidR="00B0098E" w:rsidRDefault="00B0098E">
            <w:pPr>
              <w:pStyle w:val="TableParagraph"/>
              <w:rPr>
                <w:sz w:val="12"/>
              </w:rPr>
            </w:pPr>
          </w:p>
          <w:p w:rsidR="00B0098E" w:rsidRDefault="0053334A">
            <w:pPr>
              <w:pStyle w:val="TableParagraph"/>
              <w:spacing w:before="83" w:line="254" w:lineRule="auto"/>
              <w:ind w:left="46" w:right="82" w:firstLine="6"/>
              <w:jc w:val="center"/>
              <w:rPr>
                <w:sz w:val="12"/>
              </w:rPr>
            </w:pPr>
            <w:r>
              <w:rPr>
                <w:sz w:val="12"/>
              </w:rPr>
              <w:t>ORTA DERECELİ RİSK</w:t>
            </w:r>
          </w:p>
        </w:tc>
        <w:tc>
          <w:tcPr>
            <w:tcW w:w="1341" w:type="dxa"/>
          </w:tcPr>
          <w:p w:rsidR="00B0098E" w:rsidRDefault="0053334A">
            <w:pPr>
              <w:pStyle w:val="TableParagraph"/>
              <w:spacing w:line="69" w:lineRule="exact"/>
              <w:ind w:left="51" w:right="78"/>
              <w:jc w:val="center"/>
              <w:rPr>
                <w:sz w:val="12"/>
              </w:rPr>
            </w:pPr>
            <w:r>
              <w:rPr>
                <w:sz w:val="12"/>
              </w:rPr>
              <w:t>YÜKSEK RİSK</w:t>
            </w:r>
          </w:p>
          <w:p w:rsidR="00B0098E" w:rsidRDefault="0053334A">
            <w:pPr>
              <w:pStyle w:val="TableParagraph"/>
              <w:spacing w:before="8" w:line="254" w:lineRule="auto"/>
              <w:ind w:left="171" w:right="203" w:firstLine="2"/>
              <w:jc w:val="center"/>
              <w:rPr>
                <w:sz w:val="12"/>
              </w:rPr>
            </w:pPr>
            <w:r>
              <w:rPr>
                <w:sz w:val="12"/>
              </w:rPr>
              <w:t>GRUBUNDAKİ PERSONELLERİN ÇALIŞMA KOŞULLARINDA DEĞİŞİKLİK</w:t>
            </w:r>
          </w:p>
        </w:tc>
        <w:tc>
          <w:tcPr>
            <w:tcW w:w="1187" w:type="dxa"/>
          </w:tcPr>
          <w:p w:rsidR="00B0098E" w:rsidRDefault="00B0098E">
            <w:pPr>
              <w:pStyle w:val="TableParagraph"/>
              <w:spacing w:before="11"/>
              <w:rPr>
                <w:sz w:val="12"/>
              </w:rPr>
            </w:pPr>
          </w:p>
          <w:p w:rsidR="00B0098E" w:rsidRDefault="0053334A">
            <w:pPr>
              <w:pStyle w:val="TableParagraph"/>
              <w:spacing w:line="254" w:lineRule="auto"/>
              <w:ind w:left="135" w:right="167" w:hanging="2"/>
              <w:jc w:val="center"/>
              <w:rPr>
                <w:sz w:val="12"/>
              </w:rPr>
            </w:pPr>
            <w:r>
              <w:rPr>
                <w:sz w:val="12"/>
              </w:rPr>
              <w:t>MART 2020 VE GÜNCELLENEN BİLGİLER İLE SÜREKLİ</w:t>
            </w:r>
          </w:p>
        </w:tc>
      </w:tr>
      <w:tr w:rsidR="00B0098E" w:rsidTr="008F40E0">
        <w:trPr>
          <w:trHeight w:val="1828"/>
        </w:trPr>
        <w:tc>
          <w:tcPr>
            <w:tcW w:w="473"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3"/>
              <w:rPr>
                <w:sz w:val="13"/>
              </w:rPr>
            </w:pPr>
          </w:p>
          <w:p w:rsidR="00B0098E" w:rsidRDefault="0053334A">
            <w:pPr>
              <w:pStyle w:val="TableParagraph"/>
              <w:ind w:left="175"/>
              <w:rPr>
                <w:sz w:val="12"/>
              </w:rPr>
            </w:pPr>
            <w:r>
              <w:rPr>
                <w:sz w:val="12"/>
              </w:rPr>
              <w:t>11</w:t>
            </w:r>
          </w:p>
        </w:tc>
        <w:tc>
          <w:tcPr>
            <w:tcW w:w="1395"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81" w:line="254" w:lineRule="auto"/>
              <w:ind w:left="285" w:right="93" w:firstLine="100"/>
              <w:rPr>
                <w:sz w:val="12"/>
              </w:rPr>
            </w:pPr>
            <w:r>
              <w:rPr>
                <w:sz w:val="12"/>
              </w:rPr>
              <w:t>YURT DIŞI SEYAHATLERİ</w:t>
            </w:r>
          </w:p>
        </w:tc>
        <w:tc>
          <w:tcPr>
            <w:tcW w:w="1288" w:type="dxa"/>
            <w:gridSpan w:val="2"/>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1"/>
              <w:rPr>
                <w:sz w:val="11"/>
              </w:rPr>
            </w:pPr>
          </w:p>
          <w:p w:rsidR="00B0098E" w:rsidRDefault="0053334A">
            <w:pPr>
              <w:pStyle w:val="TableParagraph"/>
              <w:spacing w:line="254" w:lineRule="auto"/>
              <w:ind w:left="36" w:right="64"/>
              <w:jc w:val="center"/>
              <w:rPr>
                <w:sz w:val="12"/>
              </w:rPr>
            </w:pPr>
            <w:r>
              <w:rPr>
                <w:sz w:val="12"/>
              </w:rPr>
              <w:t>YURT DIŞI SEYAHATLERİ HAVAALANI VEYA RİSKLİ ÜLKELERE ZİYARET SIRASINDA VİRÜSE MARUZ KALMAK</w:t>
            </w:r>
          </w:p>
        </w:tc>
        <w:tc>
          <w:tcPr>
            <w:tcW w:w="1156"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6"/>
              <w:rPr>
                <w:sz w:val="12"/>
              </w:rPr>
            </w:pPr>
          </w:p>
          <w:p w:rsidR="00B0098E" w:rsidRDefault="0053334A">
            <w:pPr>
              <w:pStyle w:val="TableParagraph"/>
              <w:spacing w:line="254" w:lineRule="auto"/>
              <w:ind w:left="77" w:firstLine="55"/>
              <w:rPr>
                <w:sz w:val="12"/>
              </w:rPr>
            </w:pPr>
            <w:r>
              <w:rPr>
                <w:sz w:val="12"/>
              </w:rPr>
              <w:t>BULAŞ SONUCU HASTALANMA VE SALGINDA ARTIŞ</w:t>
            </w:r>
          </w:p>
        </w:tc>
        <w:tc>
          <w:tcPr>
            <w:tcW w:w="100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6"/>
              <w:rPr>
                <w:sz w:val="12"/>
              </w:rPr>
            </w:pPr>
          </w:p>
          <w:p w:rsidR="00B0098E" w:rsidRDefault="0053334A">
            <w:pPr>
              <w:pStyle w:val="TableParagraph"/>
              <w:spacing w:line="254" w:lineRule="auto"/>
              <w:ind w:left="112" w:right="112"/>
              <w:jc w:val="center"/>
              <w:rPr>
                <w:sz w:val="12"/>
              </w:rPr>
            </w:pPr>
            <w:r>
              <w:rPr>
                <w:sz w:val="12"/>
              </w:rPr>
              <w:t>Tüm çalışanlar, Ziyaretçiler, Öğrenciler</w:t>
            </w:r>
          </w:p>
        </w:tc>
        <w:tc>
          <w:tcPr>
            <w:tcW w:w="29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3"/>
              <w:rPr>
                <w:sz w:val="13"/>
              </w:rPr>
            </w:pPr>
          </w:p>
          <w:p w:rsidR="00B0098E" w:rsidRDefault="0053334A">
            <w:pPr>
              <w:pStyle w:val="TableParagraph"/>
              <w:ind w:right="1"/>
              <w:jc w:val="center"/>
              <w:rPr>
                <w:sz w:val="12"/>
              </w:rPr>
            </w:pPr>
            <w:r>
              <w:rPr>
                <w:sz w:val="12"/>
              </w:rPr>
              <w:t>4</w:t>
            </w:r>
          </w:p>
        </w:tc>
        <w:tc>
          <w:tcPr>
            <w:tcW w:w="28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3"/>
              <w:rPr>
                <w:sz w:val="13"/>
              </w:rPr>
            </w:pPr>
          </w:p>
          <w:p w:rsidR="00B0098E" w:rsidRDefault="0053334A">
            <w:pPr>
              <w:pStyle w:val="TableParagraph"/>
              <w:ind w:right="1"/>
              <w:jc w:val="center"/>
              <w:rPr>
                <w:sz w:val="12"/>
              </w:rPr>
            </w:pPr>
            <w:r>
              <w:rPr>
                <w:sz w:val="12"/>
              </w:rPr>
              <w:t>5</w:t>
            </w:r>
          </w:p>
        </w:tc>
        <w:tc>
          <w:tcPr>
            <w:tcW w:w="310" w:type="dxa"/>
            <w:shd w:val="clear" w:color="auto" w:fill="FF0000"/>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3"/>
              <w:rPr>
                <w:sz w:val="13"/>
              </w:rPr>
            </w:pPr>
          </w:p>
          <w:p w:rsidR="00B0098E" w:rsidRDefault="0053334A">
            <w:pPr>
              <w:pStyle w:val="TableParagraph"/>
              <w:ind w:left="73" w:right="71"/>
              <w:jc w:val="center"/>
              <w:rPr>
                <w:sz w:val="12"/>
              </w:rPr>
            </w:pPr>
            <w:r>
              <w:rPr>
                <w:sz w:val="12"/>
              </w:rPr>
              <w:t>20</w:t>
            </w:r>
          </w:p>
        </w:tc>
        <w:tc>
          <w:tcPr>
            <w:tcW w:w="2840" w:type="dxa"/>
          </w:tcPr>
          <w:p w:rsidR="00B0098E" w:rsidRDefault="00B0098E">
            <w:pPr>
              <w:pStyle w:val="TableParagraph"/>
              <w:rPr>
                <w:sz w:val="12"/>
              </w:rPr>
            </w:pPr>
          </w:p>
          <w:p w:rsidR="00B0098E" w:rsidRDefault="00B0098E">
            <w:pPr>
              <w:pStyle w:val="TableParagraph"/>
              <w:spacing w:before="4"/>
              <w:rPr>
                <w:sz w:val="10"/>
              </w:rPr>
            </w:pPr>
          </w:p>
          <w:p w:rsidR="00B0098E" w:rsidRDefault="0053334A">
            <w:pPr>
              <w:pStyle w:val="TableParagraph"/>
              <w:numPr>
                <w:ilvl w:val="0"/>
                <w:numId w:val="15"/>
              </w:numPr>
              <w:tabs>
                <w:tab w:val="left" w:pos="139"/>
              </w:tabs>
              <w:spacing w:line="254" w:lineRule="auto"/>
              <w:ind w:right="98" w:firstLine="0"/>
              <w:rPr>
                <w:sz w:val="12"/>
              </w:rPr>
            </w:pPr>
            <w:r>
              <w:rPr>
                <w:sz w:val="12"/>
              </w:rPr>
              <w:t>PANDEMİ SEVİYESİNDE OLDUĞU İÇİN SEYAHATLERİN</w:t>
            </w:r>
            <w:r>
              <w:rPr>
                <w:spacing w:val="-8"/>
                <w:sz w:val="12"/>
              </w:rPr>
              <w:t xml:space="preserve"> </w:t>
            </w:r>
            <w:r>
              <w:rPr>
                <w:sz w:val="12"/>
              </w:rPr>
              <w:t>SAĞLIK</w:t>
            </w:r>
            <w:r>
              <w:rPr>
                <w:spacing w:val="-9"/>
                <w:sz w:val="12"/>
              </w:rPr>
              <w:t xml:space="preserve"> </w:t>
            </w:r>
            <w:r>
              <w:rPr>
                <w:sz w:val="12"/>
              </w:rPr>
              <w:t>BAKANLIĞI</w:t>
            </w:r>
            <w:r>
              <w:rPr>
                <w:spacing w:val="-7"/>
                <w:sz w:val="12"/>
              </w:rPr>
              <w:t xml:space="preserve"> </w:t>
            </w:r>
            <w:r>
              <w:rPr>
                <w:sz w:val="12"/>
              </w:rPr>
              <w:t>VE</w:t>
            </w:r>
            <w:r>
              <w:rPr>
                <w:spacing w:val="-6"/>
                <w:sz w:val="12"/>
              </w:rPr>
              <w:t xml:space="preserve"> </w:t>
            </w:r>
            <w:r>
              <w:rPr>
                <w:sz w:val="12"/>
              </w:rPr>
              <w:t>DÜNYA SAĞLIK ÖRGÜTÜ AÇIKLAMALARI IŞIĞINDA SÜRESİZ OLARAK</w:t>
            </w:r>
            <w:r>
              <w:rPr>
                <w:spacing w:val="-5"/>
                <w:sz w:val="12"/>
              </w:rPr>
              <w:t xml:space="preserve"> </w:t>
            </w:r>
            <w:r>
              <w:rPr>
                <w:sz w:val="12"/>
              </w:rPr>
              <w:t>ERTELENMELİDİR.</w:t>
            </w:r>
          </w:p>
          <w:p w:rsidR="00B0098E" w:rsidRDefault="0053334A">
            <w:pPr>
              <w:pStyle w:val="TableParagraph"/>
              <w:numPr>
                <w:ilvl w:val="0"/>
                <w:numId w:val="15"/>
              </w:numPr>
              <w:tabs>
                <w:tab w:val="left" w:pos="139"/>
              </w:tabs>
              <w:spacing w:before="1" w:line="254" w:lineRule="auto"/>
              <w:ind w:right="69" w:firstLine="0"/>
              <w:rPr>
                <w:sz w:val="12"/>
              </w:rPr>
            </w:pPr>
            <w:r>
              <w:rPr>
                <w:sz w:val="12"/>
              </w:rPr>
              <w:t>İLERİ DÜZEYDE ZORUNLULUK NEDENİYLE GERÇEKLEŞTİRİLECEK YURT DIŞI</w:t>
            </w:r>
            <w:r>
              <w:rPr>
                <w:spacing w:val="-20"/>
                <w:sz w:val="12"/>
              </w:rPr>
              <w:t xml:space="preserve"> </w:t>
            </w:r>
            <w:r>
              <w:rPr>
                <w:sz w:val="12"/>
              </w:rPr>
              <w:t>SEYAHATLER İÇİN KURUMA HABER VERİLEREK HAZIRLANACAK ÖZEL TALİMATLARA UYARAK SEYAHATİ GERÇEKLEŞTİRMEK.</w:t>
            </w:r>
          </w:p>
        </w:tc>
        <w:tc>
          <w:tcPr>
            <w:tcW w:w="1306" w:type="dxa"/>
            <w:textDirection w:val="btLr"/>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10"/>
              <w:rPr>
                <w:sz w:val="13"/>
              </w:rPr>
            </w:pPr>
          </w:p>
          <w:p w:rsidR="00B0098E" w:rsidRDefault="0053334A">
            <w:pPr>
              <w:pStyle w:val="TableParagraph"/>
              <w:ind w:left="467"/>
              <w:rPr>
                <w:sz w:val="12"/>
              </w:rPr>
            </w:pPr>
            <w:r>
              <w:rPr>
                <w:sz w:val="12"/>
              </w:rPr>
              <w:t>OKUL MÜDÜRÜ</w:t>
            </w:r>
          </w:p>
        </w:tc>
        <w:tc>
          <w:tcPr>
            <w:tcW w:w="442"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3"/>
              <w:rPr>
                <w:sz w:val="13"/>
              </w:rPr>
            </w:pPr>
          </w:p>
          <w:p w:rsidR="00B0098E" w:rsidRDefault="0053334A">
            <w:pPr>
              <w:pStyle w:val="TableParagraph"/>
              <w:ind w:right="3"/>
              <w:jc w:val="center"/>
              <w:rPr>
                <w:sz w:val="12"/>
              </w:rPr>
            </w:pPr>
            <w:r>
              <w:rPr>
                <w:sz w:val="12"/>
              </w:rPr>
              <w:t>1</w:t>
            </w:r>
          </w:p>
        </w:tc>
        <w:tc>
          <w:tcPr>
            <w:tcW w:w="257"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3"/>
              <w:rPr>
                <w:sz w:val="13"/>
              </w:rPr>
            </w:pPr>
          </w:p>
          <w:p w:rsidR="00B0098E" w:rsidRDefault="0053334A">
            <w:pPr>
              <w:pStyle w:val="TableParagraph"/>
              <w:ind w:right="1"/>
              <w:jc w:val="center"/>
              <w:rPr>
                <w:sz w:val="12"/>
              </w:rPr>
            </w:pPr>
            <w:r>
              <w:rPr>
                <w:sz w:val="12"/>
              </w:rPr>
              <w:t>5</w:t>
            </w:r>
          </w:p>
        </w:tc>
        <w:tc>
          <w:tcPr>
            <w:tcW w:w="252"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3"/>
              <w:rPr>
                <w:sz w:val="13"/>
              </w:rPr>
            </w:pPr>
          </w:p>
          <w:p w:rsidR="00B0098E" w:rsidRDefault="0053334A">
            <w:pPr>
              <w:pStyle w:val="TableParagraph"/>
              <w:ind w:right="1"/>
              <w:jc w:val="center"/>
              <w:rPr>
                <w:sz w:val="12"/>
              </w:rPr>
            </w:pPr>
            <w:r>
              <w:rPr>
                <w:sz w:val="12"/>
              </w:rPr>
              <w:t>5</w:t>
            </w:r>
          </w:p>
        </w:tc>
        <w:tc>
          <w:tcPr>
            <w:tcW w:w="715" w:type="dxa"/>
            <w:shd w:val="clear" w:color="auto" w:fill="E26B0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6"/>
              <w:rPr>
                <w:sz w:val="12"/>
              </w:rPr>
            </w:pPr>
          </w:p>
          <w:p w:rsidR="00B0098E" w:rsidRDefault="0053334A">
            <w:pPr>
              <w:pStyle w:val="TableParagraph"/>
              <w:spacing w:line="254" w:lineRule="auto"/>
              <w:ind w:left="46" w:right="82" w:firstLine="6"/>
              <w:jc w:val="center"/>
              <w:rPr>
                <w:sz w:val="12"/>
              </w:rPr>
            </w:pPr>
            <w:r>
              <w:rPr>
                <w:sz w:val="12"/>
              </w:rPr>
              <w:t>ORTA DERECELİ RİSK</w:t>
            </w:r>
          </w:p>
        </w:tc>
        <w:tc>
          <w:tcPr>
            <w:tcW w:w="1341"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72" w:line="254" w:lineRule="auto"/>
              <w:ind w:left="77" w:right="112" w:firstLine="2"/>
              <w:jc w:val="center"/>
              <w:rPr>
                <w:sz w:val="12"/>
              </w:rPr>
            </w:pPr>
            <w:r>
              <w:rPr>
                <w:sz w:val="12"/>
              </w:rPr>
              <w:t>YURTDIŞINA YAPILACAK TÜM EĞİTİM VE GEZİLER İPTAL EDİLMİŞTİR.</w:t>
            </w:r>
          </w:p>
        </w:tc>
        <w:tc>
          <w:tcPr>
            <w:tcW w:w="1187"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72" w:line="254" w:lineRule="auto"/>
              <w:ind w:left="135" w:right="167" w:hanging="2"/>
              <w:jc w:val="center"/>
              <w:rPr>
                <w:sz w:val="12"/>
              </w:rPr>
            </w:pPr>
            <w:r>
              <w:rPr>
                <w:sz w:val="12"/>
              </w:rPr>
              <w:t>MART 2020 VE GÜNCELLENEN BİLGİLER İLE SÜREKLİ</w:t>
            </w:r>
          </w:p>
        </w:tc>
      </w:tr>
    </w:tbl>
    <w:p w:rsidR="00B0098E" w:rsidRDefault="00B0098E">
      <w:pPr>
        <w:spacing w:line="254" w:lineRule="auto"/>
        <w:jc w:val="center"/>
        <w:rPr>
          <w:sz w:val="12"/>
        </w:rPr>
        <w:sectPr w:rsidR="00B0098E">
          <w:pgSz w:w="15840" w:h="12240" w:orient="landscape"/>
          <w:pgMar w:top="560" w:right="360" w:bottom="140" w:left="700" w:header="0" w:footer="0" w:gutter="0"/>
          <w:cols w:space="708"/>
        </w:sectPr>
      </w:pPr>
    </w:p>
    <w:tbl>
      <w:tblPr>
        <w:tblStyle w:val="TableNormal"/>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73"/>
        <w:gridCol w:w="1395"/>
        <w:gridCol w:w="1234"/>
        <w:gridCol w:w="1210"/>
        <w:gridCol w:w="1008"/>
        <w:gridCol w:w="298"/>
        <w:gridCol w:w="288"/>
        <w:gridCol w:w="310"/>
        <w:gridCol w:w="2840"/>
        <w:gridCol w:w="1306"/>
        <w:gridCol w:w="442"/>
        <w:gridCol w:w="257"/>
        <w:gridCol w:w="252"/>
        <w:gridCol w:w="715"/>
        <w:gridCol w:w="1341"/>
        <w:gridCol w:w="1187"/>
      </w:tblGrid>
      <w:tr w:rsidR="00B0098E" w:rsidTr="00937EC1">
        <w:trPr>
          <w:trHeight w:val="820"/>
        </w:trPr>
        <w:tc>
          <w:tcPr>
            <w:tcW w:w="14556" w:type="dxa"/>
            <w:gridSpan w:val="16"/>
            <w:tcBorders>
              <w:top w:val="single" w:sz="2" w:space="0" w:color="000000"/>
              <w:bottom w:val="nil"/>
            </w:tcBorders>
            <w:shd w:val="clear" w:color="auto" w:fill="FFFF00"/>
          </w:tcPr>
          <w:p w:rsidR="00B0098E" w:rsidRDefault="00B0098E">
            <w:pPr>
              <w:pStyle w:val="TableParagraph"/>
              <w:rPr>
                <w:sz w:val="12"/>
              </w:rPr>
            </w:pPr>
          </w:p>
          <w:p w:rsidR="00B0098E" w:rsidRPr="00937EC1" w:rsidRDefault="0053334A" w:rsidP="00937EC1">
            <w:pPr>
              <w:pStyle w:val="TableParagraph"/>
              <w:spacing w:before="108"/>
              <w:ind w:left="5838" w:right="5839"/>
              <w:jc w:val="center"/>
              <w:rPr>
                <w:rFonts w:ascii="Calibri" w:hAnsi="Calibri"/>
                <w:b/>
                <w:sz w:val="18"/>
                <w:szCs w:val="18"/>
              </w:rPr>
            </w:pPr>
            <w:r w:rsidRPr="00937EC1">
              <w:rPr>
                <w:rFonts w:ascii="Calibri" w:hAnsi="Calibri"/>
                <w:b/>
                <w:sz w:val="18"/>
                <w:szCs w:val="18"/>
              </w:rPr>
              <w:t>KULEÖNÜ İLKOKULU RİSK DEĞERLENDİRME</w:t>
            </w:r>
            <w:r w:rsidRPr="00937EC1">
              <w:rPr>
                <w:rFonts w:ascii="Calibri" w:hAnsi="Calibri"/>
                <w:b/>
                <w:spacing w:val="-4"/>
                <w:sz w:val="18"/>
                <w:szCs w:val="18"/>
              </w:rPr>
              <w:t xml:space="preserve"> </w:t>
            </w:r>
            <w:r w:rsidRPr="00937EC1">
              <w:rPr>
                <w:rFonts w:ascii="Calibri" w:hAnsi="Calibri"/>
                <w:b/>
                <w:sz w:val="18"/>
                <w:szCs w:val="18"/>
              </w:rPr>
              <w:t>RAPORU</w:t>
            </w:r>
          </w:p>
        </w:tc>
      </w:tr>
      <w:tr w:rsidR="00B0098E" w:rsidTr="00937EC1">
        <w:trPr>
          <w:trHeight w:val="119"/>
        </w:trPr>
        <w:tc>
          <w:tcPr>
            <w:tcW w:w="3102" w:type="dxa"/>
            <w:gridSpan w:val="3"/>
            <w:shd w:val="clear" w:color="auto" w:fill="C4BD97"/>
          </w:tcPr>
          <w:p w:rsidR="00B0098E" w:rsidRDefault="0053334A">
            <w:pPr>
              <w:pStyle w:val="TableParagraph"/>
              <w:spacing w:line="100" w:lineRule="exact"/>
              <w:ind w:left="933"/>
              <w:rPr>
                <w:rFonts w:ascii="Calibri"/>
                <w:b/>
                <w:sz w:val="10"/>
              </w:rPr>
            </w:pPr>
            <w:r>
              <w:rPr>
                <w:rFonts w:ascii="Calibri"/>
                <w:b/>
                <w:w w:val="105"/>
                <w:sz w:val="10"/>
              </w:rPr>
              <w:t>Risk derecesi Eylem Tablosu</w:t>
            </w:r>
          </w:p>
        </w:tc>
        <w:tc>
          <w:tcPr>
            <w:tcW w:w="1210" w:type="dxa"/>
            <w:shd w:val="clear" w:color="auto" w:fill="E6B8B7"/>
          </w:tcPr>
          <w:p w:rsidR="00B0098E" w:rsidRDefault="0053334A">
            <w:pPr>
              <w:pStyle w:val="TableParagraph"/>
              <w:spacing w:line="99" w:lineRule="exact"/>
              <w:ind w:left="212"/>
              <w:rPr>
                <w:rFonts w:ascii="Calibri"/>
                <w:b/>
                <w:sz w:val="10"/>
              </w:rPr>
            </w:pPr>
            <w:r>
              <w:rPr>
                <w:rFonts w:ascii="Calibri"/>
                <w:b/>
                <w:w w:val="105"/>
                <w:sz w:val="10"/>
              </w:rPr>
              <w:t>OLASILIK SKALASI</w:t>
            </w:r>
          </w:p>
        </w:tc>
        <w:tc>
          <w:tcPr>
            <w:tcW w:w="4744" w:type="dxa"/>
            <w:gridSpan w:val="5"/>
            <w:shd w:val="clear" w:color="auto" w:fill="B7DEE8"/>
          </w:tcPr>
          <w:p w:rsidR="00B0098E" w:rsidRDefault="0053334A">
            <w:pPr>
              <w:pStyle w:val="TableParagraph"/>
              <w:spacing w:line="100" w:lineRule="exact"/>
              <w:ind w:left="2001" w:right="2003"/>
              <w:jc w:val="center"/>
              <w:rPr>
                <w:rFonts w:ascii="Calibri" w:hAnsi="Calibri"/>
                <w:b/>
                <w:sz w:val="10"/>
              </w:rPr>
            </w:pPr>
            <w:r>
              <w:rPr>
                <w:rFonts w:ascii="Calibri" w:hAnsi="Calibri"/>
                <w:b/>
                <w:w w:val="105"/>
                <w:sz w:val="10"/>
              </w:rPr>
              <w:t>ŞİDDET SKALASI</w:t>
            </w:r>
          </w:p>
        </w:tc>
        <w:tc>
          <w:tcPr>
            <w:tcW w:w="5500" w:type="dxa"/>
            <w:gridSpan w:val="7"/>
            <w:vMerge w:val="restart"/>
            <w:tcBorders>
              <w:top w:val="nil"/>
              <w:right w:val="single" w:sz="2" w:space="0" w:color="000000"/>
            </w:tcBorders>
            <w:shd w:val="clear" w:color="auto" w:fill="B3DCE7"/>
          </w:tcPr>
          <w:p w:rsidR="00B0098E" w:rsidRDefault="00B0098E">
            <w:pPr>
              <w:pStyle w:val="TableParagraph"/>
              <w:rPr>
                <w:sz w:val="10"/>
              </w:rPr>
            </w:pPr>
          </w:p>
        </w:tc>
      </w:tr>
      <w:tr w:rsidR="00B0098E">
        <w:trPr>
          <w:trHeight w:val="244"/>
        </w:trPr>
        <w:tc>
          <w:tcPr>
            <w:tcW w:w="473" w:type="dxa"/>
            <w:shd w:val="clear" w:color="auto" w:fill="FF0000"/>
          </w:tcPr>
          <w:p w:rsidR="00B0098E" w:rsidRDefault="0053334A">
            <w:pPr>
              <w:pStyle w:val="TableParagraph"/>
              <w:spacing w:before="60"/>
              <w:ind w:left="208"/>
              <w:rPr>
                <w:rFonts w:ascii="Calibri"/>
                <w:b/>
                <w:sz w:val="10"/>
              </w:rPr>
            </w:pPr>
            <w:r>
              <w:rPr>
                <w:rFonts w:ascii="Calibri"/>
                <w:b/>
                <w:w w:val="105"/>
                <w:sz w:val="10"/>
              </w:rPr>
              <w:t>1</w:t>
            </w:r>
          </w:p>
        </w:tc>
        <w:tc>
          <w:tcPr>
            <w:tcW w:w="2629" w:type="dxa"/>
            <w:gridSpan w:val="2"/>
            <w:shd w:val="clear" w:color="auto" w:fill="FF0000"/>
          </w:tcPr>
          <w:p w:rsidR="00B0098E" w:rsidRDefault="0053334A">
            <w:pPr>
              <w:pStyle w:val="TableParagraph"/>
              <w:spacing w:before="60"/>
              <w:ind w:left="813"/>
              <w:rPr>
                <w:rFonts w:ascii="Calibri" w:hAnsi="Calibri"/>
                <w:b/>
                <w:sz w:val="10"/>
              </w:rPr>
            </w:pPr>
            <w:r>
              <w:rPr>
                <w:rFonts w:ascii="Calibri" w:hAnsi="Calibri"/>
                <w:b/>
                <w:w w:val="105"/>
                <w:sz w:val="10"/>
              </w:rPr>
              <w:t>Çok Önemli Risk(18-25)</w:t>
            </w:r>
          </w:p>
        </w:tc>
        <w:tc>
          <w:tcPr>
            <w:tcW w:w="1210" w:type="dxa"/>
            <w:vMerge w:val="restart"/>
            <w:shd w:val="clear" w:color="auto" w:fill="E6B8B7"/>
          </w:tcPr>
          <w:p w:rsidR="00B0098E" w:rsidRDefault="0053334A">
            <w:pPr>
              <w:pStyle w:val="TableParagraph"/>
              <w:numPr>
                <w:ilvl w:val="0"/>
                <w:numId w:val="14"/>
              </w:numPr>
              <w:tabs>
                <w:tab w:val="left" w:pos="124"/>
              </w:tabs>
              <w:ind w:hanging="109"/>
              <w:rPr>
                <w:rFonts w:ascii="Calibri" w:hAnsi="Calibri"/>
                <w:b/>
                <w:sz w:val="10"/>
              </w:rPr>
            </w:pPr>
            <w:r>
              <w:rPr>
                <w:rFonts w:ascii="Calibri" w:hAnsi="Calibri"/>
                <w:b/>
                <w:w w:val="105"/>
                <w:sz w:val="10"/>
              </w:rPr>
              <w:t>ÇOK</w:t>
            </w:r>
            <w:r>
              <w:rPr>
                <w:rFonts w:ascii="Calibri" w:hAnsi="Calibri"/>
                <w:b/>
                <w:spacing w:val="-1"/>
                <w:w w:val="105"/>
                <w:sz w:val="10"/>
              </w:rPr>
              <w:t xml:space="preserve"> </w:t>
            </w:r>
            <w:r>
              <w:rPr>
                <w:rFonts w:ascii="Calibri" w:hAnsi="Calibri"/>
                <w:b/>
                <w:w w:val="105"/>
                <w:sz w:val="10"/>
              </w:rPr>
              <w:t>KÜÇÜK</w:t>
            </w:r>
          </w:p>
          <w:p w:rsidR="00B0098E" w:rsidRDefault="0053334A">
            <w:pPr>
              <w:pStyle w:val="TableParagraph"/>
              <w:numPr>
                <w:ilvl w:val="0"/>
                <w:numId w:val="14"/>
              </w:numPr>
              <w:tabs>
                <w:tab w:val="left" w:pos="124"/>
              </w:tabs>
              <w:spacing w:before="3"/>
              <w:ind w:hanging="109"/>
              <w:rPr>
                <w:rFonts w:ascii="Calibri" w:hAnsi="Calibri"/>
                <w:b/>
                <w:sz w:val="10"/>
              </w:rPr>
            </w:pPr>
            <w:r>
              <w:rPr>
                <w:rFonts w:ascii="Calibri" w:hAnsi="Calibri"/>
                <w:b/>
                <w:w w:val="105"/>
                <w:sz w:val="10"/>
              </w:rPr>
              <w:t>KÜÇÜK</w:t>
            </w:r>
          </w:p>
          <w:p w:rsidR="00B0098E" w:rsidRDefault="0053334A">
            <w:pPr>
              <w:pStyle w:val="TableParagraph"/>
              <w:numPr>
                <w:ilvl w:val="0"/>
                <w:numId w:val="14"/>
              </w:numPr>
              <w:tabs>
                <w:tab w:val="left" w:pos="124"/>
              </w:tabs>
              <w:spacing w:before="3"/>
              <w:ind w:hanging="109"/>
              <w:rPr>
                <w:rFonts w:ascii="Calibri"/>
                <w:b/>
                <w:sz w:val="10"/>
              </w:rPr>
            </w:pPr>
            <w:r>
              <w:rPr>
                <w:rFonts w:ascii="Calibri"/>
                <w:b/>
                <w:w w:val="105"/>
                <w:sz w:val="10"/>
              </w:rPr>
              <w:t>ORTA</w:t>
            </w:r>
          </w:p>
          <w:p w:rsidR="00B0098E" w:rsidRDefault="0053334A">
            <w:pPr>
              <w:pStyle w:val="TableParagraph"/>
              <w:numPr>
                <w:ilvl w:val="0"/>
                <w:numId w:val="14"/>
              </w:numPr>
              <w:tabs>
                <w:tab w:val="left" w:pos="124"/>
              </w:tabs>
              <w:spacing w:before="5"/>
              <w:ind w:hanging="109"/>
              <w:rPr>
                <w:rFonts w:ascii="Calibri" w:hAnsi="Calibri"/>
                <w:b/>
                <w:sz w:val="10"/>
              </w:rPr>
            </w:pPr>
            <w:r>
              <w:rPr>
                <w:rFonts w:ascii="Calibri" w:hAnsi="Calibri"/>
                <w:b/>
                <w:w w:val="105"/>
                <w:sz w:val="10"/>
              </w:rPr>
              <w:t>YÜKSEK</w:t>
            </w:r>
          </w:p>
          <w:p w:rsidR="00B0098E" w:rsidRDefault="0053334A">
            <w:pPr>
              <w:pStyle w:val="TableParagraph"/>
              <w:numPr>
                <w:ilvl w:val="0"/>
                <w:numId w:val="14"/>
              </w:numPr>
              <w:tabs>
                <w:tab w:val="left" w:pos="124"/>
              </w:tabs>
              <w:spacing w:before="82"/>
              <w:ind w:hanging="109"/>
              <w:rPr>
                <w:rFonts w:ascii="Calibri" w:hAnsi="Calibri"/>
                <w:b/>
                <w:sz w:val="10"/>
              </w:rPr>
            </w:pPr>
            <w:r>
              <w:rPr>
                <w:rFonts w:ascii="Calibri" w:hAnsi="Calibri"/>
                <w:b/>
                <w:w w:val="105"/>
                <w:sz w:val="10"/>
              </w:rPr>
              <w:t>ÇOK</w:t>
            </w:r>
            <w:r>
              <w:rPr>
                <w:rFonts w:ascii="Calibri" w:hAnsi="Calibri"/>
                <w:b/>
                <w:spacing w:val="-1"/>
                <w:w w:val="105"/>
                <w:sz w:val="10"/>
              </w:rPr>
              <w:t xml:space="preserve"> </w:t>
            </w:r>
            <w:r>
              <w:rPr>
                <w:rFonts w:ascii="Calibri" w:hAnsi="Calibri"/>
                <w:b/>
                <w:w w:val="105"/>
                <w:sz w:val="10"/>
              </w:rPr>
              <w:t>YÜKSEK</w:t>
            </w:r>
          </w:p>
        </w:tc>
        <w:tc>
          <w:tcPr>
            <w:tcW w:w="4744" w:type="dxa"/>
            <w:gridSpan w:val="5"/>
            <w:vMerge w:val="restart"/>
            <w:shd w:val="clear" w:color="auto" w:fill="B7DEE8"/>
          </w:tcPr>
          <w:p w:rsidR="00B0098E" w:rsidRDefault="0053334A">
            <w:pPr>
              <w:pStyle w:val="TableParagraph"/>
              <w:numPr>
                <w:ilvl w:val="0"/>
                <w:numId w:val="13"/>
              </w:numPr>
              <w:tabs>
                <w:tab w:val="left" w:pos="123"/>
                <w:tab w:val="left" w:pos="1320"/>
              </w:tabs>
              <w:spacing w:line="120" w:lineRule="exact"/>
              <w:rPr>
                <w:rFonts w:ascii="Calibri" w:hAnsi="Calibri"/>
                <w:b/>
                <w:sz w:val="10"/>
              </w:rPr>
            </w:pPr>
            <w:r>
              <w:rPr>
                <w:rFonts w:ascii="Calibri" w:hAnsi="Calibri"/>
                <w:b/>
                <w:w w:val="105"/>
                <w:sz w:val="10"/>
              </w:rPr>
              <w:t>ÇOK HAFİF</w:t>
            </w:r>
            <w:r>
              <w:rPr>
                <w:rFonts w:ascii="Calibri" w:hAnsi="Calibri"/>
                <w:b/>
                <w:w w:val="105"/>
                <w:sz w:val="10"/>
              </w:rPr>
              <w:tab/>
              <w:t>İlk Yardım iş saati kaybı</w:t>
            </w:r>
            <w:r>
              <w:rPr>
                <w:rFonts w:ascii="Calibri" w:hAnsi="Calibri"/>
                <w:b/>
                <w:spacing w:val="4"/>
                <w:w w:val="105"/>
                <w:sz w:val="10"/>
              </w:rPr>
              <w:t xml:space="preserve"> </w:t>
            </w:r>
            <w:r>
              <w:rPr>
                <w:rFonts w:ascii="Calibri" w:hAnsi="Calibri"/>
                <w:b/>
                <w:w w:val="105"/>
                <w:sz w:val="10"/>
              </w:rPr>
              <w:t>yok</w:t>
            </w:r>
          </w:p>
          <w:p w:rsidR="00B0098E" w:rsidRDefault="0053334A">
            <w:pPr>
              <w:pStyle w:val="TableParagraph"/>
              <w:numPr>
                <w:ilvl w:val="0"/>
                <w:numId w:val="13"/>
              </w:numPr>
              <w:tabs>
                <w:tab w:val="left" w:pos="123"/>
                <w:tab w:val="left" w:pos="1320"/>
              </w:tabs>
              <w:spacing w:before="2"/>
              <w:rPr>
                <w:rFonts w:ascii="Calibri" w:hAnsi="Calibri"/>
                <w:b/>
                <w:sz w:val="10"/>
              </w:rPr>
            </w:pPr>
            <w:r>
              <w:rPr>
                <w:rFonts w:ascii="Calibri" w:hAnsi="Calibri"/>
                <w:b/>
                <w:w w:val="105"/>
                <w:sz w:val="10"/>
              </w:rPr>
              <w:t>HAFİF</w:t>
            </w:r>
            <w:r>
              <w:rPr>
                <w:rFonts w:ascii="Calibri" w:hAnsi="Calibri"/>
                <w:b/>
                <w:w w:val="105"/>
                <w:sz w:val="10"/>
              </w:rPr>
              <w:tab/>
              <w:t>İlk yardım iş günü kaybı</w:t>
            </w:r>
            <w:r>
              <w:rPr>
                <w:rFonts w:ascii="Calibri" w:hAnsi="Calibri"/>
                <w:b/>
                <w:spacing w:val="6"/>
                <w:w w:val="105"/>
                <w:sz w:val="10"/>
              </w:rPr>
              <w:t xml:space="preserve"> </w:t>
            </w:r>
            <w:r>
              <w:rPr>
                <w:rFonts w:ascii="Calibri" w:hAnsi="Calibri"/>
                <w:b/>
                <w:w w:val="105"/>
                <w:sz w:val="10"/>
              </w:rPr>
              <w:t>yok</w:t>
            </w:r>
          </w:p>
          <w:p w:rsidR="00B0098E" w:rsidRDefault="0053334A">
            <w:pPr>
              <w:pStyle w:val="TableParagraph"/>
              <w:numPr>
                <w:ilvl w:val="0"/>
                <w:numId w:val="13"/>
              </w:numPr>
              <w:tabs>
                <w:tab w:val="left" w:pos="123"/>
                <w:tab w:val="left" w:pos="1320"/>
              </w:tabs>
              <w:spacing w:before="3"/>
              <w:rPr>
                <w:rFonts w:ascii="Calibri" w:hAnsi="Calibri"/>
                <w:b/>
                <w:sz w:val="10"/>
              </w:rPr>
            </w:pPr>
            <w:r>
              <w:rPr>
                <w:rFonts w:ascii="Calibri" w:hAnsi="Calibri"/>
                <w:b/>
                <w:w w:val="105"/>
                <w:sz w:val="10"/>
              </w:rPr>
              <w:t>ORTA</w:t>
            </w:r>
            <w:r>
              <w:rPr>
                <w:rFonts w:ascii="Calibri" w:hAnsi="Calibri"/>
                <w:b/>
                <w:w w:val="105"/>
                <w:sz w:val="10"/>
              </w:rPr>
              <w:tab/>
              <w:t>Hafif yaralanma ilk yardım</w:t>
            </w:r>
            <w:r>
              <w:rPr>
                <w:rFonts w:ascii="Calibri" w:hAnsi="Calibri"/>
                <w:b/>
                <w:spacing w:val="-1"/>
                <w:w w:val="105"/>
                <w:sz w:val="10"/>
              </w:rPr>
              <w:t xml:space="preserve"> </w:t>
            </w:r>
            <w:r>
              <w:rPr>
                <w:rFonts w:ascii="Calibri" w:hAnsi="Calibri"/>
                <w:b/>
                <w:w w:val="105"/>
                <w:sz w:val="10"/>
              </w:rPr>
              <w:t>gerektirir</w:t>
            </w:r>
          </w:p>
          <w:p w:rsidR="00B0098E" w:rsidRDefault="0053334A">
            <w:pPr>
              <w:pStyle w:val="TableParagraph"/>
              <w:numPr>
                <w:ilvl w:val="0"/>
                <w:numId w:val="13"/>
              </w:numPr>
              <w:tabs>
                <w:tab w:val="left" w:pos="123"/>
                <w:tab w:val="left" w:pos="1320"/>
              </w:tabs>
              <w:spacing w:before="5"/>
              <w:rPr>
                <w:rFonts w:ascii="Calibri" w:hAnsi="Calibri"/>
                <w:b/>
                <w:sz w:val="10"/>
              </w:rPr>
            </w:pPr>
            <w:r>
              <w:rPr>
                <w:rFonts w:ascii="Calibri" w:hAnsi="Calibri"/>
                <w:b/>
                <w:w w:val="105"/>
                <w:sz w:val="10"/>
              </w:rPr>
              <w:t>YÜKSEK</w:t>
            </w:r>
            <w:r>
              <w:rPr>
                <w:rFonts w:ascii="Calibri" w:hAnsi="Calibri"/>
                <w:b/>
                <w:w w:val="105"/>
                <w:sz w:val="10"/>
              </w:rPr>
              <w:tab/>
            </w:r>
            <w:proofErr w:type="gramStart"/>
            <w:r>
              <w:rPr>
                <w:rFonts w:ascii="Calibri" w:hAnsi="Calibri"/>
                <w:b/>
                <w:i/>
                <w:w w:val="105"/>
                <w:sz w:val="10"/>
                <w:u w:val="single"/>
              </w:rPr>
              <w:t>Ölüm</w:t>
            </w:r>
            <w:r>
              <w:rPr>
                <w:rFonts w:ascii="Calibri" w:hAnsi="Calibri"/>
                <w:b/>
                <w:i/>
                <w:w w:val="105"/>
                <w:sz w:val="10"/>
              </w:rPr>
              <w:t xml:space="preserve"> , </w:t>
            </w:r>
            <w:r>
              <w:rPr>
                <w:rFonts w:ascii="Calibri" w:hAnsi="Calibri"/>
                <w:b/>
                <w:w w:val="105"/>
                <w:sz w:val="10"/>
              </w:rPr>
              <w:t>ciddi</w:t>
            </w:r>
            <w:proofErr w:type="gramEnd"/>
            <w:r>
              <w:rPr>
                <w:rFonts w:ascii="Calibri" w:hAnsi="Calibri"/>
                <w:b/>
                <w:w w:val="105"/>
                <w:sz w:val="10"/>
              </w:rPr>
              <w:t xml:space="preserve"> yaralanma, meslek</w:t>
            </w:r>
            <w:r>
              <w:rPr>
                <w:rFonts w:ascii="Calibri" w:hAnsi="Calibri"/>
                <w:b/>
                <w:spacing w:val="-13"/>
                <w:w w:val="105"/>
                <w:sz w:val="10"/>
              </w:rPr>
              <w:t xml:space="preserve"> </w:t>
            </w:r>
            <w:r>
              <w:rPr>
                <w:rFonts w:ascii="Calibri" w:hAnsi="Calibri"/>
                <w:b/>
                <w:w w:val="105"/>
                <w:sz w:val="10"/>
              </w:rPr>
              <w:t>hastalığı</w:t>
            </w:r>
          </w:p>
          <w:p w:rsidR="00B0098E" w:rsidRDefault="0053334A">
            <w:pPr>
              <w:pStyle w:val="TableParagraph"/>
              <w:numPr>
                <w:ilvl w:val="0"/>
                <w:numId w:val="13"/>
              </w:numPr>
              <w:tabs>
                <w:tab w:val="left" w:pos="123"/>
                <w:tab w:val="left" w:pos="1320"/>
              </w:tabs>
              <w:spacing w:before="82"/>
              <w:rPr>
                <w:rFonts w:ascii="Calibri" w:hAnsi="Calibri"/>
                <w:b/>
                <w:sz w:val="10"/>
              </w:rPr>
            </w:pPr>
            <w:r>
              <w:rPr>
                <w:rFonts w:ascii="Calibri" w:hAnsi="Calibri"/>
                <w:b/>
                <w:w w:val="105"/>
                <w:sz w:val="10"/>
              </w:rPr>
              <w:t>ÇOK</w:t>
            </w:r>
            <w:r>
              <w:rPr>
                <w:rFonts w:ascii="Calibri" w:hAnsi="Calibri"/>
                <w:b/>
                <w:spacing w:val="-1"/>
                <w:w w:val="105"/>
                <w:sz w:val="10"/>
              </w:rPr>
              <w:t xml:space="preserve"> </w:t>
            </w:r>
            <w:r>
              <w:rPr>
                <w:rFonts w:ascii="Calibri" w:hAnsi="Calibri"/>
                <w:b/>
                <w:w w:val="105"/>
                <w:sz w:val="10"/>
              </w:rPr>
              <w:t>YÜKSEK</w:t>
            </w:r>
            <w:r>
              <w:rPr>
                <w:rFonts w:ascii="Calibri" w:hAnsi="Calibri"/>
                <w:b/>
                <w:w w:val="105"/>
                <w:sz w:val="10"/>
              </w:rPr>
              <w:tab/>
              <w:t>Ölüm, Birden çok ölüm, iş göremezlik</w:t>
            </w:r>
          </w:p>
        </w:tc>
        <w:tc>
          <w:tcPr>
            <w:tcW w:w="5500" w:type="dxa"/>
            <w:gridSpan w:val="7"/>
            <w:vMerge/>
            <w:tcBorders>
              <w:top w:val="nil"/>
              <w:right w:val="nil"/>
            </w:tcBorders>
            <w:shd w:val="clear" w:color="auto" w:fill="B3DCE7"/>
          </w:tcPr>
          <w:p w:rsidR="00B0098E" w:rsidRDefault="00B0098E">
            <w:pPr>
              <w:rPr>
                <w:sz w:val="2"/>
                <w:szCs w:val="2"/>
              </w:rPr>
            </w:pPr>
          </w:p>
        </w:tc>
      </w:tr>
      <w:tr w:rsidR="00B0098E">
        <w:trPr>
          <w:trHeight w:val="119"/>
        </w:trPr>
        <w:tc>
          <w:tcPr>
            <w:tcW w:w="473" w:type="dxa"/>
            <w:shd w:val="clear" w:color="auto" w:fill="FFC000"/>
          </w:tcPr>
          <w:p w:rsidR="00B0098E" w:rsidRDefault="0053334A">
            <w:pPr>
              <w:pStyle w:val="TableParagraph"/>
              <w:spacing w:line="99" w:lineRule="exact"/>
              <w:ind w:left="208"/>
              <w:rPr>
                <w:rFonts w:ascii="Calibri"/>
                <w:b/>
                <w:sz w:val="10"/>
              </w:rPr>
            </w:pPr>
            <w:r>
              <w:rPr>
                <w:rFonts w:ascii="Calibri"/>
                <w:b/>
                <w:w w:val="105"/>
                <w:sz w:val="10"/>
              </w:rPr>
              <w:t>2</w:t>
            </w:r>
          </w:p>
        </w:tc>
        <w:tc>
          <w:tcPr>
            <w:tcW w:w="2629" w:type="dxa"/>
            <w:gridSpan w:val="2"/>
            <w:shd w:val="clear" w:color="auto" w:fill="FFC000"/>
          </w:tcPr>
          <w:p w:rsidR="00B0098E" w:rsidRDefault="0053334A">
            <w:pPr>
              <w:pStyle w:val="TableParagraph"/>
              <w:spacing w:line="100" w:lineRule="exact"/>
              <w:ind w:left="889" w:right="866"/>
              <w:jc w:val="center"/>
              <w:rPr>
                <w:rFonts w:ascii="Calibri" w:hAnsi="Calibri"/>
                <w:b/>
                <w:sz w:val="10"/>
              </w:rPr>
            </w:pPr>
            <w:r>
              <w:rPr>
                <w:rFonts w:ascii="Calibri" w:hAnsi="Calibri"/>
                <w:b/>
                <w:w w:val="105"/>
                <w:sz w:val="10"/>
              </w:rPr>
              <w:t>Önemli Risk(11-17)</w:t>
            </w:r>
          </w:p>
        </w:tc>
        <w:tc>
          <w:tcPr>
            <w:tcW w:w="1210" w:type="dxa"/>
            <w:vMerge/>
            <w:tcBorders>
              <w:top w:val="nil"/>
            </w:tcBorders>
            <w:shd w:val="clear" w:color="auto" w:fill="E6B8B7"/>
          </w:tcPr>
          <w:p w:rsidR="00B0098E" w:rsidRDefault="00B0098E">
            <w:pPr>
              <w:rPr>
                <w:sz w:val="2"/>
                <w:szCs w:val="2"/>
              </w:rPr>
            </w:pPr>
          </w:p>
        </w:tc>
        <w:tc>
          <w:tcPr>
            <w:tcW w:w="4744" w:type="dxa"/>
            <w:gridSpan w:val="5"/>
            <w:vMerge/>
            <w:tcBorders>
              <w:top w:val="nil"/>
            </w:tcBorders>
            <w:shd w:val="clear" w:color="auto" w:fill="B7DEE8"/>
          </w:tcPr>
          <w:p w:rsidR="00B0098E" w:rsidRDefault="00B0098E">
            <w:pPr>
              <w:rPr>
                <w:sz w:val="2"/>
                <w:szCs w:val="2"/>
              </w:rPr>
            </w:pPr>
          </w:p>
        </w:tc>
        <w:tc>
          <w:tcPr>
            <w:tcW w:w="5500" w:type="dxa"/>
            <w:gridSpan w:val="7"/>
            <w:vMerge/>
            <w:tcBorders>
              <w:top w:val="nil"/>
              <w:right w:val="nil"/>
            </w:tcBorders>
            <w:shd w:val="clear" w:color="auto" w:fill="B3DCE7"/>
          </w:tcPr>
          <w:p w:rsidR="00B0098E" w:rsidRDefault="00B0098E">
            <w:pPr>
              <w:rPr>
                <w:sz w:val="2"/>
                <w:szCs w:val="2"/>
              </w:rPr>
            </w:pPr>
          </w:p>
        </w:tc>
      </w:tr>
      <w:tr w:rsidR="00B0098E">
        <w:trPr>
          <w:trHeight w:val="124"/>
        </w:trPr>
        <w:tc>
          <w:tcPr>
            <w:tcW w:w="473" w:type="dxa"/>
            <w:shd w:val="clear" w:color="auto" w:fill="FFFF00"/>
          </w:tcPr>
          <w:p w:rsidR="00B0098E" w:rsidRDefault="0053334A">
            <w:pPr>
              <w:pStyle w:val="TableParagraph"/>
              <w:spacing w:before="3" w:line="102" w:lineRule="exact"/>
              <w:ind w:left="208"/>
              <w:rPr>
                <w:rFonts w:ascii="Calibri"/>
                <w:b/>
                <w:sz w:val="10"/>
              </w:rPr>
            </w:pPr>
            <w:r>
              <w:rPr>
                <w:rFonts w:ascii="Calibri"/>
                <w:b/>
                <w:w w:val="105"/>
                <w:sz w:val="10"/>
              </w:rPr>
              <w:t>3</w:t>
            </w:r>
          </w:p>
        </w:tc>
        <w:tc>
          <w:tcPr>
            <w:tcW w:w="2629" w:type="dxa"/>
            <w:gridSpan w:val="2"/>
            <w:shd w:val="clear" w:color="auto" w:fill="FFFF00"/>
          </w:tcPr>
          <w:p w:rsidR="00B0098E" w:rsidRDefault="0053334A">
            <w:pPr>
              <w:pStyle w:val="TableParagraph"/>
              <w:spacing w:line="104" w:lineRule="exact"/>
              <w:ind w:left="791"/>
              <w:rPr>
                <w:rFonts w:ascii="Calibri"/>
                <w:b/>
                <w:sz w:val="10"/>
              </w:rPr>
            </w:pPr>
            <w:r>
              <w:rPr>
                <w:rFonts w:ascii="Calibri"/>
                <w:b/>
                <w:w w:val="105"/>
                <w:sz w:val="10"/>
              </w:rPr>
              <w:t>Orta Dereceli Risk(5-10)</w:t>
            </w:r>
          </w:p>
        </w:tc>
        <w:tc>
          <w:tcPr>
            <w:tcW w:w="1210" w:type="dxa"/>
            <w:vMerge/>
            <w:tcBorders>
              <w:top w:val="nil"/>
            </w:tcBorders>
            <w:shd w:val="clear" w:color="auto" w:fill="E6B8B7"/>
          </w:tcPr>
          <w:p w:rsidR="00B0098E" w:rsidRDefault="00B0098E">
            <w:pPr>
              <w:rPr>
                <w:sz w:val="2"/>
                <w:szCs w:val="2"/>
              </w:rPr>
            </w:pPr>
          </w:p>
        </w:tc>
        <w:tc>
          <w:tcPr>
            <w:tcW w:w="4744" w:type="dxa"/>
            <w:gridSpan w:val="5"/>
            <w:vMerge/>
            <w:tcBorders>
              <w:top w:val="nil"/>
            </w:tcBorders>
            <w:shd w:val="clear" w:color="auto" w:fill="B7DEE8"/>
          </w:tcPr>
          <w:p w:rsidR="00B0098E" w:rsidRDefault="00B0098E">
            <w:pPr>
              <w:rPr>
                <w:sz w:val="2"/>
                <w:szCs w:val="2"/>
              </w:rPr>
            </w:pPr>
          </w:p>
        </w:tc>
        <w:tc>
          <w:tcPr>
            <w:tcW w:w="5500" w:type="dxa"/>
            <w:gridSpan w:val="7"/>
            <w:vMerge/>
            <w:tcBorders>
              <w:top w:val="nil"/>
              <w:right w:val="nil"/>
            </w:tcBorders>
            <w:shd w:val="clear" w:color="auto" w:fill="B3DCE7"/>
          </w:tcPr>
          <w:p w:rsidR="00B0098E" w:rsidRDefault="00B0098E">
            <w:pPr>
              <w:rPr>
                <w:sz w:val="2"/>
                <w:szCs w:val="2"/>
              </w:rPr>
            </w:pPr>
          </w:p>
        </w:tc>
      </w:tr>
      <w:tr w:rsidR="00B0098E">
        <w:trPr>
          <w:trHeight w:val="539"/>
        </w:trPr>
        <w:tc>
          <w:tcPr>
            <w:tcW w:w="473" w:type="dxa"/>
            <w:shd w:val="clear" w:color="auto" w:fill="00B050"/>
          </w:tcPr>
          <w:p w:rsidR="00B0098E" w:rsidRDefault="0053334A">
            <w:pPr>
              <w:pStyle w:val="TableParagraph"/>
              <w:spacing w:before="77"/>
              <w:ind w:left="208"/>
              <w:rPr>
                <w:rFonts w:ascii="Calibri"/>
                <w:b/>
                <w:sz w:val="10"/>
              </w:rPr>
            </w:pPr>
            <w:r>
              <w:rPr>
                <w:rFonts w:ascii="Calibri"/>
                <w:b/>
                <w:w w:val="105"/>
                <w:sz w:val="10"/>
              </w:rPr>
              <w:t>4</w:t>
            </w:r>
          </w:p>
        </w:tc>
        <w:tc>
          <w:tcPr>
            <w:tcW w:w="2629" w:type="dxa"/>
            <w:gridSpan w:val="2"/>
            <w:shd w:val="clear" w:color="auto" w:fill="00B050"/>
          </w:tcPr>
          <w:p w:rsidR="00B0098E" w:rsidRDefault="0053334A">
            <w:pPr>
              <w:pStyle w:val="TableParagraph"/>
              <w:spacing w:before="75"/>
              <w:ind w:left="789"/>
              <w:rPr>
                <w:rFonts w:ascii="Calibri"/>
                <w:b/>
                <w:sz w:val="10"/>
              </w:rPr>
            </w:pPr>
            <w:r>
              <w:rPr>
                <w:rFonts w:ascii="Calibri"/>
                <w:b/>
                <w:w w:val="105"/>
                <w:sz w:val="10"/>
              </w:rPr>
              <w:t>Kabul Edilebilir Risk(1-4)</w:t>
            </w:r>
          </w:p>
        </w:tc>
        <w:tc>
          <w:tcPr>
            <w:tcW w:w="1210" w:type="dxa"/>
            <w:vMerge/>
            <w:tcBorders>
              <w:top w:val="nil"/>
            </w:tcBorders>
            <w:shd w:val="clear" w:color="auto" w:fill="E6B8B7"/>
          </w:tcPr>
          <w:p w:rsidR="00B0098E" w:rsidRDefault="00B0098E">
            <w:pPr>
              <w:rPr>
                <w:sz w:val="2"/>
                <w:szCs w:val="2"/>
              </w:rPr>
            </w:pPr>
          </w:p>
        </w:tc>
        <w:tc>
          <w:tcPr>
            <w:tcW w:w="4744" w:type="dxa"/>
            <w:gridSpan w:val="5"/>
            <w:vMerge/>
            <w:tcBorders>
              <w:top w:val="nil"/>
            </w:tcBorders>
            <w:shd w:val="clear" w:color="auto" w:fill="B7DEE8"/>
          </w:tcPr>
          <w:p w:rsidR="00B0098E" w:rsidRDefault="00B0098E">
            <w:pPr>
              <w:rPr>
                <w:sz w:val="2"/>
                <w:szCs w:val="2"/>
              </w:rPr>
            </w:pPr>
          </w:p>
        </w:tc>
        <w:tc>
          <w:tcPr>
            <w:tcW w:w="5500" w:type="dxa"/>
            <w:gridSpan w:val="7"/>
            <w:vMerge/>
            <w:tcBorders>
              <w:top w:val="nil"/>
              <w:right w:val="nil"/>
            </w:tcBorders>
            <w:shd w:val="clear" w:color="auto" w:fill="B3DCE7"/>
          </w:tcPr>
          <w:p w:rsidR="00B0098E" w:rsidRDefault="00B0098E">
            <w:pPr>
              <w:rPr>
                <w:sz w:val="2"/>
                <w:szCs w:val="2"/>
              </w:rPr>
            </w:pPr>
          </w:p>
        </w:tc>
      </w:tr>
      <w:tr w:rsidR="00B0098E">
        <w:trPr>
          <w:trHeight w:val="194"/>
        </w:trPr>
        <w:tc>
          <w:tcPr>
            <w:tcW w:w="473" w:type="dxa"/>
            <w:vMerge w:val="restart"/>
            <w:shd w:val="clear" w:color="auto" w:fill="C0C0C0"/>
          </w:tcPr>
          <w:p w:rsidR="00B0098E" w:rsidRDefault="00B0098E">
            <w:pPr>
              <w:pStyle w:val="TableParagraph"/>
              <w:rPr>
                <w:sz w:val="12"/>
              </w:rPr>
            </w:pPr>
          </w:p>
          <w:p w:rsidR="00B0098E" w:rsidRDefault="00B0098E">
            <w:pPr>
              <w:pStyle w:val="TableParagraph"/>
              <w:spacing w:before="8"/>
              <w:rPr>
                <w:sz w:val="14"/>
              </w:rPr>
            </w:pPr>
          </w:p>
          <w:p w:rsidR="00B0098E" w:rsidRDefault="0053334A">
            <w:pPr>
              <w:pStyle w:val="TableParagraph"/>
              <w:spacing w:before="1" w:line="254" w:lineRule="auto"/>
              <w:ind w:left="148" w:right="91" w:hanging="65"/>
              <w:rPr>
                <w:sz w:val="12"/>
              </w:rPr>
            </w:pPr>
            <w:r>
              <w:rPr>
                <w:sz w:val="12"/>
              </w:rPr>
              <w:t>SIRA NO</w:t>
            </w:r>
          </w:p>
        </w:tc>
        <w:tc>
          <w:tcPr>
            <w:tcW w:w="8583" w:type="dxa"/>
            <w:gridSpan w:val="8"/>
            <w:shd w:val="clear" w:color="auto" w:fill="C0C0C0"/>
          </w:tcPr>
          <w:p w:rsidR="00B0098E" w:rsidRDefault="0053334A">
            <w:pPr>
              <w:pStyle w:val="TableParagraph"/>
              <w:spacing w:before="24"/>
              <w:ind w:left="3710" w:right="3711"/>
              <w:jc w:val="center"/>
              <w:rPr>
                <w:sz w:val="12"/>
              </w:rPr>
            </w:pPr>
            <w:r>
              <w:rPr>
                <w:sz w:val="12"/>
              </w:rPr>
              <w:t>ÖNLEMLER</w:t>
            </w:r>
            <w:r>
              <w:rPr>
                <w:spacing w:val="-1"/>
                <w:sz w:val="12"/>
              </w:rPr>
              <w:t xml:space="preserve"> </w:t>
            </w:r>
            <w:r>
              <w:rPr>
                <w:sz w:val="12"/>
              </w:rPr>
              <w:t>ÖNCESİ</w:t>
            </w:r>
          </w:p>
        </w:tc>
        <w:tc>
          <w:tcPr>
            <w:tcW w:w="1306" w:type="dxa"/>
            <w:shd w:val="clear" w:color="auto" w:fill="C0C0C0"/>
          </w:tcPr>
          <w:p w:rsidR="00B0098E" w:rsidRDefault="00B0098E">
            <w:pPr>
              <w:pStyle w:val="TableParagraph"/>
              <w:rPr>
                <w:sz w:val="10"/>
              </w:rPr>
            </w:pPr>
          </w:p>
        </w:tc>
        <w:tc>
          <w:tcPr>
            <w:tcW w:w="1666" w:type="dxa"/>
            <w:gridSpan w:val="4"/>
            <w:shd w:val="clear" w:color="auto" w:fill="C0C0C0"/>
          </w:tcPr>
          <w:p w:rsidR="00B0098E" w:rsidRDefault="0053334A">
            <w:pPr>
              <w:pStyle w:val="TableParagraph"/>
              <w:spacing w:before="24"/>
              <w:ind w:left="231"/>
              <w:rPr>
                <w:sz w:val="12"/>
              </w:rPr>
            </w:pPr>
            <w:r>
              <w:rPr>
                <w:sz w:val="12"/>
              </w:rPr>
              <w:t>ÖNLEMLER SONRASI</w:t>
            </w:r>
          </w:p>
        </w:tc>
        <w:tc>
          <w:tcPr>
            <w:tcW w:w="1341" w:type="dxa"/>
            <w:vMerge w:val="restart"/>
            <w:shd w:val="clear" w:color="auto" w:fill="C0C0C0"/>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8"/>
              <w:rPr>
                <w:sz w:val="11"/>
              </w:rPr>
            </w:pPr>
          </w:p>
          <w:p w:rsidR="00B0098E" w:rsidRDefault="0053334A">
            <w:pPr>
              <w:pStyle w:val="TableParagraph"/>
              <w:spacing w:line="254" w:lineRule="auto"/>
              <w:ind w:left="418" w:right="239" w:hanging="195"/>
              <w:rPr>
                <w:sz w:val="12"/>
              </w:rPr>
            </w:pPr>
            <w:r>
              <w:rPr>
                <w:sz w:val="12"/>
              </w:rPr>
              <w:t>GERÇEKLEŞEN FALİYET</w:t>
            </w:r>
          </w:p>
        </w:tc>
        <w:tc>
          <w:tcPr>
            <w:tcW w:w="1187" w:type="dxa"/>
            <w:vMerge w:val="restart"/>
            <w:shd w:val="clear" w:color="auto" w:fill="C0C0C0"/>
          </w:tcPr>
          <w:p w:rsidR="00B0098E" w:rsidRDefault="00B0098E">
            <w:pPr>
              <w:pStyle w:val="TableParagraph"/>
              <w:rPr>
                <w:sz w:val="12"/>
              </w:rPr>
            </w:pPr>
          </w:p>
          <w:p w:rsidR="00B0098E" w:rsidRDefault="0053334A">
            <w:pPr>
              <w:pStyle w:val="TableParagraph"/>
              <w:spacing w:before="98" w:line="254" w:lineRule="auto"/>
              <w:ind w:left="106" w:right="141" w:firstLine="1"/>
              <w:jc w:val="center"/>
              <w:rPr>
                <w:sz w:val="12"/>
              </w:rPr>
            </w:pPr>
            <w:r>
              <w:rPr>
                <w:sz w:val="12"/>
              </w:rPr>
              <w:t>FAALİYETİN GERÇEKLEŞTİĞİ TARİH</w:t>
            </w:r>
          </w:p>
        </w:tc>
      </w:tr>
      <w:tr w:rsidR="00B0098E">
        <w:trPr>
          <w:trHeight w:val="710"/>
        </w:trPr>
        <w:tc>
          <w:tcPr>
            <w:tcW w:w="473" w:type="dxa"/>
            <w:vMerge/>
            <w:tcBorders>
              <w:top w:val="nil"/>
            </w:tcBorders>
            <w:shd w:val="clear" w:color="auto" w:fill="C0C0C0"/>
          </w:tcPr>
          <w:p w:rsidR="00B0098E" w:rsidRDefault="00B0098E">
            <w:pPr>
              <w:rPr>
                <w:sz w:val="2"/>
                <w:szCs w:val="2"/>
              </w:rPr>
            </w:pPr>
          </w:p>
        </w:tc>
        <w:tc>
          <w:tcPr>
            <w:tcW w:w="1395" w:type="dxa"/>
            <w:shd w:val="clear" w:color="auto" w:fill="C0C0C0"/>
          </w:tcPr>
          <w:p w:rsidR="00B0098E" w:rsidRDefault="00B0098E">
            <w:pPr>
              <w:pStyle w:val="TableParagraph"/>
              <w:rPr>
                <w:sz w:val="12"/>
              </w:rPr>
            </w:pPr>
          </w:p>
          <w:p w:rsidR="00B0098E" w:rsidRDefault="00B0098E">
            <w:pPr>
              <w:pStyle w:val="TableParagraph"/>
              <w:spacing w:before="7"/>
              <w:rPr>
                <w:sz w:val="12"/>
              </w:rPr>
            </w:pPr>
          </w:p>
          <w:p w:rsidR="00B0098E" w:rsidRDefault="0053334A">
            <w:pPr>
              <w:pStyle w:val="TableParagraph"/>
              <w:spacing w:before="1"/>
              <w:ind w:left="249"/>
              <w:rPr>
                <w:sz w:val="12"/>
              </w:rPr>
            </w:pPr>
            <w:r>
              <w:rPr>
                <w:sz w:val="12"/>
              </w:rPr>
              <w:t>FALİYET ALANI</w:t>
            </w:r>
          </w:p>
        </w:tc>
        <w:tc>
          <w:tcPr>
            <w:tcW w:w="1234" w:type="dxa"/>
            <w:shd w:val="clear" w:color="auto" w:fill="C0C0C0"/>
          </w:tcPr>
          <w:p w:rsidR="00B0098E" w:rsidRDefault="00B0098E">
            <w:pPr>
              <w:pStyle w:val="TableParagraph"/>
              <w:rPr>
                <w:sz w:val="12"/>
              </w:rPr>
            </w:pPr>
          </w:p>
          <w:p w:rsidR="00B0098E" w:rsidRDefault="0053334A">
            <w:pPr>
              <w:pStyle w:val="TableParagraph"/>
              <w:spacing w:before="74" w:line="254" w:lineRule="auto"/>
              <w:ind w:left="275" w:right="151" w:firstLine="72"/>
              <w:rPr>
                <w:sz w:val="12"/>
              </w:rPr>
            </w:pPr>
            <w:r>
              <w:rPr>
                <w:sz w:val="12"/>
              </w:rPr>
              <w:t>TEHLİKE UNSURLARI</w:t>
            </w:r>
          </w:p>
        </w:tc>
        <w:tc>
          <w:tcPr>
            <w:tcW w:w="1210" w:type="dxa"/>
            <w:shd w:val="clear" w:color="auto" w:fill="C0C0C0"/>
          </w:tcPr>
          <w:p w:rsidR="00B0098E" w:rsidRDefault="00B0098E">
            <w:pPr>
              <w:pStyle w:val="TableParagraph"/>
              <w:rPr>
                <w:sz w:val="12"/>
              </w:rPr>
            </w:pPr>
          </w:p>
          <w:p w:rsidR="00B0098E" w:rsidRDefault="0053334A">
            <w:pPr>
              <w:pStyle w:val="TableParagraph"/>
              <w:spacing w:before="74" w:line="254" w:lineRule="auto"/>
              <w:ind w:left="260" w:right="10" w:hanging="219"/>
              <w:rPr>
                <w:sz w:val="12"/>
              </w:rPr>
            </w:pPr>
            <w:r>
              <w:rPr>
                <w:sz w:val="12"/>
              </w:rPr>
              <w:t>KARŞILAŞILABİLEC EK RİSKLER</w:t>
            </w:r>
          </w:p>
        </w:tc>
        <w:tc>
          <w:tcPr>
            <w:tcW w:w="1008" w:type="dxa"/>
            <w:shd w:val="clear" w:color="auto" w:fill="C0C0C0"/>
          </w:tcPr>
          <w:p w:rsidR="00B0098E" w:rsidRDefault="00B0098E">
            <w:pPr>
              <w:pStyle w:val="TableParagraph"/>
              <w:rPr>
                <w:sz w:val="12"/>
              </w:rPr>
            </w:pPr>
          </w:p>
          <w:p w:rsidR="00B0098E" w:rsidRDefault="0053334A">
            <w:pPr>
              <w:pStyle w:val="TableParagraph"/>
              <w:spacing w:before="74" w:line="254" w:lineRule="auto"/>
              <w:ind w:left="187" w:right="169" w:firstLine="69"/>
              <w:rPr>
                <w:sz w:val="12"/>
              </w:rPr>
            </w:pPr>
            <w:r>
              <w:rPr>
                <w:sz w:val="12"/>
              </w:rPr>
              <w:t>KİMLER ETKİLENİR</w:t>
            </w:r>
          </w:p>
        </w:tc>
        <w:tc>
          <w:tcPr>
            <w:tcW w:w="298" w:type="dxa"/>
            <w:shd w:val="clear" w:color="auto" w:fill="C0C0C0"/>
            <w:textDirection w:val="btLr"/>
          </w:tcPr>
          <w:p w:rsidR="00B0098E" w:rsidRDefault="0053334A">
            <w:pPr>
              <w:pStyle w:val="TableParagraph"/>
              <w:spacing w:before="71"/>
              <w:ind w:left="81"/>
              <w:rPr>
                <w:sz w:val="12"/>
              </w:rPr>
            </w:pPr>
            <w:r>
              <w:rPr>
                <w:sz w:val="12"/>
              </w:rPr>
              <w:t>OLASILIK</w:t>
            </w:r>
          </w:p>
        </w:tc>
        <w:tc>
          <w:tcPr>
            <w:tcW w:w="288" w:type="dxa"/>
            <w:shd w:val="clear" w:color="auto" w:fill="C0C0C0"/>
            <w:textDirection w:val="btLr"/>
          </w:tcPr>
          <w:p w:rsidR="00B0098E" w:rsidRDefault="0053334A">
            <w:pPr>
              <w:pStyle w:val="TableParagraph"/>
              <w:spacing w:before="66"/>
              <w:ind w:left="139"/>
              <w:rPr>
                <w:sz w:val="12"/>
              </w:rPr>
            </w:pPr>
            <w:r>
              <w:rPr>
                <w:sz w:val="12"/>
              </w:rPr>
              <w:t>ŞİDDET</w:t>
            </w:r>
          </w:p>
        </w:tc>
        <w:tc>
          <w:tcPr>
            <w:tcW w:w="310" w:type="dxa"/>
            <w:shd w:val="clear" w:color="auto" w:fill="C0C0C0"/>
            <w:textDirection w:val="btLr"/>
          </w:tcPr>
          <w:p w:rsidR="00B0098E" w:rsidRDefault="0053334A">
            <w:pPr>
              <w:pStyle w:val="TableParagraph"/>
              <w:spacing w:before="1" w:line="146" w:lineRule="exact"/>
              <w:ind w:left="134" w:right="116" w:firstLine="69"/>
              <w:rPr>
                <w:sz w:val="12"/>
              </w:rPr>
            </w:pPr>
            <w:r>
              <w:rPr>
                <w:sz w:val="12"/>
              </w:rPr>
              <w:t>RİSK DEĞERİ</w:t>
            </w:r>
          </w:p>
        </w:tc>
        <w:tc>
          <w:tcPr>
            <w:tcW w:w="2840" w:type="dxa"/>
            <w:shd w:val="clear" w:color="auto" w:fill="C0C0C0"/>
          </w:tcPr>
          <w:p w:rsidR="00B0098E" w:rsidRDefault="00B0098E">
            <w:pPr>
              <w:pStyle w:val="TableParagraph"/>
              <w:rPr>
                <w:sz w:val="12"/>
              </w:rPr>
            </w:pPr>
          </w:p>
          <w:p w:rsidR="00B0098E" w:rsidRDefault="00B0098E">
            <w:pPr>
              <w:pStyle w:val="TableParagraph"/>
              <w:spacing w:before="7"/>
              <w:rPr>
                <w:sz w:val="12"/>
              </w:rPr>
            </w:pPr>
          </w:p>
          <w:p w:rsidR="00B0098E" w:rsidRDefault="0053334A">
            <w:pPr>
              <w:pStyle w:val="TableParagraph"/>
              <w:spacing w:before="1"/>
              <w:ind w:left="904"/>
              <w:rPr>
                <w:sz w:val="12"/>
              </w:rPr>
            </w:pPr>
            <w:r>
              <w:rPr>
                <w:sz w:val="12"/>
              </w:rPr>
              <w:t>ÖNLEM (aksiyonlar)</w:t>
            </w:r>
          </w:p>
        </w:tc>
        <w:tc>
          <w:tcPr>
            <w:tcW w:w="1306" w:type="dxa"/>
            <w:shd w:val="clear" w:color="auto" w:fill="C0C0C0"/>
          </w:tcPr>
          <w:p w:rsidR="00B0098E" w:rsidRDefault="00B0098E">
            <w:pPr>
              <w:pStyle w:val="TableParagraph"/>
              <w:rPr>
                <w:sz w:val="12"/>
              </w:rPr>
            </w:pPr>
          </w:p>
          <w:p w:rsidR="00B0098E" w:rsidRDefault="00B0098E">
            <w:pPr>
              <w:pStyle w:val="TableParagraph"/>
              <w:spacing w:before="7"/>
              <w:rPr>
                <w:sz w:val="12"/>
              </w:rPr>
            </w:pPr>
          </w:p>
          <w:p w:rsidR="00B0098E" w:rsidRDefault="0053334A">
            <w:pPr>
              <w:pStyle w:val="TableParagraph"/>
              <w:spacing w:before="1"/>
              <w:ind w:left="356"/>
              <w:rPr>
                <w:sz w:val="12"/>
              </w:rPr>
            </w:pPr>
            <w:r>
              <w:rPr>
                <w:sz w:val="12"/>
              </w:rPr>
              <w:t>SORUMLU</w:t>
            </w:r>
          </w:p>
        </w:tc>
        <w:tc>
          <w:tcPr>
            <w:tcW w:w="442" w:type="dxa"/>
            <w:shd w:val="clear" w:color="auto" w:fill="C0C0C0"/>
            <w:textDirection w:val="btLr"/>
          </w:tcPr>
          <w:p w:rsidR="00B0098E" w:rsidRDefault="00B0098E">
            <w:pPr>
              <w:pStyle w:val="TableParagraph"/>
              <w:spacing w:before="3"/>
              <w:rPr>
                <w:sz w:val="12"/>
              </w:rPr>
            </w:pPr>
          </w:p>
          <w:p w:rsidR="00B0098E" w:rsidRDefault="0053334A">
            <w:pPr>
              <w:pStyle w:val="TableParagraph"/>
              <w:ind w:left="81"/>
              <w:rPr>
                <w:sz w:val="12"/>
              </w:rPr>
            </w:pPr>
            <w:r>
              <w:rPr>
                <w:sz w:val="12"/>
              </w:rPr>
              <w:t>OLASILIK</w:t>
            </w:r>
          </w:p>
        </w:tc>
        <w:tc>
          <w:tcPr>
            <w:tcW w:w="257" w:type="dxa"/>
            <w:shd w:val="clear" w:color="auto" w:fill="C0C0C0"/>
            <w:textDirection w:val="btLr"/>
          </w:tcPr>
          <w:p w:rsidR="00B0098E" w:rsidRDefault="0053334A">
            <w:pPr>
              <w:pStyle w:val="TableParagraph"/>
              <w:spacing w:before="49"/>
              <w:ind w:left="139"/>
              <w:rPr>
                <w:sz w:val="12"/>
              </w:rPr>
            </w:pPr>
            <w:r>
              <w:rPr>
                <w:sz w:val="12"/>
              </w:rPr>
              <w:t>ŞİDDET</w:t>
            </w:r>
          </w:p>
        </w:tc>
        <w:tc>
          <w:tcPr>
            <w:tcW w:w="252" w:type="dxa"/>
            <w:shd w:val="clear" w:color="auto" w:fill="C0C0C0"/>
            <w:textDirection w:val="btLr"/>
          </w:tcPr>
          <w:p w:rsidR="00B0098E" w:rsidRDefault="0053334A">
            <w:pPr>
              <w:pStyle w:val="TableParagraph"/>
              <w:spacing w:line="113" w:lineRule="exact"/>
              <w:ind w:left="22" w:right="48"/>
              <w:jc w:val="center"/>
              <w:rPr>
                <w:sz w:val="12"/>
              </w:rPr>
            </w:pPr>
            <w:r>
              <w:rPr>
                <w:sz w:val="12"/>
              </w:rPr>
              <w:t>RİSK</w:t>
            </w:r>
          </w:p>
          <w:p w:rsidR="00B0098E" w:rsidRDefault="0053334A">
            <w:pPr>
              <w:pStyle w:val="TableParagraph"/>
              <w:spacing w:before="8" w:line="106" w:lineRule="exact"/>
              <w:ind w:left="48" w:right="48"/>
              <w:jc w:val="center"/>
              <w:rPr>
                <w:sz w:val="12"/>
              </w:rPr>
            </w:pPr>
            <w:r>
              <w:rPr>
                <w:sz w:val="12"/>
              </w:rPr>
              <w:t>DERECESİ</w:t>
            </w:r>
          </w:p>
        </w:tc>
        <w:tc>
          <w:tcPr>
            <w:tcW w:w="715" w:type="dxa"/>
            <w:shd w:val="clear" w:color="auto" w:fill="C0C0C0"/>
            <w:textDirection w:val="btLr"/>
          </w:tcPr>
          <w:p w:rsidR="00B0098E" w:rsidRDefault="00B0098E">
            <w:pPr>
              <w:pStyle w:val="TableParagraph"/>
              <w:spacing w:before="9"/>
              <w:rPr>
                <w:sz w:val="17"/>
              </w:rPr>
            </w:pPr>
          </w:p>
          <w:p w:rsidR="00B0098E" w:rsidRDefault="0053334A">
            <w:pPr>
              <w:pStyle w:val="TableParagraph"/>
              <w:spacing w:line="254" w:lineRule="auto"/>
              <w:ind w:left="67" w:right="49" w:firstLine="96"/>
              <w:rPr>
                <w:sz w:val="12"/>
              </w:rPr>
            </w:pPr>
            <w:r>
              <w:rPr>
                <w:sz w:val="12"/>
              </w:rPr>
              <w:t>ÖNEM DERECESİ</w:t>
            </w:r>
          </w:p>
        </w:tc>
        <w:tc>
          <w:tcPr>
            <w:tcW w:w="1341" w:type="dxa"/>
            <w:vMerge/>
            <w:tcBorders>
              <w:top w:val="nil"/>
            </w:tcBorders>
            <w:shd w:val="clear" w:color="auto" w:fill="C0C0C0"/>
          </w:tcPr>
          <w:p w:rsidR="00B0098E" w:rsidRDefault="00B0098E">
            <w:pPr>
              <w:rPr>
                <w:sz w:val="2"/>
                <w:szCs w:val="2"/>
              </w:rPr>
            </w:pPr>
          </w:p>
        </w:tc>
        <w:tc>
          <w:tcPr>
            <w:tcW w:w="1187" w:type="dxa"/>
            <w:vMerge/>
            <w:tcBorders>
              <w:top w:val="nil"/>
            </w:tcBorders>
            <w:shd w:val="clear" w:color="auto" w:fill="C0C0C0"/>
          </w:tcPr>
          <w:p w:rsidR="00B0098E" w:rsidRDefault="00B0098E">
            <w:pPr>
              <w:rPr>
                <w:sz w:val="2"/>
                <w:szCs w:val="2"/>
              </w:rPr>
            </w:pPr>
          </w:p>
        </w:tc>
      </w:tr>
      <w:tr w:rsidR="00B0098E">
        <w:trPr>
          <w:trHeight w:val="1720"/>
        </w:trPr>
        <w:tc>
          <w:tcPr>
            <w:tcW w:w="473"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100"/>
              <w:ind w:left="175"/>
              <w:rPr>
                <w:sz w:val="12"/>
              </w:rPr>
            </w:pPr>
            <w:r>
              <w:rPr>
                <w:sz w:val="12"/>
              </w:rPr>
              <w:t>12</w:t>
            </w:r>
          </w:p>
        </w:tc>
        <w:tc>
          <w:tcPr>
            <w:tcW w:w="1395"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2"/>
              <w:rPr>
                <w:sz w:val="14"/>
              </w:rPr>
            </w:pPr>
          </w:p>
          <w:p w:rsidR="00B0098E" w:rsidRDefault="0053334A">
            <w:pPr>
              <w:pStyle w:val="TableParagraph"/>
              <w:spacing w:before="1" w:line="254" w:lineRule="auto"/>
              <w:ind w:left="213" w:right="93" w:firstLine="19"/>
              <w:rPr>
                <w:sz w:val="12"/>
              </w:rPr>
            </w:pPr>
            <w:r>
              <w:rPr>
                <w:sz w:val="12"/>
              </w:rPr>
              <w:t>KİŞİSEL HİJYEN UYGULAMALARI</w:t>
            </w:r>
          </w:p>
        </w:tc>
        <w:tc>
          <w:tcPr>
            <w:tcW w:w="1234"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6"/>
              <w:rPr>
                <w:sz w:val="13"/>
              </w:rPr>
            </w:pPr>
          </w:p>
          <w:p w:rsidR="00B0098E" w:rsidRDefault="0053334A">
            <w:pPr>
              <w:pStyle w:val="TableParagraph"/>
              <w:spacing w:line="254" w:lineRule="auto"/>
              <w:ind w:left="51" w:right="81" w:firstLine="3"/>
              <w:jc w:val="center"/>
              <w:rPr>
                <w:sz w:val="12"/>
              </w:rPr>
            </w:pPr>
            <w:r>
              <w:rPr>
                <w:sz w:val="12"/>
              </w:rPr>
              <w:t xml:space="preserve">ÇALIŞANLARIN KİŞİSEL HİJYEN </w:t>
            </w:r>
            <w:r>
              <w:rPr>
                <w:spacing w:val="-2"/>
                <w:sz w:val="12"/>
              </w:rPr>
              <w:t xml:space="preserve">UYGULAMALARINI </w:t>
            </w:r>
            <w:r>
              <w:rPr>
                <w:sz w:val="12"/>
              </w:rPr>
              <w:t>YAPMAMALARI</w:t>
            </w:r>
          </w:p>
        </w:tc>
        <w:tc>
          <w:tcPr>
            <w:tcW w:w="1210" w:type="dxa"/>
          </w:tcPr>
          <w:p w:rsidR="00B0098E" w:rsidRDefault="0053334A">
            <w:pPr>
              <w:pStyle w:val="TableParagraph"/>
              <w:spacing w:line="124" w:lineRule="exact"/>
              <w:ind w:left="18" w:right="44"/>
              <w:jc w:val="center"/>
              <w:rPr>
                <w:sz w:val="12"/>
              </w:rPr>
            </w:pPr>
            <w:r>
              <w:rPr>
                <w:sz w:val="12"/>
              </w:rPr>
              <w:t>TAŞIYICI OLAN</w:t>
            </w:r>
            <w:r>
              <w:rPr>
                <w:spacing w:val="-11"/>
                <w:sz w:val="12"/>
              </w:rPr>
              <w:t xml:space="preserve"> </w:t>
            </w:r>
            <w:r>
              <w:rPr>
                <w:sz w:val="12"/>
              </w:rPr>
              <w:t>VE</w:t>
            </w:r>
          </w:p>
          <w:p w:rsidR="00B0098E" w:rsidRDefault="0053334A">
            <w:pPr>
              <w:pStyle w:val="TableParagraph"/>
              <w:spacing w:before="6" w:line="140" w:lineRule="atLeast"/>
              <w:ind w:left="25" w:right="52" w:firstLine="1"/>
              <w:jc w:val="center"/>
              <w:rPr>
                <w:sz w:val="12"/>
              </w:rPr>
            </w:pPr>
            <w:r>
              <w:rPr>
                <w:sz w:val="12"/>
              </w:rPr>
              <w:t>BELİRTİ GÖSTERMEYEN HASTA ÇALIŞANLARIN KLİNİK TABLO GELİŞMEDEN BULAŞICILIK DÖNEMİNDE</w:t>
            </w:r>
            <w:r>
              <w:rPr>
                <w:spacing w:val="-6"/>
                <w:sz w:val="12"/>
              </w:rPr>
              <w:t xml:space="preserve"> </w:t>
            </w:r>
            <w:r>
              <w:rPr>
                <w:sz w:val="12"/>
              </w:rPr>
              <w:t>DİĞER ÇALIŞANLARA BULAŞA NEDEN OLMASI İLE</w:t>
            </w:r>
            <w:r>
              <w:rPr>
                <w:spacing w:val="-11"/>
                <w:sz w:val="12"/>
              </w:rPr>
              <w:t xml:space="preserve"> </w:t>
            </w:r>
            <w:r>
              <w:rPr>
                <w:sz w:val="12"/>
              </w:rPr>
              <w:t>HASTA</w:t>
            </w:r>
          </w:p>
        </w:tc>
        <w:tc>
          <w:tcPr>
            <w:tcW w:w="100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92" w:line="254" w:lineRule="auto"/>
              <w:ind w:left="112" w:right="112"/>
              <w:jc w:val="center"/>
              <w:rPr>
                <w:sz w:val="12"/>
              </w:rPr>
            </w:pPr>
            <w:r>
              <w:rPr>
                <w:sz w:val="12"/>
              </w:rPr>
              <w:t>Tüm çalışanlar, Ziyaretçiler, Öğrenciler</w:t>
            </w:r>
          </w:p>
        </w:tc>
        <w:tc>
          <w:tcPr>
            <w:tcW w:w="29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100"/>
              <w:ind w:right="1"/>
              <w:jc w:val="center"/>
              <w:rPr>
                <w:sz w:val="12"/>
              </w:rPr>
            </w:pPr>
            <w:r>
              <w:rPr>
                <w:sz w:val="12"/>
              </w:rPr>
              <w:t>3</w:t>
            </w:r>
          </w:p>
        </w:tc>
        <w:tc>
          <w:tcPr>
            <w:tcW w:w="28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100"/>
              <w:ind w:right="1"/>
              <w:jc w:val="center"/>
              <w:rPr>
                <w:sz w:val="12"/>
              </w:rPr>
            </w:pPr>
            <w:r>
              <w:rPr>
                <w:sz w:val="12"/>
              </w:rPr>
              <w:t>5</w:t>
            </w:r>
          </w:p>
        </w:tc>
        <w:tc>
          <w:tcPr>
            <w:tcW w:w="310" w:type="dxa"/>
            <w:shd w:val="clear" w:color="auto" w:fill="FFC000"/>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100"/>
              <w:ind w:left="73" w:right="71"/>
              <w:jc w:val="center"/>
              <w:rPr>
                <w:sz w:val="12"/>
              </w:rPr>
            </w:pPr>
            <w:r>
              <w:rPr>
                <w:sz w:val="12"/>
              </w:rPr>
              <w:t>15</w:t>
            </w:r>
          </w:p>
        </w:tc>
        <w:tc>
          <w:tcPr>
            <w:tcW w:w="2840" w:type="dxa"/>
          </w:tcPr>
          <w:p w:rsidR="00B0098E" w:rsidRDefault="0053334A">
            <w:pPr>
              <w:pStyle w:val="TableParagraph"/>
              <w:numPr>
                <w:ilvl w:val="0"/>
                <w:numId w:val="12"/>
              </w:numPr>
              <w:tabs>
                <w:tab w:val="left" w:pos="139"/>
              </w:tabs>
              <w:spacing w:before="58" w:line="254" w:lineRule="auto"/>
              <w:ind w:right="65" w:firstLine="0"/>
              <w:rPr>
                <w:sz w:val="12"/>
              </w:rPr>
            </w:pPr>
            <w:r>
              <w:rPr>
                <w:sz w:val="12"/>
              </w:rPr>
              <w:t>KİŞİSEL</w:t>
            </w:r>
            <w:r>
              <w:rPr>
                <w:spacing w:val="-10"/>
                <w:sz w:val="12"/>
              </w:rPr>
              <w:t xml:space="preserve"> </w:t>
            </w:r>
            <w:r>
              <w:rPr>
                <w:sz w:val="12"/>
              </w:rPr>
              <w:t>HİJYEN</w:t>
            </w:r>
            <w:r>
              <w:rPr>
                <w:spacing w:val="-9"/>
                <w:sz w:val="12"/>
              </w:rPr>
              <w:t xml:space="preserve"> </w:t>
            </w:r>
            <w:r>
              <w:rPr>
                <w:sz w:val="12"/>
              </w:rPr>
              <w:t>UYGULAMALARINA</w:t>
            </w:r>
            <w:r>
              <w:rPr>
                <w:spacing w:val="-10"/>
                <w:sz w:val="12"/>
              </w:rPr>
              <w:t xml:space="preserve"> </w:t>
            </w:r>
            <w:r>
              <w:rPr>
                <w:sz w:val="12"/>
              </w:rPr>
              <w:t>YÖNELİK EĞİTİMLER SIK PERİYOTLARLA TEKRARLANMALIDIR.</w:t>
            </w:r>
          </w:p>
          <w:p w:rsidR="00B0098E" w:rsidRDefault="0053334A">
            <w:pPr>
              <w:pStyle w:val="TableParagraph"/>
              <w:numPr>
                <w:ilvl w:val="0"/>
                <w:numId w:val="12"/>
              </w:numPr>
              <w:tabs>
                <w:tab w:val="left" w:pos="139"/>
              </w:tabs>
              <w:spacing w:line="254" w:lineRule="auto"/>
              <w:ind w:right="216" w:firstLine="0"/>
              <w:rPr>
                <w:sz w:val="12"/>
              </w:rPr>
            </w:pPr>
            <w:r>
              <w:rPr>
                <w:sz w:val="12"/>
              </w:rPr>
              <w:t>SABUN, EL ANTİSEPTİĞİ VE HAVLU GİBİ TEMEL</w:t>
            </w:r>
            <w:r>
              <w:rPr>
                <w:spacing w:val="-23"/>
                <w:sz w:val="12"/>
              </w:rPr>
              <w:t xml:space="preserve"> </w:t>
            </w:r>
            <w:r>
              <w:rPr>
                <w:sz w:val="12"/>
              </w:rPr>
              <w:t xml:space="preserve">MALZEMELERİN SÜREKLİ VE STOKLU TEDARİĞİ YAPILMALI, GÜN İÇİNDE SIK KONTROL </w:t>
            </w:r>
            <w:proofErr w:type="gramStart"/>
            <w:r>
              <w:rPr>
                <w:sz w:val="12"/>
              </w:rPr>
              <w:t>EDİLMELİDİR</w:t>
            </w:r>
            <w:r>
              <w:rPr>
                <w:spacing w:val="-2"/>
                <w:sz w:val="12"/>
              </w:rPr>
              <w:t xml:space="preserve"> </w:t>
            </w:r>
            <w:r>
              <w:rPr>
                <w:sz w:val="12"/>
              </w:rPr>
              <w:t>.</w:t>
            </w:r>
            <w:proofErr w:type="gramEnd"/>
          </w:p>
          <w:p w:rsidR="00B0098E" w:rsidRDefault="0053334A">
            <w:pPr>
              <w:pStyle w:val="TableParagraph"/>
              <w:numPr>
                <w:ilvl w:val="0"/>
                <w:numId w:val="12"/>
              </w:numPr>
              <w:tabs>
                <w:tab w:val="left" w:pos="139"/>
              </w:tabs>
              <w:spacing w:before="1" w:line="254" w:lineRule="auto"/>
              <w:ind w:right="284" w:firstLine="0"/>
              <w:rPr>
                <w:sz w:val="12"/>
              </w:rPr>
            </w:pPr>
            <w:r>
              <w:rPr>
                <w:sz w:val="12"/>
              </w:rPr>
              <w:t>UYGULAMALAR TÜM ÇALIŞANLARCA GÖZLENMELİ, SORUMLULAR SÜREKLİ DENETİMLERLE İNFORMAL</w:t>
            </w:r>
            <w:r>
              <w:rPr>
                <w:spacing w:val="-21"/>
                <w:sz w:val="12"/>
              </w:rPr>
              <w:t xml:space="preserve"> </w:t>
            </w:r>
            <w:r>
              <w:rPr>
                <w:sz w:val="12"/>
              </w:rPr>
              <w:t>BİLGİLENDİRME YAPMALIDIR.</w:t>
            </w:r>
          </w:p>
        </w:tc>
        <w:tc>
          <w:tcPr>
            <w:tcW w:w="1306" w:type="dxa"/>
            <w:textDirection w:val="btLr"/>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10"/>
              <w:rPr>
                <w:sz w:val="13"/>
              </w:rPr>
            </w:pPr>
          </w:p>
          <w:p w:rsidR="00B0098E" w:rsidRDefault="0053334A">
            <w:pPr>
              <w:pStyle w:val="TableParagraph"/>
              <w:ind w:left="415"/>
              <w:rPr>
                <w:sz w:val="12"/>
              </w:rPr>
            </w:pPr>
            <w:r>
              <w:rPr>
                <w:sz w:val="12"/>
              </w:rPr>
              <w:t>OKUL MÜDÜRÜ</w:t>
            </w:r>
          </w:p>
        </w:tc>
        <w:tc>
          <w:tcPr>
            <w:tcW w:w="442"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100"/>
              <w:ind w:right="3"/>
              <w:jc w:val="center"/>
              <w:rPr>
                <w:sz w:val="12"/>
              </w:rPr>
            </w:pPr>
            <w:r>
              <w:rPr>
                <w:sz w:val="12"/>
              </w:rPr>
              <w:t>1</w:t>
            </w:r>
          </w:p>
        </w:tc>
        <w:tc>
          <w:tcPr>
            <w:tcW w:w="257"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100"/>
              <w:ind w:right="1"/>
              <w:jc w:val="center"/>
              <w:rPr>
                <w:sz w:val="12"/>
              </w:rPr>
            </w:pPr>
            <w:r>
              <w:rPr>
                <w:sz w:val="12"/>
              </w:rPr>
              <w:t>5</w:t>
            </w:r>
          </w:p>
        </w:tc>
        <w:tc>
          <w:tcPr>
            <w:tcW w:w="252"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100"/>
              <w:ind w:right="1"/>
              <w:jc w:val="center"/>
              <w:rPr>
                <w:sz w:val="12"/>
              </w:rPr>
            </w:pPr>
            <w:r>
              <w:rPr>
                <w:sz w:val="12"/>
              </w:rPr>
              <w:t>5</w:t>
            </w:r>
          </w:p>
        </w:tc>
        <w:tc>
          <w:tcPr>
            <w:tcW w:w="715" w:type="dxa"/>
            <w:shd w:val="clear" w:color="auto" w:fill="E26B0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92" w:line="254" w:lineRule="auto"/>
              <w:ind w:left="46" w:right="82" w:firstLine="6"/>
              <w:jc w:val="center"/>
              <w:rPr>
                <w:sz w:val="12"/>
              </w:rPr>
            </w:pPr>
            <w:r>
              <w:rPr>
                <w:sz w:val="12"/>
              </w:rPr>
              <w:t>ORTA DERECELİ RİSK</w:t>
            </w:r>
          </w:p>
        </w:tc>
        <w:tc>
          <w:tcPr>
            <w:tcW w:w="1341"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6"/>
              <w:rPr>
                <w:sz w:val="13"/>
              </w:rPr>
            </w:pPr>
          </w:p>
          <w:p w:rsidR="00B0098E" w:rsidRDefault="0053334A">
            <w:pPr>
              <w:pStyle w:val="TableParagraph"/>
              <w:spacing w:line="254" w:lineRule="auto"/>
              <w:ind w:left="65" w:right="70" w:firstLine="7"/>
              <w:jc w:val="both"/>
              <w:rPr>
                <w:sz w:val="12"/>
              </w:rPr>
            </w:pPr>
            <w:r>
              <w:rPr>
                <w:sz w:val="12"/>
              </w:rPr>
              <w:t>KURUM GENELİNDE EL ANTİSEPTİKLERİ UYGUN ALANLARA YERLEŞTİRİLMİŞTİR.</w:t>
            </w:r>
          </w:p>
        </w:tc>
        <w:tc>
          <w:tcPr>
            <w:tcW w:w="1187"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6"/>
              <w:rPr>
                <w:sz w:val="13"/>
              </w:rPr>
            </w:pPr>
          </w:p>
          <w:p w:rsidR="00B0098E" w:rsidRDefault="0053334A">
            <w:pPr>
              <w:pStyle w:val="TableParagraph"/>
              <w:spacing w:line="254" w:lineRule="auto"/>
              <w:ind w:left="135" w:right="167" w:hanging="2"/>
              <w:jc w:val="center"/>
              <w:rPr>
                <w:sz w:val="12"/>
              </w:rPr>
            </w:pPr>
            <w:r>
              <w:rPr>
                <w:sz w:val="12"/>
              </w:rPr>
              <w:t>MART 2020 VE GÜNCELLENEN BİLGİLER İLE SÜREKLİ</w:t>
            </w:r>
          </w:p>
        </w:tc>
      </w:tr>
      <w:tr w:rsidR="00B0098E">
        <w:trPr>
          <w:trHeight w:val="1686"/>
        </w:trPr>
        <w:tc>
          <w:tcPr>
            <w:tcW w:w="473"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83"/>
              <w:ind w:left="175"/>
              <w:rPr>
                <w:sz w:val="12"/>
              </w:rPr>
            </w:pPr>
            <w:r>
              <w:rPr>
                <w:sz w:val="12"/>
              </w:rPr>
              <w:t>13</w:t>
            </w:r>
          </w:p>
        </w:tc>
        <w:tc>
          <w:tcPr>
            <w:tcW w:w="1395"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9"/>
              <w:rPr>
                <w:sz w:val="12"/>
              </w:rPr>
            </w:pPr>
          </w:p>
          <w:p w:rsidR="00B0098E" w:rsidRDefault="0053334A">
            <w:pPr>
              <w:pStyle w:val="TableParagraph"/>
              <w:spacing w:line="254" w:lineRule="auto"/>
              <w:ind w:left="213" w:right="93" w:firstLine="19"/>
              <w:rPr>
                <w:sz w:val="12"/>
              </w:rPr>
            </w:pPr>
            <w:r>
              <w:rPr>
                <w:sz w:val="12"/>
              </w:rPr>
              <w:t>KİŞİSEL HİJYEN UYGULAMALARI</w:t>
            </w:r>
          </w:p>
        </w:tc>
        <w:tc>
          <w:tcPr>
            <w:tcW w:w="1234"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9"/>
              <w:rPr>
                <w:sz w:val="17"/>
              </w:rPr>
            </w:pPr>
          </w:p>
          <w:p w:rsidR="00B0098E" w:rsidRDefault="0053334A">
            <w:pPr>
              <w:pStyle w:val="TableParagraph"/>
              <w:spacing w:line="254" w:lineRule="auto"/>
              <w:ind w:left="44" w:right="42" w:hanging="34"/>
              <w:jc w:val="center"/>
              <w:rPr>
                <w:sz w:val="12"/>
              </w:rPr>
            </w:pPr>
            <w:r>
              <w:rPr>
                <w:sz w:val="12"/>
              </w:rPr>
              <w:t xml:space="preserve">İŞ KIYAFETLERİNE GEREKEN HİJYEN </w:t>
            </w:r>
            <w:r>
              <w:rPr>
                <w:spacing w:val="-2"/>
                <w:sz w:val="12"/>
              </w:rPr>
              <w:t xml:space="preserve">UYGULAMALARIND </w:t>
            </w:r>
            <w:r>
              <w:rPr>
                <w:sz w:val="12"/>
              </w:rPr>
              <w:t>A ÖZEN GÖSTERİLMEMESİ.</w:t>
            </w:r>
          </w:p>
        </w:tc>
        <w:tc>
          <w:tcPr>
            <w:tcW w:w="1210"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75" w:line="254" w:lineRule="auto"/>
              <w:ind w:left="190" w:right="220" w:firstLine="5"/>
              <w:jc w:val="center"/>
              <w:rPr>
                <w:sz w:val="12"/>
              </w:rPr>
            </w:pPr>
            <w:r>
              <w:rPr>
                <w:sz w:val="12"/>
              </w:rPr>
              <w:t>BULAŞA SEBEBİYET ve YAYILIM</w:t>
            </w:r>
          </w:p>
        </w:tc>
        <w:tc>
          <w:tcPr>
            <w:tcW w:w="100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75" w:line="254" w:lineRule="auto"/>
              <w:ind w:left="112" w:right="112"/>
              <w:jc w:val="center"/>
              <w:rPr>
                <w:sz w:val="12"/>
              </w:rPr>
            </w:pPr>
            <w:r>
              <w:rPr>
                <w:sz w:val="12"/>
              </w:rPr>
              <w:t>Tüm çalışanlar, Ziyaretçiler, Öğrenciler</w:t>
            </w:r>
          </w:p>
        </w:tc>
        <w:tc>
          <w:tcPr>
            <w:tcW w:w="29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83"/>
              <w:ind w:right="1"/>
              <w:jc w:val="center"/>
              <w:rPr>
                <w:sz w:val="12"/>
              </w:rPr>
            </w:pPr>
            <w:r>
              <w:rPr>
                <w:sz w:val="12"/>
              </w:rPr>
              <w:t>2</w:t>
            </w:r>
          </w:p>
        </w:tc>
        <w:tc>
          <w:tcPr>
            <w:tcW w:w="28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83"/>
              <w:ind w:right="1"/>
              <w:jc w:val="center"/>
              <w:rPr>
                <w:sz w:val="12"/>
              </w:rPr>
            </w:pPr>
            <w:r>
              <w:rPr>
                <w:sz w:val="12"/>
              </w:rPr>
              <w:t>5</w:t>
            </w:r>
          </w:p>
        </w:tc>
        <w:tc>
          <w:tcPr>
            <w:tcW w:w="310" w:type="dxa"/>
            <w:shd w:val="clear" w:color="auto" w:fill="FFFF00"/>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83"/>
              <w:ind w:left="73" w:right="71"/>
              <w:jc w:val="center"/>
              <w:rPr>
                <w:sz w:val="12"/>
              </w:rPr>
            </w:pPr>
            <w:r>
              <w:rPr>
                <w:sz w:val="12"/>
              </w:rPr>
              <w:t>10</w:t>
            </w:r>
          </w:p>
        </w:tc>
        <w:tc>
          <w:tcPr>
            <w:tcW w:w="2840"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9"/>
              <w:rPr>
                <w:sz w:val="17"/>
              </w:rPr>
            </w:pPr>
          </w:p>
          <w:p w:rsidR="00B0098E" w:rsidRDefault="0053334A">
            <w:pPr>
              <w:pStyle w:val="TableParagraph"/>
              <w:spacing w:line="254" w:lineRule="auto"/>
              <w:ind w:left="16" w:right="18"/>
              <w:rPr>
                <w:sz w:val="12"/>
              </w:rPr>
            </w:pPr>
            <w:r>
              <w:rPr>
                <w:sz w:val="12"/>
              </w:rPr>
              <w:t>1. TÜM ÇALIŞANLAR İŞ KIYAFETLERİNİN EN AZ 60 DERECEDE YIKANMASI KONUSUNDA BİLGİLENDİRİLMELİ, EV KIYAFETLERİNDEN AYRI YIKANMASI, ÜTÜLENMESİ KONUSUNDA BİLGİLENDİRİLMELİDİR.</w:t>
            </w:r>
          </w:p>
        </w:tc>
        <w:tc>
          <w:tcPr>
            <w:tcW w:w="1306" w:type="dxa"/>
            <w:textDirection w:val="btLr"/>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10"/>
              <w:rPr>
                <w:sz w:val="13"/>
              </w:rPr>
            </w:pPr>
          </w:p>
          <w:p w:rsidR="00B0098E" w:rsidRDefault="0053334A">
            <w:pPr>
              <w:pStyle w:val="TableParagraph"/>
              <w:ind w:left="398"/>
              <w:rPr>
                <w:sz w:val="12"/>
              </w:rPr>
            </w:pPr>
            <w:r>
              <w:rPr>
                <w:sz w:val="12"/>
              </w:rPr>
              <w:t>OKUL MÜDÜRÜ</w:t>
            </w:r>
          </w:p>
        </w:tc>
        <w:tc>
          <w:tcPr>
            <w:tcW w:w="442"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83"/>
              <w:ind w:right="3"/>
              <w:jc w:val="center"/>
              <w:rPr>
                <w:sz w:val="12"/>
              </w:rPr>
            </w:pPr>
            <w:r>
              <w:rPr>
                <w:sz w:val="12"/>
              </w:rPr>
              <w:t>1</w:t>
            </w:r>
          </w:p>
        </w:tc>
        <w:tc>
          <w:tcPr>
            <w:tcW w:w="257"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83"/>
              <w:ind w:right="1"/>
              <w:jc w:val="center"/>
              <w:rPr>
                <w:sz w:val="12"/>
              </w:rPr>
            </w:pPr>
            <w:r>
              <w:rPr>
                <w:sz w:val="12"/>
              </w:rPr>
              <w:t>5</w:t>
            </w:r>
          </w:p>
        </w:tc>
        <w:tc>
          <w:tcPr>
            <w:tcW w:w="252"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83"/>
              <w:ind w:right="1"/>
              <w:jc w:val="center"/>
              <w:rPr>
                <w:sz w:val="12"/>
              </w:rPr>
            </w:pPr>
            <w:r>
              <w:rPr>
                <w:sz w:val="12"/>
              </w:rPr>
              <w:t>5</w:t>
            </w:r>
          </w:p>
        </w:tc>
        <w:tc>
          <w:tcPr>
            <w:tcW w:w="715" w:type="dxa"/>
            <w:shd w:val="clear" w:color="auto" w:fill="E26B0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75" w:line="254" w:lineRule="auto"/>
              <w:ind w:left="46" w:right="82" w:firstLine="6"/>
              <w:jc w:val="center"/>
              <w:rPr>
                <w:sz w:val="12"/>
              </w:rPr>
            </w:pPr>
            <w:r>
              <w:rPr>
                <w:sz w:val="12"/>
              </w:rPr>
              <w:t>ORTA DERECELİ RİSK</w:t>
            </w:r>
          </w:p>
        </w:tc>
        <w:tc>
          <w:tcPr>
            <w:tcW w:w="1341" w:type="dxa"/>
          </w:tcPr>
          <w:p w:rsidR="00B0098E" w:rsidRDefault="00B0098E">
            <w:pPr>
              <w:pStyle w:val="TableParagraph"/>
              <w:rPr>
                <w:sz w:val="12"/>
              </w:rPr>
            </w:pPr>
          </w:p>
          <w:p w:rsidR="00B0098E" w:rsidRDefault="00B0098E">
            <w:pPr>
              <w:pStyle w:val="TableParagraph"/>
              <w:spacing w:before="6"/>
              <w:rPr>
                <w:sz w:val="10"/>
              </w:rPr>
            </w:pPr>
          </w:p>
          <w:p w:rsidR="00B0098E" w:rsidRDefault="00440005" w:rsidP="00440005">
            <w:pPr>
              <w:pStyle w:val="TableParagraph"/>
              <w:spacing w:before="1" w:line="254" w:lineRule="auto"/>
              <w:ind w:left="115" w:right="120" w:hanging="32"/>
              <w:jc w:val="center"/>
              <w:rPr>
                <w:sz w:val="12"/>
              </w:rPr>
            </w:pPr>
            <w:r>
              <w:rPr>
                <w:sz w:val="12"/>
              </w:rPr>
              <w:t xml:space="preserve">TEMİZLİK </w:t>
            </w:r>
            <w:r w:rsidR="0053334A">
              <w:rPr>
                <w:sz w:val="12"/>
              </w:rPr>
              <w:t xml:space="preserve">PERSONELİNE KİŞİSEL HİJYEN KONUSUNDA GEREKLİ UYARILARDA </w:t>
            </w:r>
            <w:r w:rsidR="0053334A">
              <w:rPr>
                <w:spacing w:val="-1"/>
                <w:sz w:val="12"/>
              </w:rPr>
              <w:t>BULUNULMUŞTUR.</w:t>
            </w:r>
          </w:p>
        </w:tc>
        <w:tc>
          <w:tcPr>
            <w:tcW w:w="1187"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line="254" w:lineRule="auto"/>
              <w:ind w:left="135" w:right="167" w:hanging="2"/>
              <w:jc w:val="center"/>
              <w:rPr>
                <w:sz w:val="12"/>
              </w:rPr>
            </w:pPr>
            <w:r>
              <w:rPr>
                <w:sz w:val="12"/>
              </w:rPr>
              <w:t>MART 2020 VE GÜNCELLENEN BİLGİLER İLE SÜREKLİ</w:t>
            </w:r>
          </w:p>
        </w:tc>
      </w:tr>
      <w:tr w:rsidR="00B0098E" w:rsidTr="00C0432A">
        <w:trPr>
          <w:trHeight w:val="2452"/>
        </w:trPr>
        <w:tc>
          <w:tcPr>
            <w:tcW w:w="473"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6"/>
              <w:rPr>
                <w:sz w:val="17"/>
              </w:rPr>
            </w:pPr>
          </w:p>
          <w:p w:rsidR="00B0098E" w:rsidRDefault="0053334A">
            <w:pPr>
              <w:pStyle w:val="TableParagraph"/>
              <w:spacing w:before="1"/>
              <w:ind w:left="175"/>
              <w:rPr>
                <w:sz w:val="12"/>
              </w:rPr>
            </w:pPr>
            <w:r>
              <w:rPr>
                <w:sz w:val="12"/>
              </w:rPr>
              <w:t>14</w:t>
            </w:r>
          </w:p>
        </w:tc>
        <w:tc>
          <w:tcPr>
            <w:tcW w:w="1395"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3"/>
              <w:rPr>
                <w:sz w:val="11"/>
              </w:rPr>
            </w:pPr>
          </w:p>
          <w:p w:rsidR="00B0098E" w:rsidRDefault="0053334A">
            <w:pPr>
              <w:pStyle w:val="TableParagraph"/>
              <w:spacing w:before="1" w:line="254" w:lineRule="auto"/>
              <w:ind w:left="297" w:right="93" w:firstLine="21"/>
              <w:rPr>
                <w:sz w:val="12"/>
              </w:rPr>
            </w:pPr>
            <w:r>
              <w:rPr>
                <w:sz w:val="12"/>
              </w:rPr>
              <w:t>ACİL HİJYEN UYGULAMASI</w:t>
            </w:r>
          </w:p>
        </w:tc>
        <w:tc>
          <w:tcPr>
            <w:tcW w:w="1234" w:type="dxa"/>
          </w:tcPr>
          <w:p w:rsidR="00B0098E" w:rsidRDefault="00B0098E">
            <w:pPr>
              <w:pStyle w:val="TableParagraph"/>
              <w:spacing w:before="2"/>
              <w:rPr>
                <w:sz w:val="13"/>
              </w:rPr>
            </w:pPr>
          </w:p>
          <w:p w:rsidR="00B0098E" w:rsidRDefault="0053334A">
            <w:pPr>
              <w:pStyle w:val="TableParagraph"/>
              <w:spacing w:line="254" w:lineRule="auto"/>
              <w:ind w:left="31" w:right="61"/>
              <w:jc w:val="center"/>
              <w:rPr>
                <w:sz w:val="12"/>
              </w:rPr>
            </w:pPr>
            <w:r>
              <w:rPr>
                <w:sz w:val="12"/>
              </w:rPr>
              <w:t>HASTALIK TESPİTİ VE ŞÜPHESİ İLE İŞTEN UZAKLAŞAN ÇALIŞANIN ÇALIŞMA ALANI, EKİPMAN VARSA SOYUNMA DOLAPLARI VE KULLANDIĞI SOSYAL ALANLARIN DEZENFEKTE EDİLMEMESİ</w:t>
            </w:r>
          </w:p>
        </w:tc>
        <w:tc>
          <w:tcPr>
            <w:tcW w:w="1210"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105" w:line="254" w:lineRule="auto"/>
              <w:ind w:left="44" w:right="71" w:firstLine="1"/>
              <w:jc w:val="center"/>
              <w:rPr>
                <w:sz w:val="12"/>
              </w:rPr>
            </w:pPr>
            <w:r>
              <w:rPr>
                <w:sz w:val="12"/>
              </w:rPr>
              <w:t>SÖZ KONUSU ALANLARIN</w:t>
            </w:r>
            <w:r>
              <w:rPr>
                <w:spacing w:val="-15"/>
                <w:sz w:val="12"/>
              </w:rPr>
              <w:t xml:space="preserve"> </w:t>
            </w:r>
            <w:r>
              <w:rPr>
                <w:sz w:val="12"/>
              </w:rPr>
              <w:t>DİĞER ÇALIŞANLARIN TEMASI SONUCU HASTALIK BULAŞIMI VE SALGINDA YAYILMA</w:t>
            </w:r>
          </w:p>
        </w:tc>
        <w:tc>
          <w:tcPr>
            <w:tcW w:w="100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9"/>
              <w:rPr>
                <w:sz w:val="16"/>
              </w:rPr>
            </w:pPr>
          </w:p>
          <w:p w:rsidR="00B0098E" w:rsidRDefault="0053334A">
            <w:pPr>
              <w:pStyle w:val="TableParagraph"/>
              <w:spacing w:before="1" w:line="254" w:lineRule="auto"/>
              <w:ind w:left="112" w:right="112"/>
              <w:jc w:val="center"/>
              <w:rPr>
                <w:sz w:val="12"/>
              </w:rPr>
            </w:pPr>
            <w:r>
              <w:rPr>
                <w:sz w:val="12"/>
              </w:rPr>
              <w:t>Tüm çalışanlar, Ziyaretçiler, Öğrenciler</w:t>
            </w:r>
          </w:p>
        </w:tc>
        <w:tc>
          <w:tcPr>
            <w:tcW w:w="29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6"/>
              <w:rPr>
                <w:sz w:val="17"/>
              </w:rPr>
            </w:pPr>
          </w:p>
          <w:p w:rsidR="00B0098E" w:rsidRDefault="0053334A">
            <w:pPr>
              <w:pStyle w:val="TableParagraph"/>
              <w:spacing w:before="1"/>
              <w:ind w:right="1"/>
              <w:jc w:val="center"/>
              <w:rPr>
                <w:sz w:val="12"/>
              </w:rPr>
            </w:pPr>
            <w:r>
              <w:rPr>
                <w:sz w:val="12"/>
              </w:rPr>
              <w:t>2</w:t>
            </w:r>
          </w:p>
        </w:tc>
        <w:tc>
          <w:tcPr>
            <w:tcW w:w="28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6"/>
              <w:rPr>
                <w:sz w:val="17"/>
              </w:rPr>
            </w:pPr>
          </w:p>
          <w:p w:rsidR="00B0098E" w:rsidRDefault="0053334A">
            <w:pPr>
              <w:pStyle w:val="TableParagraph"/>
              <w:spacing w:before="1"/>
              <w:ind w:right="1"/>
              <w:jc w:val="center"/>
              <w:rPr>
                <w:sz w:val="12"/>
              </w:rPr>
            </w:pPr>
            <w:r>
              <w:rPr>
                <w:sz w:val="12"/>
              </w:rPr>
              <w:t>5</w:t>
            </w:r>
          </w:p>
        </w:tc>
        <w:tc>
          <w:tcPr>
            <w:tcW w:w="310" w:type="dxa"/>
            <w:shd w:val="clear" w:color="auto" w:fill="FFFF00"/>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6"/>
              <w:rPr>
                <w:sz w:val="17"/>
              </w:rPr>
            </w:pPr>
          </w:p>
          <w:p w:rsidR="00B0098E" w:rsidRDefault="0053334A">
            <w:pPr>
              <w:pStyle w:val="TableParagraph"/>
              <w:spacing w:before="1"/>
              <w:ind w:left="73" w:right="71"/>
              <w:jc w:val="center"/>
              <w:rPr>
                <w:sz w:val="12"/>
              </w:rPr>
            </w:pPr>
            <w:r>
              <w:rPr>
                <w:sz w:val="12"/>
              </w:rPr>
              <w:t>10</w:t>
            </w:r>
          </w:p>
        </w:tc>
        <w:tc>
          <w:tcPr>
            <w:tcW w:w="2840" w:type="dxa"/>
          </w:tcPr>
          <w:p w:rsidR="00B0098E" w:rsidRDefault="0053334A">
            <w:pPr>
              <w:pStyle w:val="TableParagraph"/>
              <w:numPr>
                <w:ilvl w:val="0"/>
                <w:numId w:val="11"/>
              </w:numPr>
              <w:tabs>
                <w:tab w:val="left" w:pos="139"/>
              </w:tabs>
              <w:spacing w:line="71" w:lineRule="exact"/>
              <w:rPr>
                <w:sz w:val="12"/>
              </w:rPr>
            </w:pPr>
            <w:r>
              <w:rPr>
                <w:sz w:val="12"/>
              </w:rPr>
              <w:t>HASTALIK ŞÜPHESİ İLE İŞTEN</w:t>
            </w:r>
            <w:r>
              <w:rPr>
                <w:spacing w:val="-9"/>
                <w:sz w:val="12"/>
              </w:rPr>
              <w:t xml:space="preserve"> </w:t>
            </w:r>
            <w:r>
              <w:rPr>
                <w:sz w:val="12"/>
              </w:rPr>
              <w:t>UZAKLAŞAN</w:t>
            </w:r>
          </w:p>
          <w:p w:rsidR="00B0098E" w:rsidRDefault="0053334A">
            <w:pPr>
              <w:pStyle w:val="TableParagraph"/>
              <w:spacing w:before="8" w:line="254" w:lineRule="auto"/>
              <w:ind w:left="16" w:right="141"/>
              <w:jc w:val="both"/>
              <w:rPr>
                <w:sz w:val="12"/>
              </w:rPr>
            </w:pPr>
            <w:r>
              <w:rPr>
                <w:sz w:val="12"/>
              </w:rPr>
              <w:t>KİŞİNİN</w:t>
            </w:r>
            <w:r>
              <w:rPr>
                <w:spacing w:val="-7"/>
                <w:sz w:val="12"/>
              </w:rPr>
              <w:t xml:space="preserve"> </w:t>
            </w:r>
            <w:r>
              <w:rPr>
                <w:sz w:val="12"/>
              </w:rPr>
              <w:t>KULLANDIĞI</w:t>
            </w:r>
            <w:r>
              <w:rPr>
                <w:spacing w:val="-6"/>
                <w:sz w:val="12"/>
              </w:rPr>
              <w:t xml:space="preserve"> </w:t>
            </w:r>
            <w:r>
              <w:rPr>
                <w:sz w:val="12"/>
              </w:rPr>
              <w:t>EKİPMANLAR</w:t>
            </w:r>
            <w:r>
              <w:rPr>
                <w:spacing w:val="-7"/>
                <w:sz w:val="12"/>
              </w:rPr>
              <w:t xml:space="preserve"> </w:t>
            </w:r>
            <w:r>
              <w:rPr>
                <w:sz w:val="12"/>
              </w:rPr>
              <w:t>VE</w:t>
            </w:r>
            <w:r>
              <w:rPr>
                <w:spacing w:val="-5"/>
                <w:sz w:val="12"/>
              </w:rPr>
              <w:t xml:space="preserve"> </w:t>
            </w:r>
            <w:proofErr w:type="gramStart"/>
            <w:r>
              <w:rPr>
                <w:sz w:val="12"/>
              </w:rPr>
              <w:t>ALAN</w:t>
            </w:r>
            <w:r>
              <w:rPr>
                <w:spacing w:val="-6"/>
                <w:sz w:val="12"/>
              </w:rPr>
              <w:t xml:space="preserve"> </w:t>
            </w:r>
            <w:r w:rsidR="00C0432A">
              <w:rPr>
                <w:spacing w:val="-6"/>
                <w:sz w:val="12"/>
              </w:rPr>
              <w:t xml:space="preserve">  </w:t>
            </w:r>
            <w:r>
              <w:rPr>
                <w:sz w:val="12"/>
              </w:rPr>
              <w:t>2</w:t>
            </w:r>
            <w:proofErr w:type="gramEnd"/>
            <w:r>
              <w:rPr>
                <w:sz w:val="12"/>
              </w:rPr>
              <w:t xml:space="preserve"> METRE ÖTESİNE KADAR GÜVENLİK ŞERİDİ</w:t>
            </w:r>
            <w:r>
              <w:rPr>
                <w:spacing w:val="-19"/>
                <w:sz w:val="12"/>
              </w:rPr>
              <w:t xml:space="preserve"> </w:t>
            </w:r>
            <w:r>
              <w:rPr>
                <w:sz w:val="12"/>
              </w:rPr>
              <w:t>İLE KAPATILMALIDIR.</w:t>
            </w:r>
          </w:p>
          <w:p w:rsidR="00B0098E" w:rsidRDefault="0053334A">
            <w:pPr>
              <w:pStyle w:val="TableParagraph"/>
              <w:numPr>
                <w:ilvl w:val="0"/>
                <w:numId w:val="11"/>
              </w:numPr>
              <w:tabs>
                <w:tab w:val="left" w:pos="139"/>
              </w:tabs>
              <w:spacing w:before="1" w:line="254" w:lineRule="auto"/>
              <w:ind w:left="16" w:right="164" w:firstLine="0"/>
              <w:rPr>
                <w:sz w:val="12"/>
              </w:rPr>
            </w:pPr>
            <w:r>
              <w:rPr>
                <w:sz w:val="12"/>
              </w:rPr>
              <w:t>TEMİZLİK</w:t>
            </w:r>
            <w:r>
              <w:rPr>
                <w:spacing w:val="-8"/>
                <w:sz w:val="12"/>
              </w:rPr>
              <w:t xml:space="preserve"> </w:t>
            </w:r>
            <w:r>
              <w:rPr>
                <w:sz w:val="12"/>
              </w:rPr>
              <w:t>YAPACAK</w:t>
            </w:r>
            <w:r>
              <w:rPr>
                <w:spacing w:val="-8"/>
                <w:sz w:val="12"/>
              </w:rPr>
              <w:t xml:space="preserve"> </w:t>
            </w:r>
            <w:r>
              <w:rPr>
                <w:sz w:val="12"/>
              </w:rPr>
              <w:t>PERSONEL</w:t>
            </w:r>
            <w:r>
              <w:rPr>
                <w:spacing w:val="-7"/>
                <w:sz w:val="12"/>
              </w:rPr>
              <w:t xml:space="preserve"> </w:t>
            </w:r>
            <w:r>
              <w:rPr>
                <w:sz w:val="12"/>
              </w:rPr>
              <w:t>DAHA</w:t>
            </w:r>
            <w:r>
              <w:rPr>
                <w:spacing w:val="-8"/>
                <w:sz w:val="12"/>
              </w:rPr>
              <w:t xml:space="preserve"> </w:t>
            </w:r>
            <w:r>
              <w:rPr>
                <w:sz w:val="12"/>
              </w:rPr>
              <w:t xml:space="preserve">ÖNCE VERİLEN EĞİTİM </w:t>
            </w:r>
            <w:r w:rsidR="00C0432A">
              <w:rPr>
                <w:sz w:val="12"/>
              </w:rPr>
              <w:t xml:space="preserve"> </w:t>
            </w:r>
            <w:r>
              <w:rPr>
                <w:sz w:val="12"/>
              </w:rPr>
              <w:t xml:space="preserve">IŞIĞINDA, GALOŞ, BONE, </w:t>
            </w:r>
            <w:proofErr w:type="gramStart"/>
            <w:r>
              <w:rPr>
                <w:sz w:val="12"/>
              </w:rPr>
              <w:t>ELDİVEN</w:t>
            </w:r>
            <w:r w:rsidR="00C0432A">
              <w:rPr>
                <w:sz w:val="12"/>
              </w:rPr>
              <w:t xml:space="preserve"> </w:t>
            </w:r>
            <w:r>
              <w:rPr>
                <w:sz w:val="12"/>
              </w:rPr>
              <w:t>,MASKE</w:t>
            </w:r>
            <w:proofErr w:type="gramEnd"/>
            <w:r>
              <w:rPr>
                <w:sz w:val="12"/>
              </w:rPr>
              <w:t>, GÖZLÜK VEYA YÜZ SİPERİ KULLANMALIDIR. AÇIKTA DERİ VE SAÇ KALMAMASINA ÖZEN</w:t>
            </w:r>
            <w:r>
              <w:rPr>
                <w:spacing w:val="-8"/>
                <w:sz w:val="12"/>
              </w:rPr>
              <w:t xml:space="preserve"> </w:t>
            </w:r>
            <w:r>
              <w:rPr>
                <w:sz w:val="12"/>
              </w:rPr>
              <w:t>GÖSTERİLMELİDİR.</w:t>
            </w:r>
          </w:p>
          <w:p w:rsidR="00B0098E" w:rsidRDefault="0053334A">
            <w:pPr>
              <w:pStyle w:val="TableParagraph"/>
              <w:numPr>
                <w:ilvl w:val="0"/>
                <w:numId w:val="11"/>
              </w:numPr>
              <w:tabs>
                <w:tab w:val="left" w:pos="139"/>
              </w:tabs>
              <w:spacing w:line="254" w:lineRule="auto"/>
              <w:ind w:left="16" w:right="242" w:firstLine="0"/>
              <w:rPr>
                <w:sz w:val="12"/>
              </w:rPr>
            </w:pPr>
            <w:r>
              <w:rPr>
                <w:sz w:val="12"/>
              </w:rPr>
              <w:t>ÇALIŞANIN KULLANDIĞI EKİPMAN VE ALANLAR YÜZEY DEZENFEKTENI VEYA 9+1 ÖLÇEĞİNDE SULANDIRILMIŞ ÇAMAŞIR</w:t>
            </w:r>
            <w:r>
              <w:rPr>
                <w:spacing w:val="-23"/>
                <w:sz w:val="12"/>
              </w:rPr>
              <w:t xml:space="preserve"> </w:t>
            </w:r>
            <w:r>
              <w:rPr>
                <w:sz w:val="12"/>
              </w:rPr>
              <w:t>SUYU İLE</w:t>
            </w:r>
            <w:r>
              <w:rPr>
                <w:spacing w:val="1"/>
                <w:sz w:val="12"/>
              </w:rPr>
              <w:t xml:space="preserve"> </w:t>
            </w:r>
            <w:r>
              <w:rPr>
                <w:sz w:val="12"/>
              </w:rPr>
              <w:t>SİLİNMELİDİR.</w:t>
            </w:r>
          </w:p>
          <w:p w:rsidR="00B0098E" w:rsidRDefault="0053334A">
            <w:pPr>
              <w:pStyle w:val="TableParagraph"/>
              <w:numPr>
                <w:ilvl w:val="0"/>
                <w:numId w:val="11"/>
              </w:numPr>
              <w:tabs>
                <w:tab w:val="left" w:pos="139"/>
              </w:tabs>
              <w:spacing w:before="1"/>
              <w:rPr>
                <w:sz w:val="12"/>
              </w:rPr>
            </w:pPr>
            <w:r>
              <w:rPr>
                <w:sz w:val="12"/>
              </w:rPr>
              <w:t>ÇALIŞMA ARDINDAN GÖREVLİ</w:t>
            </w:r>
            <w:r>
              <w:rPr>
                <w:spacing w:val="-7"/>
                <w:sz w:val="12"/>
              </w:rPr>
              <w:t xml:space="preserve"> </w:t>
            </w:r>
            <w:r>
              <w:rPr>
                <w:sz w:val="12"/>
              </w:rPr>
              <w:t>PERSONEL</w:t>
            </w:r>
          </w:p>
          <w:p w:rsidR="00B0098E" w:rsidRDefault="0053334A">
            <w:pPr>
              <w:pStyle w:val="TableParagraph"/>
              <w:spacing w:before="6" w:line="140" w:lineRule="atLeast"/>
              <w:ind w:left="16"/>
              <w:rPr>
                <w:sz w:val="12"/>
              </w:rPr>
            </w:pPr>
            <w:r>
              <w:rPr>
                <w:sz w:val="12"/>
              </w:rPr>
              <w:t>KKD LERİNİ TEK KULLANIMLIK OLANLARI ÇİFT POŞETLE AĞZI SIKI BİR ŞEKİLDE BAĞLANARAK</w:t>
            </w:r>
            <w:r w:rsidR="00C0432A">
              <w:rPr>
                <w:sz w:val="12"/>
              </w:rPr>
              <w:t xml:space="preserve"> ÇÖPE ATMALI, DEZENFEKTE EDİLEBİLEN KKD LERİ DEZENFEKTE ETMELİDİR.</w:t>
            </w:r>
          </w:p>
        </w:tc>
        <w:tc>
          <w:tcPr>
            <w:tcW w:w="1306" w:type="dxa"/>
            <w:textDirection w:val="btLr"/>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10"/>
              <w:rPr>
                <w:sz w:val="13"/>
              </w:rPr>
            </w:pPr>
          </w:p>
          <w:p w:rsidR="00B0098E" w:rsidRDefault="0053334A">
            <w:pPr>
              <w:pStyle w:val="TableParagraph"/>
              <w:ind w:left="655"/>
              <w:rPr>
                <w:sz w:val="12"/>
              </w:rPr>
            </w:pPr>
            <w:r>
              <w:rPr>
                <w:sz w:val="12"/>
              </w:rPr>
              <w:t>OKUL MÜDÜRÜ</w:t>
            </w:r>
          </w:p>
        </w:tc>
        <w:tc>
          <w:tcPr>
            <w:tcW w:w="442"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6"/>
              <w:rPr>
                <w:sz w:val="17"/>
              </w:rPr>
            </w:pPr>
          </w:p>
          <w:p w:rsidR="00B0098E" w:rsidRDefault="0053334A">
            <w:pPr>
              <w:pStyle w:val="TableParagraph"/>
              <w:spacing w:before="1"/>
              <w:ind w:right="3"/>
              <w:jc w:val="center"/>
              <w:rPr>
                <w:sz w:val="12"/>
              </w:rPr>
            </w:pPr>
            <w:r>
              <w:rPr>
                <w:sz w:val="12"/>
              </w:rPr>
              <w:t>1</w:t>
            </w:r>
          </w:p>
        </w:tc>
        <w:tc>
          <w:tcPr>
            <w:tcW w:w="257"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6"/>
              <w:rPr>
                <w:sz w:val="17"/>
              </w:rPr>
            </w:pPr>
          </w:p>
          <w:p w:rsidR="00B0098E" w:rsidRDefault="0053334A">
            <w:pPr>
              <w:pStyle w:val="TableParagraph"/>
              <w:spacing w:before="1"/>
              <w:ind w:right="1"/>
              <w:jc w:val="center"/>
              <w:rPr>
                <w:sz w:val="12"/>
              </w:rPr>
            </w:pPr>
            <w:r>
              <w:rPr>
                <w:sz w:val="12"/>
              </w:rPr>
              <w:t>5</w:t>
            </w:r>
          </w:p>
        </w:tc>
        <w:tc>
          <w:tcPr>
            <w:tcW w:w="252"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6"/>
              <w:rPr>
                <w:sz w:val="17"/>
              </w:rPr>
            </w:pPr>
          </w:p>
          <w:p w:rsidR="00B0098E" w:rsidRDefault="0053334A">
            <w:pPr>
              <w:pStyle w:val="TableParagraph"/>
              <w:spacing w:before="1"/>
              <w:ind w:right="1"/>
              <w:jc w:val="center"/>
              <w:rPr>
                <w:sz w:val="12"/>
              </w:rPr>
            </w:pPr>
            <w:r>
              <w:rPr>
                <w:sz w:val="12"/>
              </w:rPr>
              <w:t>5</w:t>
            </w:r>
          </w:p>
        </w:tc>
        <w:tc>
          <w:tcPr>
            <w:tcW w:w="715" w:type="dxa"/>
            <w:shd w:val="clear" w:color="auto" w:fill="E26B0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9"/>
              <w:rPr>
                <w:sz w:val="16"/>
              </w:rPr>
            </w:pPr>
          </w:p>
          <w:p w:rsidR="00B0098E" w:rsidRDefault="0053334A">
            <w:pPr>
              <w:pStyle w:val="TableParagraph"/>
              <w:spacing w:before="1" w:line="254" w:lineRule="auto"/>
              <w:ind w:left="46" w:right="82" w:firstLine="6"/>
              <w:jc w:val="center"/>
              <w:rPr>
                <w:sz w:val="12"/>
              </w:rPr>
            </w:pPr>
            <w:r>
              <w:rPr>
                <w:sz w:val="12"/>
              </w:rPr>
              <w:t>ORTA DERECELİ RİSK</w:t>
            </w:r>
          </w:p>
        </w:tc>
        <w:tc>
          <w:tcPr>
            <w:tcW w:w="1341"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9"/>
              <w:rPr>
                <w:sz w:val="16"/>
              </w:rPr>
            </w:pPr>
          </w:p>
          <w:p w:rsidR="00B0098E" w:rsidRDefault="0053334A">
            <w:pPr>
              <w:pStyle w:val="TableParagraph"/>
              <w:spacing w:before="1" w:line="254" w:lineRule="auto"/>
              <w:ind w:left="51" w:right="87"/>
              <w:jc w:val="center"/>
              <w:rPr>
                <w:sz w:val="12"/>
              </w:rPr>
            </w:pPr>
            <w:r>
              <w:rPr>
                <w:sz w:val="12"/>
              </w:rPr>
              <w:t>BİLGİLENDİRME EĞİTİMLER VERİLMİŞTİR.</w:t>
            </w:r>
          </w:p>
        </w:tc>
        <w:tc>
          <w:tcPr>
            <w:tcW w:w="1187"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6"/>
              <w:rPr>
                <w:sz w:val="10"/>
              </w:rPr>
            </w:pPr>
          </w:p>
          <w:p w:rsidR="00B0098E" w:rsidRDefault="0053334A">
            <w:pPr>
              <w:pStyle w:val="TableParagraph"/>
              <w:spacing w:before="1" w:line="254" w:lineRule="auto"/>
              <w:ind w:left="135" w:right="167" w:hanging="2"/>
              <w:jc w:val="center"/>
              <w:rPr>
                <w:sz w:val="12"/>
              </w:rPr>
            </w:pPr>
            <w:r>
              <w:rPr>
                <w:sz w:val="12"/>
              </w:rPr>
              <w:t>MART 2020 VE GÜNCELLENEN BİLGİLER İLE SÜREKLİ</w:t>
            </w:r>
          </w:p>
        </w:tc>
      </w:tr>
      <w:tr w:rsidR="00B0098E">
        <w:trPr>
          <w:trHeight w:val="2298"/>
        </w:trPr>
        <w:tc>
          <w:tcPr>
            <w:tcW w:w="473"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83"/>
              <w:ind w:left="175"/>
              <w:rPr>
                <w:sz w:val="12"/>
              </w:rPr>
            </w:pPr>
            <w:r>
              <w:rPr>
                <w:sz w:val="12"/>
              </w:rPr>
              <w:t>15</w:t>
            </w:r>
          </w:p>
        </w:tc>
        <w:tc>
          <w:tcPr>
            <w:tcW w:w="1395"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11"/>
              <w:rPr>
                <w:sz w:val="12"/>
              </w:rPr>
            </w:pPr>
          </w:p>
          <w:p w:rsidR="00B0098E" w:rsidRDefault="0053334A">
            <w:pPr>
              <w:pStyle w:val="TableParagraph"/>
              <w:spacing w:line="254" w:lineRule="auto"/>
              <w:ind w:left="357" w:right="140" w:hanging="224"/>
              <w:rPr>
                <w:sz w:val="12"/>
              </w:rPr>
            </w:pPr>
            <w:r>
              <w:rPr>
                <w:sz w:val="12"/>
              </w:rPr>
              <w:t>KİŞİLERE YÖNELİK VERİ KAYIT</w:t>
            </w:r>
          </w:p>
        </w:tc>
        <w:tc>
          <w:tcPr>
            <w:tcW w:w="1234"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3"/>
              <w:rPr>
                <w:sz w:val="16"/>
              </w:rPr>
            </w:pPr>
          </w:p>
          <w:p w:rsidR="00B0098E" w:rsidRDefault="0053334A">
            <w:pPr>
              <w:pStyle w:val="TableParagraph"/>
              <w:spacing w:before="1" w:line="254" w:lineRule="auto"/>
              <w:ind w:left="13" w:right="40"/>
              <w:jc w:val="center"/>
              <w:rPr>
                <w:sz w:val="12"/>
              </w:rPr>
            </w:pPr>
            <w:r>
              <w:rPr>
                <w:sz w:val="12"/>
              </w:rPr>
              <w:t>ÇALIŞANLARIN İLERİ DÖNEMDE SALGIN HASTALIĞA YAKALANMALARI HALİNDE MUHTEMEL TEMASLILARIN TESPİT EDİLEMEMESİ</w:t>
            </w:r>
          </w:p>
        </w:tc>
        <w:tc>
          <w:tcPr>
            <w:tcW w:w="1210"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11"/>
              <w:rPr>
                <w:sz w:val="12"/>
              </w:rPr>
            </w:pPr>
          </w:p>
          <w:p w:rsidR="00B0098E" w:rsidRDefault="0053334A">
            <w:pPr>
              <w:pStyle w:val="TableParagraph"/>
              <w:spacing w:line="254" w:lineRule="auto"/>
              <w:ind w:left="269" w:firstLine="36"/>
              <w:rPr>
                <w:sz w:val="12"/>
              </w:rPr>
            </w:pPr>
            <w:r>
              <w:rPr>
                <w:sz w:val="12"/>
              </w:rPr>
              <w:t>SALGININ YAYILMASI</w:t>
            </w:r>
          </w:p>
        </w:tc>
        <w:tc>
          <w:tcPr>
            <w:tcW w:w="100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75" w:line="254" w:lineRule="auto"/>
              <w:ind w:left="112" w:right="112"/>
              <w:jc w:val="center"/>
              <w:rPr>
                <w:sz w:val="12"/>
              </w:rPr>
            </w:pPr>
            <w:r>
              <w:rPr>
                <w:sz w:val="12"/>
              </w:rPr>
              <w:t>Tüm çalışanlar, Ziyaretçiler, Öğrenciler</w:t>
            </w:r>
          </w:p>
        </w:tc>
        <w:tc>
          <w:tcPr>
            <w:tcW w:w="29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83"/>
              <w:ind w:right="1"/>
              <w:jc w:val="center"/>
              <w:rPr>
                <w:sz w:val="12"/>
              </w:rPr>
            </w:pPr>
            <w:r>
              <w:rPr>
                <w:sz w:val="12"/>
              </w:rPr>
              <w:t>3</w:t>
            </w:r>
          </w:p>
        </w:tc>
        <w:tc>
          <w:tcPr>
            <w:tcW w:w="28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83"/>
              <w:ind w:right="1"/>
              <w:jc w:val="center"/>
              <w:rPr>
                <w:sz w:val="12"/>
              </w:rPr>
            </w:pPr>
            <w:r>
              <w:rPr>
                <w:sz w:val="12"/>
              </w:rPr>
              <w:t>5</w:t>
            </w:r>
          </w:p>
        </w:tc>
        <w:tc>
          <w:tcPr>
            <w:tcW w:w="310" w:type="dxa"/>
            <w:shd w:val="clear" w:color="auto" w:fill="FFC000"/>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83"/>
              <w:ind w:left="73" w:right="71"/>
              <w:jc w:val="center"/>
              <w:rPr>
                <w:sz w:val="12"/>
              </w:rPr>
            </w:pPr>
            <w:r>
              <w:rPr>
                <w:sz w:val="12"/>
              </w:rPr>
              <w:t>15</w:t>
            </w:r>
          </w:p>
        </w:tc>
        <w:tc>
          <w:tcPr>
            <w:tcW w:w="2840" w:type="dxa"/>
          </w:tcPr>
          <w:p w:rsidR="00B0098E" w:rsidRDefault="0053334A">
            <w:pPr>
              <w:pStyle w:val="TableParagraph"/>
              <w:numPr>
                <w:ilvl w:val="0"/>
                <w:numId w:val="10"/>
              </w:numPr>
              <w:tabs>
                <w:tab w:val="left" w:pos="139"/>
              </w:tabs>
              <w:spacing w:before="99" w:line="254" w:lineRule="auto"/>
              <w:ind w:right="179" w:firstLine="0"/>
              <w:rPr>
                <w:sz w:val="12"/>
              </w:rPr>
            </w:pPr>
            <w:r>
              <w:rPr>
                <w:sz w:val="12"/>
              </w:rPr>
              <w:t>TÜM</w:t>
            </w:r>
            <w:r>
              <w:rPr>
                <w:spacing w:val="-6"/>
                <w:sz w:val="12"/>
              </w:rPr>
              <w:t xml:space="preserve"> </w:t>
            </w:r>
            <w:r>
              <w:rPr>
                <w:sz w:val="12"/>
              </w:rPr>
              <w:t>ÖĞRENCİ</w:t>
            </w:r>
            <w:r>
              <w:rPr>
                <w:spacing w:val="-4"/>
                <w:sz w:val="12"/>
              </w:rPr>
              <w:t xml:space="preserve"> </w:t>
            </w:r>
            <w:r w:rsidR="007B2E4B">
              <w:rPr>
                <w:sz w:val="12"/>
              </w:rPr>
              <w:t xml:space="preserve">VE ÇALIŞANLARIN </w:t>
            </w:r>
            <w:r>
              <w:rPr>
                <w:sz w:val="12"/>
              </w:rPr>
              <w:t>SÜREKLİ AYNI YERDE OTURMALARI</w:t>
            </w:r>
            <w:r>
              <w:rPr>
                <w:spacing w:val="-1"/>
                <w:sz w:val="12"/>
              </w:rPr>
              <w:t xml:space="preserve"> </w:t>
            </w:r>
            <w:r>
              <w:rPr>
                <w:sz w:val="12"/>
              </w:rPr>
              <w:t>SAĞLANMALIDIR.</w:t>
            </w:r>
          </w:p>
          <w:p w:rsidR="00B0098E" w:rsidRDefault="0053334A">
            <w:pPr>
              <w:pStyle w:val="TableParagraph"/>
              <w:numPr>
                <w:ilvl w:val="0"/>
                <w:numId w:val="10"/>
              </w:numPr>
              <w:tabs>
                <w:tab w:val="left" w:pos="139"/>
              </w:tabs>
              <w:spacing w:line="254" w:lineRule="auto"/>
              <w:ind w:right="30" w:firstLine="0"/>
              <w:rPr>
                <w:sz w:val="12"/>
              </w:rPr>
            </w:pPr>
            <w:r>
              <w:rPr>
                <w:sz w:val="12"/>
              </w:rPr>
              <w:t xml:space="preserve">KİŞİLERİN GÜNCEL </w:t>
            </w:r>
            <w:proofErr w:type="gramStart"/>
            <w:r>
              <w:rPr>
                <w:sz w:val="12"/>
              </w:rPr>
              <w:t>ŞİKAYETLERİ</w:t>
            </w:r>
            <w:r w:rsidR="007B2E4B">
              <w:rPr>
                <w:sz w:val="12"/>
              </w:rPr>
              <w:t xml:space="preserve"> </w:t>
            </w:r>
            <w:r>
              <w:rPr>
                <w:sz w:val="12"/>
              </w:rPr>
              <w:t xml:space="preserve"> TÜM</w:t>
            </w:r>
            <w:proofErr w:type="gramEnd"/>
            <w:r>
              <w:rPr>
                <w:sz w:val="12"/>
              </w:rPr>
              <w:t xml:space="preserve"> SAĞLIK VERİLERİ İLE BİRLİKTE DEĞERLENDİRİLİP</w:t>
            </w:r>
            <w:r>
              <w:rPr>
                <w:spacing w:val="-10"/>
                <w:sz w:val="12"/>
              </w:rPr>
              <w:t xml:space="preserve"> </w:t>
            </w:r>
            <w:r>
              <w:rPr>
                <w:sz w:val="12"/>
              </w:rPr>
              <w:t>KAYIT</w:t>
            </w:r>
            <w:r>
              <w:rPr>
                <w:spacing w:val="-8"/>
                <w:sz w:val="12"/>
              </w:rPr>
              <w:t xml:space="preserve"> </w:t>
            </w:r>
            <w:r>
              <w:rPr>
                <w:sz w:val="12"/>
              </w:rPr>
              <w:t>ALTINA</w:t>
            </w:r>
            <w:r>
              <w:rPr>
                <w:spacing w:val="-11"/>
                <w:sz w:val="12"/>
              </w:rPr>
              <w:t xml:space="preserve"> </w:t>
            </w:r>
            <w:r>
              <w:rPr>
                <w:sz w:val="12"/>
              </w:rPr>
              <w:t>ALINMALIDIR.</w:t>
            </w:r>
          </w:p>
          <w:p w:rsidR="00B0098E" w:rsidRDefault="0053334A">
            <w:pPr>
              <w:pStyle w:val="TableParagraph"/>
              <w:numPr>
                <w:ilvl w:val="0"/>
                <w:numId w:val="10"/>
              </w:numPr>
              <w:tabs>
                <w:tab w:val="left" w:pos="139"/>
              </w:tabs>
              <w:spacing w:before="1" w:line="254" w:lineRule="auto"/>
              <w:ind w:right="342" w:firstLine="0"/>
              <w:rPr>
                <w:sz w:val="12"/>
              </w:rPr>
            </w:pPr>
            <w:r>
              <w:rPr>
                <w:sz w:val="12"/>
              </w:rPr>
              <w:t>ÖĞRENCİLERİN</w:t>
            </w:r>
            <w:r>
              <w:rPr>
                <w:spacing w:val="-8"/>
                <w:sz w:val="12"/>
              </w:rPr>
              <w:t xml:space="preserve"> </w:t>
            </w:r>
            <w:r>
              <w:rPr>
                <w:sz w:val="12"/>
              </w:rPr>
              <w:t>ve</w:t>
            </w:r>
            <w:r>
              <w:rPr>
                <w:spacing w:val="-8"/>
                <w:sz w:val="12"/>
              </w:rPr>
              <w:t xml:space="preserve"> </w:t>
            </w:r>
            <w:r>
              <w:rPr>
                <w:sz w:val="12"/>
              </w:rPr>
              <w:t>ÇALIŞANLARIN</w:t>
            </w:r>
            <w:r>
              <w:rPr>
                <w:spacing w:val="-8"/>
                <w:sz w:val="12"/>
              </w:rPr>
              <w:t xml:space="preserve"> </w:t>
            </w:r>
            <w:r w:rsidR="007B2E4B">
              <w:rPr>
                <w:sz w:val="12"/>
              </w:rPr>
              <w:t xml:space="preserve">OKUL </w:t>
            </w:r>
            <w:r>
              <w:rPr>
                <w:sz w:val="12"/>
              </w:rPr>
              <w:t xml:space="preserve">DIŞINDA SAĞLIK HAREKETLERİ, DETAYLI OLARAK </w:t>
            </w:r>
            <w:r w:rsidR="000C4A5A">
              <w:rPr>
                <w:sz w:val="12"/>
              </w:rPr>
              <w:t xml:space="preserve">OKUL MÜDÜRLÜĞÜNE </w:t>
            </w:r>
            <w:bookmarkStart w:id="0" w:name="_GoBack"/>
            <w:bookmarkEnd w:id="0"/>
            <w:r>
              <w:rPr>
                <w:sz w:val="12"/>
              </w:rPr>
              <w:t>İLETİLMELİDİR.</w:t>
            </w:r>
          </w:p>
          <w:p w:rsidR="00B0098E" w:rsidRDefault="0053334A">
            <w:pPr>
              <w:pStyle w:val="TableParagraph"/>
              <w:numPr>
                <w:ilvl w:val="0"/>
                <w:numId w:val="10"/>
              </w:numPr>
              <w:tabs>
                <w:tab w:val="left" w:pos="139"/>
              </w:tabs>
              <w:spacing w:line="254" w:lineRule="auto"/>
              <w:ind w:right="248" w:firstLine="0"/>
              <w:rPr>
                <w:sz w:val="12"/>
              </w:rPr>
            </w:pPr>
            <w:r>
              <w:rPr>
                <w:sz w:val="12"/>
              </w:rPr>
              <w:t>ÇALIŞANLARIN SOSYAL HAYATLARINDA AİLESİ GİBİ YAKIN TEMAS KURDUĞU KİŞİLERDE SALGIN HASTALIĞIN</w:t>
            </w:r>
            <w:r>
              <w:rPr>
                <w:spacing w:val="-23"/>
                <w:sz w:val="12"/>
              </w:rPr>
              <w:t xml:space="preserve"> </w:t>
            </w:r>
            <w:r>
              <w:rPr>
                <w:sz w:val="12"/>
              </w:rPr>
              <w:t>GÖRÜLMESİ HALİNDE BİLGİ VERMELERİ KONUSUNDA UYARILMALIDIR.</w:t>
            </w:r>
          </w:p>
        </w:tc>
        <w:tc>
          <w:tcPr>
            <w:tcW w:w="1306" w:type="dxa"/>
            <w:textDirection w:val="btLr"/>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10"/>
              <w:rPr>
                <w:sz w:val="13"/>
              </w:rPr>
            </w:pPr>
          </w:p>
          <w:p w:rsidR="00B0098E" w:rsidRDefault="0053334A">
            <w:pPr>
              <w:pStyle w:val="TableParagraph"/>
              <w:ind w:left="731"/>
              <w:rPr>
                <w:sz w:val="12"/>
              </w:rPr>
            </w:pPr>
            <w:r>
              <w:rPr>
                <w:sz w:val="12"/>
              </w:rPr>
              <w:t>OKUL MÜDÜRÜ</w:t>
            </w:r>
          </w:p>
        </w:tc>
        <w:tc>
          <w:tcPr>
            <w:tcW w:w="442"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83"/>
              <w:ind w:right="3"/>
              <w:jc w:val="center"/>
              <w:rPr>
                <w:sz w:val="12"/>
              </w:rPr>
            </w:pPr>
            <w:r>
              <w:rPr>
                <w:sz w:val="12"/>
              </w:rPr>
              <w:t>1</w:t>
            </w:r>
          </w:p>
        </w:tc>
        <w:tc>
          <w:tcPr>
            <w:tcW w:w="257"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83"/>
              <w:ind w:right="1"/>
              <w:jc w:val="center"/>
              <w:rPr>
                <w:sz w:val="12"/>
              </w:rPr>
            </w:pPr>
            <w:r>
              <w:rPr>
                <w:sz w:val="12"/>
              </w:rPr>
              <w:t>5</w:t>
            </w:r>
          </w:p>
        </w:tc>
        <w:tc>
          <w:tcPr>
            <w:tcW w:w="252"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83"/>
              <w:ind w:right="1"/>
              <w:jc w:val="center"/>
              <w:rPr>
                <w:sz w:val="12"/>
              </w:rPr>
            </w:pPr>
            <w:r>
              <w:rPr>
                <w:sz w:val="12"/>
              </w:rPr>
              <w:t>5</w:t>
            </w:r>
          </w:p>
        </w:tc>
        <w:tc>
          <w:tcPr>
            <w:tcW w:w="715" w:type="dxa"/>
            <w:shd w:val="clear" w:color="auto" w:fill="E26B0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75" w:line="254" w:lineRule="auto"/>
              <w:ind w:left="46" w:right="82" w:firstLine="6"/>
              <w:jc w:val="center"/>
              <w:rPr>
                <w:sz w:val="12"/>
              </w:rPr>
            </w:pPr>
            <w:r>
              <w:rPr>
                <w:sz w:val="12"/>
              </w:rPr>
              <w:t>ORTA DERECELİ RİSK</w:t>
            </w:r>
          </w:p>
        </w:tc>
        <w:tc>
          <w:tcPr>
            <w:tcW w:w="1341"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3"/>
              <w:rPr>
                <w:sz w:val="16"/>
              </w:rPr>
            </w:pPr>
          </w:p>
          <w:p w:rsidR="00B0098E" w:rsidRDefault="0053334A">
            <w:pPr>
              <w:pStyle w:val="TableParagraph"/>
              <w:spacing w:before="1" w:line="254" w:lineRule="auto"/>
              <w:ind w:left="22" w:right="56" w:firstLine="2"/>
              <w:jc w:val="center"/>
              <w:rPr>
                <w:sz w:val="12"/>
              </w:rPr>
            </w:pPr>
            <w:r>
              <w:rPr>
                <w:sz w:val="12"/>
              </w:rPr>
              <w:t>SALGIN HASTALIKLAR, BİYOLOJİK RİSK ETMENLERİ, SALGINLARDAN KORUNMA VE</w:t>
            </w:r>
            <w:r>
              <w:rPr>
                <w:spacing w:val="-13"/>
                <w:sz w:val="12"/>
              </w:rPr>
              <w:t xml:space="preserve"> </w:t>
            </w:r>
            <w:r>
              <w:rPr>
                <w:sz w:val="12"/>
              </w:rPr>
              <w:t>HİJYEN KONULARINDA EĞİTİMLER DÜZENLENMİŞTİR.</w:t>
            </w:r>
          </w:p>
        </w:tc>
        <w:tc>
          <w:tcPr>
            <w:tcW w:w="1187"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3"/>
              <w:rPr>
                <w:sz w:val="12"/>
              </w:rPr>
            </w:pPr>
          </w:p>
          <w:p w:rsidR="00B0098E" w:rsidRDefault="0053334A">
            <w:pPr>
              <w:pStyle w:val="TableParagraph"/>
              <w:spacing w:line="254" w:lineRule="auto"/>
              <w:ind w:left="135" w:right="167" w:hanging="2"/>
              <w:jc w:val="center"/>
              <w:rPr>
                <w:sz w:val="12"/>
              </w:rPr>
            </w:pPr>
            <w:r>
              <w:rPr>
                <w:sz w:val="12"/>
              </w:rPr>
              <w:t>MART 2020 VE GÜNCELLENEN BİLGİLER İLE SÜREKLİ</w:t>
            </w:r>
          </w:p>
        </w:tc>
      </w:tr>
    </w:tbl>
    <w:p w:rsidR="00B0098E" w:rsidRDefault="00B0098E">
      <w:pPr>
        <w:spacing w:line="254" w:lineRule="auto"/>
        <w:jc w:val="center"/>
        <w:rPr>
          <w:sz w:val="12"/>
        </w:rPr>
        <w:sectPr w:rsidR="00B0098E">
          <w:pgSz w:w="15840" w:h="12240" w:orient="landscape"/>
          <w:pgMar w:top="560" w:right="360" w:bottom="140" w:left="700" w:header="0" w:footer="0" w:gutter="0"/>
          <w:cols w:space="708"/>
        </w:sectPr>
      </w:pPr>
    </w:p>
    <w:tbl>
      <w:tblPr>
        <w:tblStyle w:val="TableNormal"/>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73"/>
        <w:gridCol w:w="1395"/>
        <w:gridCol w:w="1234"/>
        <w:gridCol w:w="1210"/>
        <w:gridCol w:w="1008"/>
        <w:gridCol w:w="298"/>
        <w:gridCol w:w="288"/>
        <w:gridCol w:w="310"/>
        <w:gridCol w:w="2840"/>
        <w:gridCol w:w="1306"/>
        <w:gridCol w:w="442"/>
        <w:gridCol w:w="257"/>
        <w:gridCol w:w="252"/>
        <w:gridCol w:w="715"/>
        <w:gridCol w:w="1341"/>
        <w:gridCol w:w="1187"/>
      </w:tblGrid>
      <w:tr w:rsidR="00B0098E" w:rsidTr="00937EC1">
        <w:trPr>
          <w:trHeight w:val="820"/>
        </w:trPr>
        <w:tc>
          <w:tcPr>
            <w:tcW w:w="14556" w:type="dxa"/>
            <w:gridSpan w:val="16"/>
            <w:tcBorders>
              <w:top w:val="single" w:sz="2" w:space="0" w:color="000000"/>
              <w:bottom w:val="nil"/>
            </w:tcBorders>
            <w:shd w:val="clear" w:color="auto" w:fill="FFFF00"/>
          </w:tcPr>
          <w:p w:rsidR="00B0098E" w:rsidRDefault="00B0098E">
            <w:pPr>
              <w:pStyle w:val="TableParagraph"/>
              <w:rPr>
                <w:sz w:val="12"/>
              </w:rPr>
            </w:pPr>
          </w:p>
          <w:p w:rsidR="00B0098E" w:rsidRPr="00937EC1" w:rsidRDefault="0053334A">
            <w:pPr>
              <w:pStyle w:val="TableParagraph"/>
              <w:spacing w:before="108"/>
              <w:ind w:left="5838" w:right="5839"/>
              <w:jc w:val="center"/>
              <w:rPr>
                <w:rFonts w:ascii="Calibri" w:hAnsi="Calibri"/>
                <w:b/>
                <w:sz w:val="18"/>
                <w:szCs w:val="18"/>
              </w:rPr>
            </w:pPr>
            <w:r w:rsidRPr="00937EC1">
              <w:rPr>
                <w:rFonts w:ascii="Calibri" w:hAnsi="Calibri"/>
                <w:b/>
                <w:sz w:val="18"/>
                <w:szCs w:val="18"/>
              </w:rPr>
              <w:t>KULEÖNÜ İLKOKULU RİSK DEĞERLENDİRME</w:t>
            </w:r>
            <w:r w:rsidRPr="00937EC1">
              <w:rPr>
                <w:rFonts w:ascii="Calibri" w:hAnsi="Calibri"/>
                <w:b/>
                <w:spacing w:val="-4"/>
                <w:sz w:val="18"/>
                <w:szCs w:val="18"/>
              </w:rPr>
              <w:t xml:space="preserve"> </w:t>
            </w:r>
            <w:r w:rsidRPr="00937EC1">
              <w:rPr>
                <w:rFonts w:ascii="Calibri" w:hAnsi="Calibri"/>
                <w:b/>
                <w:sz w:val="18"/>
                <w:szCs w:val="18"/>
              </w:rPr>
              <w:t>RAPORU</w:t>
            </w:r>
          </w:p>
        </w:tc>
      </w:tr>
      <w:tr w:rsidR="00B0098E" w:rsidTr="00937EC1">
        <w:trPr>
          <w:trHeight w:val="119"/>
        </w:trPr>
        <w:tc>
          <w:tcPr>
            <w:tcW w:w="3102" w:type="dxa"/>
            <w:gridSpan w:val="3"/>
            <w:shd w:val="clear" w:color="auto" w:fill="C4BD97"/>
          </w:tcPr>
          <w:p w:rsidR="00B0098E" w:rsidRDefault="0053334A">
            <w:pPr>
              <w:pStyle w:val="TableParagraph"/>
              <w:spacing w:line="100" w:lineRule="exact"/>
              <w:ind w:left="933"/>
              <w:rPr>
                <w:rFonts w:ascii="Calibri"/>
                <w:b/>
                <w:sz w:val="10"/>
              </w:rPr>
            </w:pPr>
            <w:r>
              <w:rPr>
                <w:rFonts w:ascii="Calibri"/>
                <w:b/>
                <w:w w:val="105"/>
                <w:sz w:val="10"/>
              </w:rPr>
              <w:t>Risk derecesi Eylem Tablosu</w:t>
            </w:r>
          </w:p>
        </w:tc>
        <w:tc>
          <w:tcPr>
            <w:tcW w:w="1210" w:type="dxa"/>
            <w:shd w:val="clear" w:color="auto" w:fill="E6B8B7"/>
          </w:tcPr>
          <w:p w:rsidR="00B0098E" w:rsidRDefault="0053334A">
            <w:pPr>
              <w:pStyle w:val="TableParagraph"/>
              <w:spacing w:line="99" w:lineRule="exact"/>
              <w:ind w:left="212"/>
              <w:rPr>
                <w:rFonts w:ascii="Calibri"/>
                <w:b/>
                <w:sz w:val="10"/>
              </w:rPr>
            </w:pPr>
            <w:r>
              <w:rPr>
                <w:rFonts w:ascii="Calibri"/>
                <w:b/>
                <w:w w:val="105"/>
                <w:sz w:val="10"/>
              </w:rPr>
              <w:t>OLASILIK SKALASI</w:t>
            </w:r>
          </w:p>
        </w:tc>
        <w:tc>
          <w:tcPr>
            <w:tcW w:w="4744" w:type="dxa"/>
            <w:gridSpan w:val="5"/>
            <w:shd w:val="clear" w:color="auto" w:fill="B7DEE8"/>
          </w:tcPr>
          <w:p w:rsidR="00B0098E" w:rsidRDefault="0053334A">
            <w:pPr>
              <w:pStyle w:val="TableParagraph"/>
              <w:spacing w:line="100" w:lineRule="exact"/>
              <w:ind w:left="2001" w:right="2003"/>
              <w:jc w:val="center"/>
              <w:rPr>
                <w:rFonts w:ascii="Calibri" w:hAnsi="Calibri"/>
                <w:b/>
                <w:sz w:val="10"/>
              </w:rPr>
            </w:pPr>
            <w:r>
              <w:rPr>
                <w:rFonts w:ascii="Calibri" w:hAnsi="Calibri"/>
                <w:b/>
                <w:w w:val="105"/>
                <w:sz w:val="10"/>
              </w:rPr>
              <w:t>ŞİDDET SKALASI</w:t>
            </w:r>
          </w:p>
        </w:tc>
        <w:tc>
          <w:tcPr>
            <w:tcW w:w="5500" w:type="dxa"/>
            <w:gridSpan w:val="7"/>
            <w:vMerge w:val="restart"/>
            <w:tcBorders>
              <w:top w:val="nil"/>
              <w:right w:val="single" w:sz="2" w:space="0" w:color="000000"/>
            </w:tcBorders>
            <w:shd w:val="clear" w:color="auto" w:fill="B3DCE7"/>
          </w:tcPr>
          <w:p w:rsidR="00B0098E" w:rsidRDefault="00B0098E">
            <w:pPr>
              <w:pStyle w:val="TableParagraph"/>
              <w:rPr>
                <w:sz w:val="10"/>
              </w:rPr>
            </w:pPr>
          </w:p>
        </w:tc>
      </w:tr>
      <w:tr w:rsidR="00B0098E">
        <w:trPr>
          <w:trHeight w:val="244"/>
        </w:trPr>
        <w:tc>
          <w:tcPr>
            <w:tcW w:w="473" w:type="dxa"/>
            <w:shd w:val="clear" w:color="auto" w:fill="FF0000"/>
          </w:tcPr>
          <w:p w:rsidR="00B0098E" w:rsidRDefault="0053334A">
            <w:pPr>
              <w:pStyle w:val="TableParagraph"/>
              <w:spacing w:before="60"/>
              <w:ind w:left="208"/>
              <w:rPr>
                <w:rFonts w:ascii="Calibri"/>
                <w:b/>
                <w:sz w:val="10"/>
              </w:rPr>
            </w:pPr>
            <w:r>
              <w:rPr>
                <w:rFonts w:ascii="Calibri"/>
                <w:b/>
                <w:w w:val="105"/>
                <w:sz w:val="10"/>
              </w:rPr>
              <w:t>1</w:t>
            </w:r>
          </w:p>
        </w:tc>
        <w:tc>
          <w:tcPr>
            <w:tcW w:w="2629" w:type="dxa"/>
            <w:gridSpan w:val="2"/>
            <w:shd w:val="clear" w:color="auto" w:fill="FF0000"/>
          </w:tcPr>
          <w:p w:rsidR="00B0098E" w:rsidRDefault="0053334A">
            <w:pPr>
              <w:pStyle w:val="TableParagraph"/>
              <w:spacing w:before="60"/>
              <w:ind w:left="813"/>
              <w:rPr>
                <w:rFonts w:ascii="Calibri" w:hAnsi="Calibri"/>
                <w:b/>
                <w:sz w:val="10"/>
              </w:rPr>
            </w:pPr>
            <w:r>
              <w:rPr>
                <w:rFonts w:ascii="Calibri" w:hAnsi="Calibri"/>
                <w:b/>
                <w:w w:val="105"/>
                <w:sz w:val="10"/>
              </w:rPr>
              <w:t>Çok Önemli Risk(18-25)</w:t>
            </w:r>
          </w:p>
        </w:tc>
        <w:tc>
          <w:tcPr>
            <w:tcW w:w="1210" w:type="dxa"/>
            <w:vMerge w:val="restart"/>
            <w:shd w:val="clear" w:color="auto" w:fill="E6B8B7"/>
          </w:tcPr>
          <w:p w:rsidR="00B0098E" w:rsidRDefault="0053334A">
            <w:pPr>
              <w:pStyle w:val="TableParagraph"/>
              <w:numPr>
                <w:ilvl w:val="0"/>
                <w:numId w:val="9"/>
              </w:numPr>
              <w:tabs>
                <w:tab w:val="left" w:pos="124"/>
              </w:tabs>
              <w:ind w:hanging="109"/>
              <w:rPr>
                <w:rFonts w:ascii="Calibri" w:hAnsi="Calibri"/>
                <w:b/>
                <w:sz w:val="10"/>
              </w:rPr>
            </w:pPr>
            <w:r>
              <w:rPr>
                <w:rFonts w:ascii="Calibri" w:hAnsi="Calibri"/>
                <w:b/>
                <w:w w:val="105"/>
                <w:sz w:val="10"/>
              </w:rPr>
              <w:t>ÇOK</w:t>
            </w:r>
            <w:r>
              <w:rPr>
                <w:rFonts w:ascii="Calibri" w:hAnsi="Calibri"/>
                <w:b/>
                <w:spacing w:val="-1"/>
                <w:w w:val="105"/>
                <w:sz w:val="10"/>
              </w:rPr>
              <w:t xml:space="preserve"> </w:t>
            </w:r>
            <w:r>
              <w:rPr>
                <w:rFonts w:ascii="Calibri" w:hAnsi="Calibri"/>
                <w:b/>
                <w:w w:val="105"/>
                <w:sz w:val="10"/>
              </w:rPr>
              <w:t>KÜÇÜK</w:t>
            </w:r>
          </w:p>
          <w:p w:rsidR="00B0098E" w:rsidRDefault="0053334A">
            <w:pPr>
              <w:pStyle w:val="TableParagraph"/>
              <w:numPr>
                <w:ilvl w:val="0"/>
                <w:numId w:val="9"/>
              </w:numPr>
              <w:tabs>
                <w:tab w:val="left" w:pos="124"/>
              </w:tabs>
              <w:spacing w:before="3"/>
              <w:ind w:hanging="109"/>
              <w:rPr>
                <w:rFonts w:ascii="Calibri" w:hAnsi="Calibri"/>
                <w:b/>
                <w:sz w:val="10"/>
              </w:rPr>
            </w:pPr>
            <w:r>
              <w:rPr>
                <w:rFonts w:ascii="Calibri" w:hAnsi="Calibri"/>
                <w:b/>
                <w:w w:val="105"/>
                <w:sz w:val="10"/>
              </w:rPr>
              <w:t>KÜÇÜK</w:t>
            </w:r>
          </w:p>
          <w:p w:rsidR="00B0098E" w:rsidRDefault="0053334A">
            <w:pPr>
              <w:pStyle w:val="TableParagraph"/>
              <w:numPr>
                <w:ilvl w:val="0"/>
                <w:numId w:val="9"/>
              </w:numPr>
              <w:tabs>
                <w:tab w:val="left" w:pos="124"/>
              </w:tabs>
              <w:spacing w:before="3"/>
              <w:ind w:hanging="109"/>
              <w:rPr>
                <w:rFonts w:ascii="Calibri"/>
                <w:b/>
                <w:sz w:val="10"/>
              </w:rPr>
            </w:pPr>
            <w:r>
              <w:rPr>
                <w:rFonts w:ascii="Calibri"/>
                <w:b/>
                <w:w w:val="105"/>
                <w:sz w:val="10"/>
              </w:rPr>
              <w:t>ORTA</w:t>
            </w:r>
          </w:p>
          <w:p w:rsidR="00B0098E" w:rsidRDefault="0053334A">
            <w:pPr>
              <w:pStyle w:val="TableParagraph"/>
              <w:numPr>
                <w:ilvl w:val="0"/>
                <w:numId w:val="9"/>
              </w:numPr>
              <w:tabs>
                <w:tab w:val="left" w:pos="124"/>
              </w:tabs>
              <w:spacing w:before="5"/>
              <w:ind w:hanging="109"/>
              <w:rPr>
                <w:rFonts w:ascii="Calibri" w:hAnsi="Calibri"/>
                <w:b/>
                <w:sz w:val="10"/>
              </w:rPr>
            </w:pPr>
            <w:r>
              <w:rPr>
                <w:rFonts w:ascii="Calibri" w:hAnsi="Calibri"/>
                <w:b/>
                <w:w w:val="105"/>
                <w:sz w:val="10"/>
              </w:rPr>
              <w:t>YÜKSEK</w:t>
            </w:r>
          </w:p>
          <w:p w:rsidR="00B0098E" w:rsidRDefault="0053334A">
            <w:pPr>
              <w:pStyle w:val="TableParagraph"/>
              <w:numPr>
                <w:ilvl w:val="0"/>
                <w:numId w:val="9"/>
              </w:numPr>
              <w:tabs>
                <w:tab w:val="left" w:pos="124"/>
              </w:tabs>
              <w:spacing w:before="82"/>
              <w:ind w:hanging="109"/>
              <w:rPr>
                <w:rFonts w:ascii="Calibri" w:hAnsi="Calibri"/>
                <w:b/>
                <w:sz w:val="10"/>
              </w:rPr>
            </w:pPr>
            <w:r>
              <w:rPr>
                <w:rFonts w:ascii="Calibri" w:hAnsi="Calibri"/>
                <w:b/>
                <w:w w:val="105"/>
                <w:sz w:val="10"/>
              </w:rPr>
              <w:t>ÇOK</w:t>
            </w:r>
            <w:r>
              <w:rPr>
                <w:rFonts w:ascii="Calibri" w:hAnsi="Calibri"/>
                <w:b/>
                <w:spacing w:val="-1"/>
                <w:w w:val="105"/>
                <w:sz w:val="10"/>
              </w:rPr>
              <w:t xml:space="preserve"> </w:t>
            </w:r>
            <w:r>
              <w:rPr>
                <w:rFonts w:ascii="Calibri" w:hAnsi="Calibri"/>
                <w:b/>
                <w:w w:val="105"/>
                <w:sz w:val="10"/>
              </w:rPr>
              <w:t>YÜKSEK</w:t>
            </w:r>
          </w:p>
        </w:tc>
        <w:tc>
          <w:tcPr>
            <w:tcW w:w="4744" w:type="dxa"/>
            <w:gridSpan w:val="5"/>
            <w:vMerge w:val="restart"/>
            <w:shd w:val="clear" w:color="auto" w:fill="B7DEE8"/>
          </w:tcPr>
          <w:p w:rsidR="00B0098E" w:rsidRDefault="0053334A">
            <w:pPr>
              <w:pStyle w:val="TableParagraph"/>
              <w:numPr>
                <w:ilvl w:val="0"/>
                <w:numId w:val="8"/>
              </w:numPr>
              <w:tabs>
                <w:tab w:val="left" w:pos="123"/>
                <w:tab w:val="left" w:pos="1320"/>
              </w:tabs>
              <w:spacing w:line="120" w:lineRule="exact"/>
              <w:rPr>
                <w:rFonts w:ascii="Calibri" w:hAnsi="Calibri"/>
                <w:b/>
                <w:sz w:val="10"/>
              </w:rPr>
            </w:pPr>
            <w:r>
              <w:rPr>
                <w:rFonts w:ascii="Calibri" w:hAnsi="Calibri"/>
                <w:b/>
                <w:w w:val="105"/>
                <w:sz w:val="10"/>
              </w:rPr>
              <w:t>ÇOK HAFİF</w:t>
            </w:r>
            <w:r>
              <w:rPr>
                <w:rFonts w:ascii="Calibri" w:hAnsi="Calibri"/>
                <w:b/>
                <w:w w:val="105"/>
                <w:sz w:val="10"/>
              </w:rPr>
              <w:tab/>
              <w:t>İlk Yardım iş saati kaybı</w:t>
            </w:r>
            <w:r>
              <w:rPr>
                <w:rFonts w:ascii="Calibri" w:hAnsi="Calibri"/>
                <w:b/>
                <w:spacing w:val="4"/>
                <w:w w:val="105"/>
                <w:sz w:val="10"/>
              </w:rPr>
              <w:t xml:space="preserve"> </w:t>
            </w:r>
            <w:r>
              <w:rPr>
                <w:rFonts w:ascii="Calibri" w:hAnsi="Calibri"/>
                <w:b/>
                <w:w w:val="105"/>
                <w:sz w:val="10"/>
              </w:rPr>
              <w:t>yok</w:t>
            </w:r>
          </w:p>
          <w:p w:rsidR="00B0098E" w:rsidRDefault="0053334A">
            <w:pPr>
              <w:pStyle w:val="TableParagraph"/>
              <w:numPr>
                <w:ilvl w:val="0"/>
                <w:numId w:val="8"/>
              </w:numPr>
              <w:tabs>
                <w:tab w:val="left" w:pos="123"/>
                <w:tab w:val="left" w:pos="1320"/>
              </w:tabs>
              <w:spacing w:before="2"/>
              <w:rPr>
                <w:rFonts w:ascii="Calibri" w:hAnsi="Calibri"/>
                <w:b/>
                <w:sz w:val="10"/>
              </w:rPr>
            </w:pPr>
            <w:r>
              <w:rPr>
                <w:rFonts w:ascii="Calibri" w:hAnsi="Calibri"/>
                <w:b/>
                <w:w w:val="105"/>
                <w:sz w:val="10"/>
              </w:rPr>
              <w:t>HAFİF</w:t>
            </w:r>
            <w:r>
              <w:rPr>
                <w:rFonts w:ascii="Calibri" w:hAnsi="Calibri"/>
                <w:b/>
                <w:w w:val="105"/>
                <w:sz w:val="10"/>
              </w:rPr>
              <w:tab/>
              <w:t>İlk yardım iş günü kaybı</w:t>
            </w:r>
            <w:r>
              <w:rPr>
                <w:rFonts w:ascii="Calibri" w:hAnsi="Calibri"/>
                <w:b/>
                <w:spacing w:val="6"/>
                <w:w w:val="105"/>
                <w:sz w:val="10"/>
              </w:rPr>
              <w:t xml:space="preserve"> </w:t>
            </w:r>
            <w:r>
              <w:rPr>
                <w:rFonts w:ascii="Calibri" w:hAnsi="Calibri"/>
                <w:b/>
                <w:w w:val="105"/>
                <w:sz w:val="10"/>
              </w:rPr>
              <w:t>yok</w:t>
            </w:r>
          </w:p>
          <w:p w:rsidR="00B0098E" w:rsidRDefault="0053334A">
            <w:pPr>
              <w:pStyle w:val="TableParagraph"/>
              <w:numPr>
                <w:ilvl w:val="0"/>
                <w:numId w:val="8"/>
              </w:numPr>
              <w:tabs>
                <w:tab w:val="left" w:pos="123"/>
                <w:tab w:val="left" w:pos="1320"/>
              </w:tabs>
              <w:spacing w:before="3"/>
              <w:rPr>
                <w:rFonts w:ascii="Calibri" w:hAnsi="Calibri"/>
                <w:b/>
                <w:sz w:val="10"/>
              </w:rPr>
            </w:pPr>
            <w:r>
              <w:rPr>
                <w:rFonts w:ascii="Calibri" w:hAnsi="Calibri"/>
                <w:b/>
                <w:w w:val="105"/>
                <w:sz w:val="10"/>
              </w:rPr>
              <w:t>ORTA</w:t>
            </w:r>
            <w:r>
              <w:rPr>
                <w:rFonts w:ascii="Calibri" w:hAnsi="Calibri"/>
                <w:b/>
                <w:w w:val="105"/>
                <w:sz w:val="10"/>
              </w:rPr>
              <w:tab/>
              <w:t>Hafif yaralanma ilk yardım</w:t>
            </w:r>
            <w:r>
              <w:rPr>
                <w:rFonts w:ascii="Calibri" w:hAnsi="Calibri"/>
                <w:b/>
                <w:spacing w:val="-1"/>
                <w:w w:val="105"/>
                <w:sz w:val="10"/>
              </w:rPr>
              <w:t xml:space="preserve"> </w:t>
            </w:r>
            <w:r>
              <w:rPr>
                <w:rFonts w:ascii="Calibri" w:hAnsi="Calibri"/>
                <w:b/>
                <w:w w:val="105"/>
                <w:sz w:val="10"/>
              </w:rPr>
              <w:t>gerektirir</w:t>
            </w:r>
          </w:p>
          <w:p w:rsidR="00B0098E" w:rsidRDefault="0053334A">
            <w:pPr>
              <w:pStyle w:val="TableParagraph"/>
              <w:numPr>
                <w:ilvl w:val="0"/>
                <w:numId w:val="8"/>
              </w:numPr>
              <w:tabs>
                <w:tab w:val="left" w:pos="123"/>
                <w:tab w:val="left" w:pos="1320"/>
              </w:tabs>
              <w:spacing w:before="5"/>
              <w:rPr>
                <w:rFonts w:ascii="Calibri" w:hAnsi="Calibri"/>
                <w:b/>
                <w:sz w:val="10"/>
              </w:rPr>
            </w:pPr>
            <w:r>
              <w:rPr>
                <w:rFonts w:ascii="Calibri" w:hAnsi="Calibri"/>
                <w:b/>
                <w:w w:val="105"/>
                <w:sz w:val="10"/>
              </w:rPr>
              <w:t>YÜKSEK</w:t>
            </w:r>
            <w:r>
              <w:rPr>
                <w:rFonts w:ascii="Calibri" w:hAnsi="Calibri"/>
                <w:b/>
                <w:w w:val="105"/>
                <w:sz w:val="10"/>
              </w:rPr>
              <w:tab/>
            </w:r>
            <w:proofErr w:type="gramStart"/>
            <w:r>
              <w:rPr>
                <w:rFonts w:ascii="Calibri" w:hAnsi="Calibri"/>
                <w:b/>
                <w:i/>
                <w:w w:val="105"/>
                <w:sz w:val="10"/>
                <w:u w:val="single"/>
              </w:rPr>
              <w:t>Ölüm</w:t>
            </w:r>
            <w:r>
              <w:rPr>
                <w:rFonts w:ascii="Calibri" w:hAnsi="Calibri"/>
                <w:b/>
                <w:i/>
                <w:w w:val="105"/>
                <w:sz w:val="10"/>
              </w:rPr>
              <w:t xml:space="preserve"> , </w:t>
            </w:r>
            <w:r>
              <w:rPr>
                <w:rFonts w:ascii="Calibri" w:hAnsi="Calibri"/>
                <w:b/>
                <w:w w:val="105"/>
                <w:sz w:val="10"/>
              </w:rPr>
              <w:t>ciddi</w:t>
            </w:r>
            <w:proofErr w:type="gramEnd"/>
            <w:r>
              <w:rPr>
                <w:rFonts w:ascii="Calibri" w:hAnsi="Calibri"/>
                <w:b/>
                <w:w w:val="105"/>
                <w:sz w:val="10"/>
              </w:rPr>
              <w:t xml:space="preserve"> yaralanma, meslek</w:t>
            </w:r>
            <w:r>
              <w:rPr>
                <w:rFonts w:ascii="Calibri" w:hAnsi="Calibri"/>
                <w:b/>
                <w:spacing w:val="-13"/>
                <w:w w:val="105"/>
                <w:sz w:val="10"/>
              </w:rPr>
              <w:t xml:space="preserve"> </w:t>
            </w:r>
            <w:r>
              <w:rPr>
                <w:rFonts w:ascii="Calibri" w:hAnsi="Calibri"/>
                <w:b/>
                <w:w w:val="105"/>
                <w:sz w:val="10"/>
              </w:rPr>
              <w:t>hastalığı</w:t>
            </w:r>
          </w:p>
          <w:p w:rsidR="00B0098E" w:rsidRDefault="0053334A">
            <w:pPr>
              <w:pStyle w:val="TableParagraph"/>
              <w:numPr>
                <w:ilvl w:val="0"/>
                <w:numId w:val="8"/>
              </w:numPr>
              <w:tabs>
                <w:tab w:val="left" w:pos="123"/>
                <w:tab w:val="left" w:pos="1320"/>
              </w:tabs>
              <w:spacing w:before="82"/>
              <w:rPr>
                <w:rFonts w:ascii="Calibri" w:hAnsi="Calibri"/>
                <w:b/>
                <w:sz w:val="10"/>
              </w:rPr>
            </w:pPr>
            <w:r>
              <w:rPr>
                <w:rFonts w:ascii="Calibri" w:hAnsi="Calibri"/>
                <w:b/>
                <w:w w:val="105"/>
                <w:sz w:val="10"/>
              </w:rPr>
              <w:t>ÇOK</w:t>
            </w:r>
            <w:r>
              <w:rPr>
                <w:rFonts w:ascii="Calibri" w:hAnsi="Calibri"/>
                <w:b/>
                <w:spacing w:val="-1"/>
                <w:w w:val="105"/>
                <w:sz w:val="10"/>
              </w:rPr>
              <w:t xml:space="preserve"> </w:t>
            </w:r>
            <w:r>
              <w:rPr>
                <w:rFonts w:ascii="Calibri" w:hAnsi="Calibri"/>
                <w:b/>
                <w:w w:val="105"/>
                <w:sz w:val="10"/>
              </w:rPr>
              <w:t>YÜKSEK</w:t>
            </w:r>
            <w:r>
              <w:rPr>
                <w:rFonts w:ascii="Calibri" w:hAnsi="Calibri"/>
                <w:b/>
                <w:w w:val="105"/>
                <w:sz w:val="10"/>
              </w:rPr>
              <w:tab/>
              <w:t>Ölüm, Birden çok ölüm, iş göremezlik</w:t>
            </w:r>
          </w:p>
        </w:tc>
        <w:tc>
          <w:tcPr>
            <w:tcW w:w="5500" w:type="dxa"/>
            <w:gridSpan w:val="7"/>
            <w:vMerge/>
            <w:tcBorders>
              <w:top w:val="nil"/>
              <w:right w:val="nil"/>
            </w:tcBorders>
            <w:shd w:val="clear" w:color="auto" w:fill="B3DCE7"/>
          </w:tcPr>
          <w:p w:rsidR="00B0098E" w:rsidRDefault="00B0098E">
            <w:pPr>
              <w:rPr>
                <w:sz w:val="2"/>
                <w:szCs w:val="2"/>
              </w:rPr>
            </w:pPr>
          </w:p>
        </w:tc>
      </w:tr>
      <w:tr w:rsidR="00B0098E">
        <w:trPr>
          <w:trHeight w:val="119"/>
        </w:trPr>
        <w:tc>
          <w:tcPr>
            <w:tcW w:w="473" w:type="dxa"/>
            <w:shd w:val="clear" w:color="auto" w:fill="FFC000"/>
          </w:tcPr>
          <w:p w:rsidR="00B0098E" w:rsidRDefault="0053334A">
            <w:pPr>
              <w:pStyle w:val="TableParagraph"/>
              <w:spacing w:line="99" w:lineRule="exact"/>
              <w:ind w:left="208"/>
              <w:rPr>
                <w:rFonts w:ascii="Calibri"/>
                <w:b/>
                <w:sz w:val="10"/>
              </w:rPr>
            </w:pPr>
            <w:r>
              <w:rPr>
                <w:rFonts w:ascii="Calibri"/>
                <w:b/>
                <w:w w:val="105"/>
                <w:sz w:val="10"/>
              </w:rPr>
              <w:t>2</w:t>
            </w:r>
          </w:p>
        </w:tc>
        <w:tc>
          <w:tcPr>
            <w:tcW w:w="2629" w:type="dxa"/>
            <w:gridSpan w:val="2"/>
            <w:shd w:val="clear" w:color="auto" w:fill="FFC000"/>
          </w:tcPr>
          <w:p w:rsidR="00B0098E" w:rsidRDefault="0053334A">
            <w:pPr>
              <w:pStyle w:val="TableParagraph"/>
              <w:spacing w:line="100" w:lineRule="exact"/>
              <w:ind w:left="889" w:right="866"/>
              <w:jc w:val="center"/>
              <w:rPr>
                <w:rFonts w:ascii="Calibri" w:hAnsi="Calibri"/>
                <w:b/>
                <w:sz w:val="10"/>
              </w:rPr>
            </w:pPr>
            <w:r>
              <w:rPr>
                <w:rFonts w:ascii="Calibri" w:hAnsi="Calibri"/>
                <w:b/>
                <w:w w:val="105"/>
                <w:sz w:val="10"/>
              </w:rPr>
              <w:t>Önemli Risk(11-17)</w:t>
            </w:r>
          </w:p>
        </w:tc>
        <w:tc>
          <w:tcPr>
            <w:tcW w:w="1210" w:type="dxa"/>
            <w:vMerge/>
            <w:tcBorders>
              <w:top w:val="nil"/>
            </w:tcBorders>
            <w:shd w:val="clear" w:color="auto" w:fill="E6B8B7"/>
          </w:tcPr>
          <w:p w:rsidR="00B0098E" w:rsidRDefault="00B0098E">
            <w:pPr>
              <w:rPr>
                <w:sz w:val="2"/>
                <w:szCs w:val="2"/>
              </w:rPr>
            </w:pPr>
          </w:p>
        </w:tc>
        <w:tc>
          <w:tcPr>
            <w:tcW w:w="4744" w:type="dxa"/>
            <w:gridSpan w:val="5"/>
            <w:vMerge/>
            <w:tcBorders>
              <w:top w:val="nil"/>
            </w:tcBorders>
            <w:shd w:val="clear" w:color="auto" w:fill="B7DEE8"/>
          </w:tcPr>
          <w:p w:rsidR="00B0098E" w:rsidRDefault="00B0098E">
            <w:pPr>
              <w:rPr>
                <w:sz w:val="2"/>
                <w:szCs w:val="2"/>
              </w:rPr>
            </w:pPr>
          </w:p>
        </w:tc>
        <w:tc>
          <w:tcPr>
            <w:tcW w:w="5500" w:type="dxa"/>
            <w:gridSpan w:val="7"/>
            <w:vMerge/>
            <w:tcBorders>
              <w:top w:val="nil"/>
              <w:right w:val="nil"/>
            </w:tcBorders>
            <w:shd w:val="clear" w:color="auto" w:fill="B3DCE7"/>
          </w:tcPr>
          <w:p w:rsidR="00B0098E" w:rsidRDefault="00B0098E">
            <w:pPr>
              <w:rPr>
                <w:sz w:val="2"/>
                <w:szCs w:val="2"/>
              </w:rPr>
            </w:pPr>
          </w:p>
        </w:tc>
      </w:tr>
      <w:tr w:rsidR="00B0098E">
        <w:trPr>
          <w:trHeight w:val="124"/>
        </w:trPr>
        <w:tc>
          <w:tcPr>
            <w:tcW w:w="473" w:type="dxa"/>
            <w:shd w:val="clear" w:color="auto" w:fill="FFFF00"/>
          </w:tcPr>
          <w:p w:rsidR="00B0098E" w:rsidRDefault="0053334A">
            <w:pPr>
              <w:pStyle w:val="TableParagraph"/>
              <w:spacing w:before="3" w:line="102" w:lineRule="exact"/>
              <w:ind w:left="208"/>
              <w:rPr>
                <w:rFonts w:ascii="Calibri"/>
                <w:b/>
                <w:sz w:val="10"/>
              </w:rPr>
            </w:pPr>
            <w:r>
              <w:rPr>
                <w:rFonts w:ascii="Calibri"/>
                <w:b/>
                <w:w w:val="105"/>
                <w:sz w:val="10"/>
              </w:rPr>
              <w:t>3</w:t>
            </w:r>
          </w:p>
        </w:tc>
        <w:tc>
          <w:tcPr>
            <w:tcW w:w="2629" w:type="dxa"/>
            <w:gridSpan w:val="2"/>
            <w:shd w:val="clear" w:color="auto" w:fill="FFFF00"/>
          </w:tcPr>
          <w:p w:rsidR="00B0098E" w:rsidRDefault="0053334A">
            <w:pPr>
              <w:pStyle w:val="TableParagraph"/>
              <w:spacing w:line="104" w:lineRule="exact"/>
              <w:ind w:left="791"/>
              <w:rPr>
                <w:rFonts w:ascii="Calibri"/>
                <w:b/>
                <w:sz w:val="10"/>
              </w:rPr>
            </w:pPr>
            <w:r>
              <w:rPr>
                <w:rFonts w:ascii="Calibri"/>
                <w:b/>
                <w:w w:val="105"/>
                <w:sz w:val="10"/>
              </w:rPr>
              <w:t>Orta Dereceli Risk(5-10)</w:t>
            </w:r>
          </w:p>
        </w:tc>
        <w:tc>
          <w:tcPr>
            <w:tcW w:w="1210" w:type="dxa"/>
            <w:vMerge/>
            <w:tcBorders>
              <w:top w:val="nil"/>
            </w:tcBorders>
            <w:shd w:val="clear" w:color="auto" w:fill="E6B8B7"/>
          </w:tcPr>
          <w:p w:rsidR="00B0098E" w:rsidRDefault="00B0098E">
            <w:pPr>
              <w:rPr>
                <w:sz w:val="2"/>
                <w:szCs w:val="2"/>
              </w:rPr>
            </w:pPr>
          </w:p>
        </w:tc>
        <w:tc>
          <w:tcPr>
            <w:tcW w:w="4744" w:type="dxa"/>
            <w:gridSpan w:val="5"/>
            <w:vMerge/>
            <w:tcBorders>
              <w:top w:val="nil"/>
            </w:tcBorders>
            <w:shd w:val="clear" w:color="auto" w:fill="B7DEE8"/>
          </w:tcPr>
          <w:p w:rsidR="00B0098E" w:rsidRDefault="00B0098E">
            <w:pPr>
              <w:rPr>
                <w:sz w:val="2"/>
                <w:szCs w:val="2"/>
              </w:rPr>
            </w:pPr>
          </w:p>
        </w:tc>
        <w:tc>
          <w:tcPr>
            <w:tcW w:w="5500" w:type="dxa"/>
            <w:gridSpan w:val="7"/>
            <w:vMerge/>
            <w:tcBorders>
              <w:top w:val="nil"/>
              <w:right w:val="nil"/>
            </w:tcBorders>
            <w:shd w:val="clear" w:color="auto" w:fill="B3DCE7"/>
          </w:tcPr>
          <w:p w:rsidR="00B0098E" w:rsidRDefault="00B0098E">
            <w:pPr>
              <w:rPr>
                <w:sz w:val="2"/>
                <w:szCs w:val="2"/>
              </w:rPr>
            </w:pPr>
          </w:p>
        </w:tc>
      </w:tr>
      <w:tr w:rsidR="00B0098E">
        <w:trPr>
          <w:trHeight w:val="539"/>
        </w:trPr>
        <w:tc>
          <w:tcPr>
            <w:tcW w:w="473" w:type="dxa"/>
            <w:shd w:val="clear" w:color="auto" w:fill="00B050"/>
          </w:tcPr>
          <w:p w:rsidR="00B0098E" w:rsidRDefault="0053334A">
            <w:pPr>
              <w:pStyle w:val="TableParagraph"/>
              <w:spacing w:before="77"/>
              <w:ind w:left="208"/>
              <w:rPr>
                <w:rFonts w:ascii="Calibri"/>
                <w:b/>
                <w:sz w:val="10"/>
              </w:rPr>
            </w:pPr>
            <w:r>
              <w:rPr>
                <w:rFonts w:ascii="Calibri"/>
                <w:b/>
                <w:w w:val="105"/>
                <w:sz w:val="10"/>
              </w:rPr>
              <w:t>4</w:t>
            </w:r>
          </w:p>
        </w:tc>
        <w:tc>
          <w:tcPr>
            <w:tcW w:w="2629" w:type="dxa"/>
            <w:gridSpan w:val="2"/>
            <w:shd w:val="clear" w:color="auto" w:fill="00B050"/>
          </w:tcPr>
          <w:p w:rsidR="00B0098E" w:rsidRDefault="0053334A">
            <w:pPr>
              <w:pStyle w:val="TableParagraph"/>
              <w:spacing w:before="75"/>
              <w:ind w:left="789"/>
              <w:rPr>
                <w:rFonts w:ascii="Calibri"/>
                <w:b/>
                <w:sz w:val="10"/>
              </w:rPr>
            </w:pPr>
            <w:r>
              <w:rPr>
                <w:rFonts w:ascii="Calibri"/>
                <w:b/>
                <w:w w:val="105"/>
                <w:sz w:val="10"/>
              </w:rPr>
              <w:t>Kabul Edilebilir Risk(1-4)</w:t>
            </w:r>
          </w:p>
        </w:tc>
        <w:tc>
          <w:tcPr>
            <w:tcW w:w="1210" w:type="dxa"/>
            <w:vMerge/>
            <w:tcBorders>
              <w:top w:val="nil"/>
            </w:tcBorders>
            <w:shd w:val="clear" w:color="auto" w:fill="E6B8B7"/>
          </w:tcPr>
          <w:p w:rsidR="00B0098E" w:rsidRDefault="00B0098E">
            <w:pPr>
              <w:rPr>
                <w:sz w:val="2"/>
                <w:szCs w:val="2"/>
              </w:rPr>
            </w:pPr>
          </w:p>
        </w:tc>
        <w:tc>
          <w:tcPr>
            <w:tcW w:w="4744" w:type="dxa"/>
            <w:gridSpan w:val="5"/>
            <w:vMerge/>
            <w:tcBorders>
              <w:top w:val="nil"/>
            </w:tcBorders>
            <w:shd w:val="clear" w:color="auto" w:fill="B7DEE8"/>
          </w:tcPr>
          <w:p w:rsidR="00B0098E" w:rsidRDefault="00B0098E">
            <w:pPr>
              <w:rPr>
                <w:sz w:val="2"/>
                <w:szCs w:val="2"/>
              </w:rPr>
            </w:pPr>
          </w:p>
        </w:tc>
        <w:tc>
          <w:tcPr>
            <w:tcW w:w="5500" w:type="dxa"/>
            <w:gridSpan w:val="7"/>
            <w:vMerge/>
            <w:tcBorders>
              <w:top w:val="nil"/>
              <w:right w:val="nil"/>
            </w:tcBorders>
            <w:shd w:val="clear" w:color="auto" w:fill="B3DCE7"/>
          </w:tcPr>
          <w:p w:rsidR="00B0098E" w:rsidRDefault="00B0098E">
            <w:pPr>
              <w:rPr>
                <w:sz w:val="2"/>
                <w:szCs w:val="2"/>
              </w:rPr>
            </w:pPr>
          </w:p>
        </w:tc>
      </w:tr>
      <w:tr w:rsidR="00B0098E">
        <w:trPr>
          <w:trHeight w:val="194"/>
        </w:trPr>
        <w:tc>
          <w:tcPr>
            <w:tcW w:w="473" w:type="dxa"/>
            <w:vMerge w:val="restart"/>
            <w:shd w:val="clear" w:color="auto" w:fill="C0C0C0"/>
          </w:tcPr>
          <w:p w:rsidR="00B0098E" w:rsidRDefault="00B0098E">
            <w:pPr>
              <w:pStyle w:val="TableParagraph"/>
              <w:rPr>
                <w:sz w:val="12"/>
              </w:rPr>
            </w:pPr>
          </w:p>
          <w:p w:rsidR="00B0098E" w:rsidRDefault="00B0098E">
            <w:pPr>
              <w:pStyle w:val="TableParagraph"/>
              <w:spacing w:before="8"/>
              <w:rPr>
                <w:sz w:val="14"/>
              </w:rPr>
            </w:pPr>
          </w:p>
          <w:p w:rsidR="00B0098E" w:rsidRDefault="0053334A">
            <w:pPr>
              <w:pStyle w:val="TableParagraph"/>
              <w:spacing w:before="1" w:line="254" w:lineRule="auto"/>
              <w:ind w:left="148" w:right="91" w:hanging="65"/>
              <w:rPr>
                <w:sz w:val="12"/>
              </w:rPr>
            </w:pPr>
            <w:r>
              <w:rPr>
                <w:sz w:val="12"/>
              </w:rPr>
              <w:t>SIRA NO</w:t>
            </w:r>
          </w:p>
        </w:tc>
        <w:tc>
          <w:tcPr>
            <w:tcW w:w="8583" w:type="dxa"/>
            <w:gridSpan w:val="8"/>
            <w:shd w:val="clear" w:color="auto" w:fill="C0C0C0"/>
          </w:tcPr>
          <w:p w:rsidR="00B0098E" w:rsidRDefault="0053334A">
            <w:pPr>
              <w:pStyle w:val="TableParagraph"/>
              <w:spacing w:before="24"/>
              <w:ind w:left="3710" w:right="3711"/>
              <w:jc w:val="center"/>
              <w:rPr>
                <w:sz w:val="12"/>
              </w:rPr>
            </w:pPr>
            <w:r>
              <w:rPr>
                <w:sz w:val="12"/>
              </w:rPr>
              <w:t>ÖNLEMLER</w:t>
            </w:r>
            <w:r>
              <w:rPr>
                <w:spacing w:val="-1"/>
                <w:sz w:val="12"/>
              </w:rPr>
              <w:t xml:space="preserve"> </w:t>
            </w:r>
            <w:r>
              <w:rPr>
                <w:sz w:val="12"/>
              </w:rPr>
              <w:t>ÖNCESİ</w:t>
            </w:r>
          </w:p>
        </w:tc>
        <w:tc>
          <w:tcPr>
            <w:tcW w:w="1306" w:type="dxa"/>
            <w:shd w:val="clear" w:color="auto" w:fill="C0C0C0"/>
          </w:tcPr>
          <w:p w:rsidR="00B0098E" w:rsidRDefault="00B0098E">
            <w:pPr>
              <w:pStyle w:val="TableParagraph"/>
              <w:rPr>
                <w:sz w:val="10"/>
              </w:rPr>
            </w:pPr>
          </w:p>
        </w:tc>
        <w:tc>
          <w:tcPr>
            <w:tcW w:w="1666" w:type="dxa"/>
            <w:gridSpan w:val="4"/>
            <w:shd w:val="clear" w:color="auto" w:fill="C0C0C0"/>
          </w:tcPr>
          <w:p w:rsidR="00B0098E" w:rsidRDefault="0053334A">
            <w:pPr>
              <w:pStyle w:val="TableParagraph"/>
              <w:spacing w:before="24"/>
              <w:ind w:left="231"/>
              <w:rPr>
                <w:sz w:val="12"/>
              </w:rPr>
            </w:pPr>
            <w:r>
              <w:rPr>
                <w:sz w:val="12"/>
              </w:rPr>
              <w:t>ÖNLEMLER SONRASI</w:t>
            </w:r>
          </w:p>
        </w:tc>
        <w:tc>
          <w:tcPr>
            <w:tcW w:w="1341" w:type="dxa"/>
            <w:vMerge w:val="restart"/>
            <w:shd w:val="clear" w:color="auto" w:fill="C0C0C0"/>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8"/>
              <w:rPr>
                <w:sz w:val="11"/>
              </w:rPr>
            </w:pPr>
          </w:p>
          <w:p w:rsidR="00B0098E" w:rsidRDefault="0053334A">
            <w:pPr>
              <w:pStyle w:val="TableParagraph"/>
              <w:spacing w:line="254" w:lineRule="auto"/>
              <w:ind w:left="418" w:right="239" w:hanging="195"/>
              <w:rPr>
                <w:sz w:val="12"/>
              </w:rPr>
            </w:pPr>
            <w:r>
              <w:rPr>
                <w:sz w:val="12"/>
              </w:rPr>
              <w:t>GERÇEKLEŞEN FALİYET</w:t>
            </w:r>
          </w:p>
        </w:tc>
        <w:tc>
          <w:tcPr>
            <w:tcW w:w="1187" w:type="dxa"/>
            <w:vMerge w:val="restart"/>
            <w:shd w:val="clear" w:color="auto" w:fill="C0C0C0"/>
          </w:tcPr>
          <w:p w:rsidR="00B0098E" w:rsidRDefault="00B0098E">
            <w:pPr>
              <w:pStyle w:val="TableParagraph"/>
              <w:rPr>
                <w:sz w:val="12"/>
              </w:rPr>
            </w:pPr>
          </w:p>
          <w:p w:rsidR="00B0098E" w:rsidRDefault="0053334A">
            <w:pPr>
              <w:pStyle w:val="TableParagraph"/>
              <w:spacing w:before="98" w:line="254" w:lineRule="auto"/>
              <w:ind w:left="106" w:right="141" w:firstLine="1"/>
              <w:jc w:val="center"/>
              <w:rPr>
                <w:sz w:val="12"/>
              </w:rPr>
            </w:pPr>
            <w:r>
              <w:rPr>
                <w:sz w:val="12"/>
              </w:rPr>
              <w:t>FAALİYETİN GERÇEKLEŞTİĞİ TARİH</w:t>
            </w:r>
          </w:p>
        </w:tc>
      </w:tr>
      <w:tr w:rsidR="00B0098E">
        <w:trPr>
          <w:trHeight w:val="710"/>
        </w:trPr>
        <w:tc>
          <w:tcPr>
            <w:tcW w:w="473" w:type="dxa"/>
            <w:vMerge/>
            <w:tcBorders>
              <w:top w:val="nil"/>
            </w:tcBorders>
            <w:shd w:val="clear" w:color="auto" w:fill="C0C0C0"/>
          </w:tcPr>
          <w:p w:rsidR="00B0098E" w:rsidRDefault="00B0098E">
            <w:pPr>
              <w:rPr>
                <w:sz w:val="2"/>
                <w:szCs w:val="2"/>
              </w:rPr>
            </w:pPr>
          </w:p>
        </w:tc>
        <w:tc>
          <w:tcPr>
            <w:tcW w:w="1395" w:type="dxa"/>
            <w:shd w:val="clear" w:color="auto" w:fill="C0C0C0"/>
          </w:tcPr>
          <w:p w:rsidR="00B0098E" w:rsidRDefault="00B0098E">
            <w:pPr>
              <w:pStyle w:val="TableParagraph"/>
              <w:rPr>
                <w:sz w:val="12"/>
              </w:rPr>
            </w:pPr>
          </w:p>
          <w:p w:rsidR="00B0098E" w:rsidRDefault="00B0098E">
            <w:pPr>
              <w:pStyle w:val="TableParagraph"/>
              <w:spacing w:before="7"/>
              <w:rPr>
                <w:sz w:val="12"/>
              </w:rPr>
            </w:pPr>
          </w:p>
          <w:p w:rsidR="00B0098E" w:rsidRDefault="0053334A">
            <w:pPr>
              <w:pStyle w:val="TableParagraph"/>
              <w:spacing w:before="1"/>
              <w:ind w:left="2"/>
              <w:jc w:val="center"/>
              <w:rPr>
                <w:sz w:val="12"/>
              </w:rPr>
            </w:pPr>
            <w:r>
              <w:rPr>
                <w:sz w:val="12"/>
              </w:rPr>
              <w:t>FALİYET ALANI</w:t>
            </w:r>
          </w:p>
        </w:tc>
        <w:tc>
          <w:tcPr>
            <w:tcW w:w="1234" w:type="dxa"/>
            <w:shd w:val="clear" w:color="auto" w:fill="C0C0C0"/>
          </w:tcPr>
          <w:p w:rsidR="00B0098E" w:rsidRDefault="00B0098E">
            <w:pPr>
              <w:pStyle w:val="TableParagraph"/>
              <w:rPr>
                <w:sz w:val="12"/>
              </w:rPr>
            </w:pPr>
          </w:p>
          <w:p w:rsidR="00B0098E" w:rsidRDefault="0053334A">
            <w:pPr>
              <w:pStyle w:val="TableParagraph"/>
              <w:spacing w:before="74" w:line="254" w:lineRule="auto"/>
              <w:ind w:left="275" w:right="151" w:firstLine="72"/>
              <w:rPr>
                <w:sz w:val="12"/>
              </w:rPr>
            </w:pPr>
            <w:r>
              <w:rPr>
                <w:sz w:val="12"/>
              </w:rPr>
              <w:t>TEHLİKE UNSURLARI</w:t>
            </w:r>
          </w:p>
        </w:tc>
        <w:tc>
          <w:tcPr>
            <w:tcW w:w="1210" w:type="dxa"/>
            <w:shd w:val="clear" w:color="auto" w:fill="C0C0C0"/>
          </w:tcPr>
          <w:p w:rsidR="00B0098E" w:rsidRDefault="00B0098E">
            <w:pPr>
              <w:pStyle w:val="TableParagraph"/>
              <w:rPr>
                <w:sz w:val="12"/>
              </w:rPr>
            </w:pPr>
          </w:p>
          <w:p w:rsidR="00B0098E" w:rsidRDefault="0053334A">
            <w:pPr>
              <w:pStyle w:val="TableParagraph"/>
              <w:spacing w:before="74" w:line="254" w:lineRule="auto"/>
              <w:ind w:left="260" w:right="10" w:hanging="219"/>
              <w:rPr>
                <w:sz w:val="12"/>
              </w:rPr>
            </w:pPr>
            <w:r>
              <w:rPr>
                <w:sz w:val="12"/>
              </w:rPr>
              <w:t>KARŞILAŞILABİLEC EK RİSKLER</w:t>
            </w:r>
          </w:p>
        </w:tc>
        <w:tc>
          <w:tcPr>
            <w:tcW w:w="1008" w:type="dxa"/>
            <w:shd w:val="clear" w:color="auto" w:fill="C0C0C0"/>
          </w:tcPr>
          <w:p w:rsidR="00B0098E" w:rsidRDefault="00B0098E">
            <w:pPr>
              <w:pStyle w:val="TableParagraph"/>
              <w:rPr>
                <w:sz w:val="12"/>
              </w:rPr>
            </w:pPr>
          </w:p>
          <w:p w:rsidR="00B0098E" w:rsidRDefault="0053334A">
            <w:pPr>
              <w:pStyle w:val="TableParagraph"/>
              <w:spacing w:before="74" w:line="254" w:lineRule="auto"/>
              <w:ind w:left="187" w:right="169" w:firstLine="69"/>
              <w:rPr>
                <w:sz w:val="12"/>
              </w:rPr>
            </w:pPr>
            <w:r>
              <w:rPr>
                <w:sz w:val="12"/>
              </w:rPr>
              <w:t>KİMLER ETKİLENİR</w:t>
            </w:r>
          </w:p>
        </w:tc>
        <w:tc>
          <w:tcPr>
            <w:tcW w:w="298" w:type="dxa"/>
            <w:shd w:val="clear" w:color="auto" w:fill="C0C0C0"/>
            <w:textDirection w:val="btLr"/>
          </w:tcPr>
          <w:p w:rsidR="00B0098E" w:rsidRDefault="0053334A">
            <w:pPr>
              <w:pStyle w:val="TableParagraph"/>
              <w:spacing w:before="71"/>
              <w:ind w:left="81"/>
              <w:rPr>
                <w:sz w:val="12"/>
              </w:rPr>
            </w:pPr>
            <w:r>
              <w:rPr>
                <w:sz w:val="12"/>
              </w:rPr>
              <w:t>OLASILIK</w:t>
            </w:r>
          </w:p>
        </w:tc>
        <w:tc>
          <w:tcPr>
            <w:tcW w:w="288" w:type="dxa"/>
            <w:shd w:val="clear" w:color="auto" w:fill="C0C0C0"/>
            <w:textDirection w:val="btLr"/>
          </w:tcPr>
          <w:p w:rsidR="00B0098E" w:rsidRDefault="0053334A">
            <w:pPr>
              <w:pStyle w:val="TableParagraph"/>
              <w:spacing w:before="66"/>
              <w:ind w:left="139"/>
              <w:rPr>
                <w:sz w:val="12"/>
              </w:rPr>
            </w:pPr>
            <w:r>
              <w:rPr>
                <w:sz w:val="12"/>
              </w:rPr>
              <w:t>ŞİDDET</w:t>
            </w:r>
          </w:p>
        </w:tc>
        <w:tc>
          <w:tcPr>
            <w:tcW w:w="310" w:type="dxa"/>
            <w:shd w:val="clear" w:color="auto" w:fill="C0C0C0"/>
            <w:textDirection w:val="btLr"/>
          </w:tcPr>
          <w:p w:rsidR="00B0098E" w:rsidRDefault="0053334A">
            <w:pPr>
              <w:pStyle w:val="TableParagraph"/>
              <w:spacing w:before="1" w:line="146" w:lineRule="exact"/>
              <w:ind w:left="134" w:right="116" w:firstLine="69"/>
              <w:rPr>
                <w:sz w:val="12"/>
              </w:rPr>
            </w:pPr>
            <w:r>
              <w:rPr>
                <w:sz w:val="12"/>
              </w:rPr>
              <w:t>RİSK DEĞERİ</w:t>
            </w:r>
          </w:p>
        </w:tc>
        <w:tc>
          <w:tcPr>
            <w:tcW w:w="2840" w:type="dxa"/>
            <w:shd w:val="clear" w:color="auto" w:fill="C0C0C0"/>
          </w:tcPr>
          <w:p w:rsidR="00B0098E" w:rsidRDefault="00B0098E">
            <w:pPr>
              <w:pStyle w:val="TableParagraph"/>
              <w:rPr>
                <w:sz w:val="12"/>
              </w:rPr>
            </w:pPr>
          </w:p>
          <w:p w:rsidR="00B0098E" w:rsidRDefault="00B0098E">
            <w:pPr>
              <w:pStyle w:val="TableParagraph"/>
              <w:spacing w:before="7"/>
              <w:rPr>
                <w:sz w:val="12"/>
              </w:rPr>
            </w:pPr>
          </w:p>
          <w:p w:rsidR="00B0098E" w:rsidRDefault="0053334A">
            <w:pPr>
              <w:pStyle w:val="TableParagraph"/>
              <w:spacing w:before="1"/>
              <w:ind w:left="904"/>
              <w:rPr>
                <w:sz w:val="12"/>
              </w:rPr>
            </w:pPr>
            <w:r>
              <w:rPr>
                <w:sz w:val="12"/>
              </w:rPr>
              <w:t>ÖNLEM (aksiyonlar)</w:t>
            </w:r>
          </w:p>
        </w:tc>
        <w:tc>
          <w:tcPr>
            <w:tcW w:w="1306" w:type="dxa"/>
            <w:shd w:val="clear" w:color="auto" w:fill="C0C0C0"/>
          </w:tcPr>
          <w:p w:rsidR="00B0098E" w:rsidRDefault="00B0098E">
            <w:pPr>
              <w:pStyle w:val="TableParagraph"/>
              <w:rPr>
                <w:sz w:val="12"/>
              </w:rPr>
            </w:pPr>
          </w:p>
          <w:p w:rsidR="00B0098E" w:rsidRDefault="00B0098E">
            <w:pPr>
              <w:pStyle w:val="TableParagraph"/>
              <w:spacing w:before="7"/>
              <w:rPr>
                <w:sz w:val="12"/>
              </w:rPr>
            </w:pPr>
          </w:p>
          <w:p w:rsidR="00B0098E" w:rsidRDefault="0053334A">
            <w:pPr>
              <w:pStyle w:val="TableParagraph"/>
              <w:spacing w:before="1"/>
              <w:ind w:left="356"/>
              <w:rPr>
                <w:sz w:val="12"/>
              </w:rPr>
            </w:pPr>
            <w:r>
              <w:rPr>
                <w:sz w:val="12"/>
              </w:rPr>
              <w:t>SORUMLU</w:t>
            </w:r>
          </w:p>
        </w:tc>
        <w:tc>
          <w:tcPr>
            <w:tcW w:w="442" w:type="dxa"/>
            <w:shd w:val="clear" w:color="auto" w:fill="C0C0C0"/>
            <w:textDirection w:val="btLr"/>
          </w:tcPr>
          <w:p w:rsidR="00B0098E" w:rsidRDefault="00B0098E">
            <w:pPr>
              <w:pStyle w:val="TableParagraph"/>
              <w:spacing w:before="3"/>
              <w:rPr>
                <w:sz w:val="12"/>
              </w:rPr>
            </w:pPr>
          </w:p>
          <w:p w:rsidR="00B0098E" w:rsidRDefault="0053334A">
            <w:pPr>
              <w:pStyle w:val="TableParagraph"/>
              <w:ind w:left="81"/>
              <w:rPr>
                <w:sz w:val="12"/>
              </w:rPr>
            </w:pPr>
            <w:r>
              <w:rPr>
                <w:sz w:val="12"/>
              </w:rPr>
              <w:t>OLASILIK</w:t>
            </w:r>
          </w:p>
        </w:tc>
        <w:tc>
          <w:tcPr>
            <w:tcW w:w="257" w:type="dxa"/>
            <w:shd w:val="clear" w:color="auto" w:fill="C0C0C0"/>
            <w:textDirection w:val="btLr"/>
          </w:tcPr>
          <w:p w:rsidR="00B0098E" w:rsidRDefault="0053334A">
            <w:pPr>
              <w:pStyle w:val="TableParagraph"/>
              <w:spacing w:before="49"/>
              <w:ind w:left="139"/>
              <w:rPr>
                <w:sz w:val="12"/>
              </w:rPr>
            </w:pPr>
            <w:r>
              <w:rPr>
                <w:sz w:val="12"/>
              </w:rPr>
              <w:t>ŞİDDET</w:t>
            </w:r>
          </w:p>
        </w:tc>
        <w:tc>
          <w:tcPr>
            <w:tcW w:w="252" w:type="dxa"/>
            <w:shd w:val="clear" w:color="auto" w:fill="C0C0C0"/>
            <w:textDirection w:val="btLr"/>
          </w:tcPr>
          <w:p w:rsidR="00B0098E" w:rsidRDefault="0053334A">
            <w:pPr>
              <w:pStyle w:val="TableParagraph"/>
              <w:spacing w:line="113" w:lineRule="exact"/>
              <w:ind w:left="22" w:right="48"/>
              <w:jc w:val="center"/>
              <w:rPr>
                <w:sz w:val="12"/>
              </w:rPr>
            </w:pPr>
            <w:r>
              <w:rPr>
                <w:sz w:val="12"/>
              </w:rPr>
              <w:t>RİSK</w:t>
            </w:r>
          </w:p>
          <w:p w:rsidR="00B0098E" w:rsidRDefault="0053334A">
            <w:pPr>
              <w:pStyle w:val="TableParagraph"/>
              <w:spacing w:before="8" w:line="106" w:lineRule="exact"/>
              <w:ind w:left="48" w:right="48"/>
              <w:jc w:val="center"/>
              <w:rPr>
                <w:sz w:val="12"/>
              </w:rPr>
            </w:pPr>
            <w:r>
              <w:rPr>
                <w:sz w:val="12"/>
              </w:rPr>
              <w:t>DERECESİ</w:t>
            </w:r>
          </w:p>
        </w:tc>
        <w:tc>
          <w:tcPr>
            <w:tcW w:w="715" w:type="dxa"/>
            <w:shd w:val="clear" w:color="auto" w:fill="C0C0C0"/>
            <w:textDirection w:val="btLr"/>
          </w:tcPr>
          <w:p w:rsidR="00B0098E" w:rsidRDefault="00B0098E">
            <w:pPr>
              <w:pStyle w:val="TableParagraph"/>
              <w:spacing w:before="9"/>
              <w:rPr>
                <w:sz w:val="17"/>
              </w:rPr>
            </w:pPr>
          </w:p>
          <w:p w:rsidR="00B0098E" w:rsidRDefault="0053334A">
            <w:pPr>
              <w:pStyle w:val="TableParagraph"/>
              <w:spacing w:line="254" w:lineRule="auto"/>
              <w:ind w:left="67" w:right="49" w:firstLine="96"/>
              <w:rPr>
                <w:sz w:val="12"/>
              </w:rPr>
            </w:pPr>
            <w:r>
              <w:rPr>
                <w:sz w:val="12"/>
              </w:rPr>
              <w:t>ÖNEM DERECESİ</w:t>
            </w:r>
          </w:p>
        </w:tc>
        <w:tc>
          <w:tcPr>
            <w:tcW w:w="1341" w:type="dxa"/>
            <w:vMerge/>
            <w:tcBorders>
              <w:top w:val="nil"/>
            </w:tcBorders>
            <w:shd w:val="clear" w:color="auto" w:fill="C0C0C0"/>
          </w:tcPr>
          <w:p w:rsidR="00B0098E" w:rsidRDefault="00B0098E">
            <w:pPr>
              <w:rPr>
                <w:sz w:val="2"/>
                <w:szCs w:val="2"/>
              </w:rPr>
            </w:pPr>
          </w:p>
        </w:tc>
        <w:tc>
          <w:tcPr>
            <w:tcW w:w="1187" w:type="dxa"/>
            <w:vMerge/>
            <w:tcBorders>
              <w:top w:val="nil"/>
            </w:tcBorders>
            <w:shd w:val="clear" w:color="auto" w:fill="C0C0C0"/>
          </w:tcPr>
          <w:p w:rsidR="00B0098E" w:rsidRDefault="00B0098E">
            <w:pPr>
              <w:rPr>
                <w:sz w:val="2"/>
                <w:szCs w:val="2"/>
              </w:rPr>
            </w:pPr>
          </w:p>
        </w:tc>
      </w:tr>
      <w:tr w:rsidR="00B0098E">
        <w:trPr>
          <w:trHeight w:val="2543"/>
        </w:trPr>
        <w:tc>
          <w:tcPr>
            <w:tcW w:w="473"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96"/>
              <w:ind w:left="175"/>
              <w:rPr>
                <w:sz w:val="12"/>
              </w:rPr>
            </w:pPr>
            <w:r>
              <w:rPr>
                <w:sz w:val="12"/>
              </w:rPr>
              <w:t>16</w:t>
            </w:r>
          </w:p>
        </w:tc>
        <w:tc>
          <w:tcPr>
            <w:tcW w:w="1395"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96"/>
              <w:jc w:val="center"/>
              <w:rPr>
                <w:sz w:val="12"/>
              </w:rPr>
            </w:pPr>
            <w:r>
              <w:rPr>
                <w:sz w:val="12"/>
              </w:rPr>
              <w:t>VERİ KAYIT</w:t>
            </w:r>
          </w:p>
        </w:tc>
        <w:tc>
          <w:tcPr>
            <w:tcW w:w="1234"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4"/>
              <w:rPr>
                <w:sz w:val="13"/>
              </w:rPr>
            </w:pPr>
          </w:p>
          <w:p w:rsidR="00B0098E" w:rsidRDefault="0053334A">
            <w:pPr>
              <w:pStyle w:val="TableParagraph"/>
              <w:spacing w:before="1" w:line="254" w:lineRule="auto"/>
              <w:ind w:left="13" w:right="40"/>
              <w:jc w:val="center"/>
              <w:rPr>
                <w:sz w:val="12"/>
              </w:rPr>
            </w:pPr>
            <w:r>
              <w:rPr>
                <w:sz w:val="12"/>
              </w:rPr>
              <w:t>YAPILAN FAALİYETLERİN KAYITLARININ YETERSİZLİĞİ</w:t>
            </w:r>
          </w:p>
        </w:tc>
        <w:tc>
          <w:tcPr>
            <w:tcW w:w="1210" w:type="dxa"/>
          </w:tcPr>
          <w:p w:rsidR="00B0098E" w:rsidRDefault="00B0098E">
            <w:pPr>
              <w:pStyle w:val="TableParagraph"/>
              <w:spacing w:before="3"/>
              <w:rPr>
                <w:sz w:val="15"/>
              </w:rPr>
            </w:pPr>
          </w:p>
          <w:p w:rsidR="00B0098E" w:rsidRDefault="0053334A">
            <w:pPr>
              <w:pStyle w:val="TableParagraph"/>
              <w:spacing w:line="254" w:lineRule="auto"/>
              <w:ind w:left="51" w:right="47" w:hanging="33"/>
              <w:jc w:val="center"/>
              <w:rPr>
                <w:sz w:val="12"/>
              </w:rPr>
            </w:pPr>
            <w:r>
              <w:rPr>
                <w:sz w:val="12"/>
              </w:rPr>
              <w:t xml:space="preserve">GEREKLİ AKSİYONLARIN GERÇEKLEŞTİRİLM ESİNİN ATLANMASI, FAALİYETLERDE TEKRARA DÜŞÜLMESİ VE KAYNAKLARIN </w:t>
            </w:r>
            <w:proofErr w:type="gramStart"/>
            <w:r>
              <w:rPr>
                <w:sz w:val="12"/>
              </w:rPr>
              <w:t>BOŞA    HARCANMASI</w:t>
            </w:r>
            <w:proofErr w:type="gramEnd"/>
            <w:r>
              <w:rPr>
                <w:sz w:val="12"/>
              </w:rPr>
              <w:t>, FAALİYETLERİN DİNAMİK OLARAK GERÇEKLEŞTİRİLM EMESİ</w:t>
            </w:r>
          </w:p>
        </w:tc>
        <w:tc>
          <w:tcPr>
            <w:tcW w:w="100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88" w:line="254" w:lineRule="auto"/>
              <w:ind w:left="112" w:right="112"/>
              <w:jc w:val="center"/>
              <w:rPr>
                <w:sz w:val="12"/>
              </w:rPr>
            </w:pPr>
            <w:r>
              <w:rPr>
                <w:sz w:val="12"/>
              </w:rPr>
              <w:t>Tüm çalışanlar, Ziyaretçiler, Öğrenciler</w:t>
            </w:r>
          </w:p>
        </w:tc>
        <w:tc>
          <w:tcPr>
            <w:tcW w:w="29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96"/>
              <w:ind w:right="1"/>
              <w:jc w:val="center"/>
              <w:rPr>
                <w:sz w:val="12"/>
              </w:rPr>
            </w:pPr>
            <w:r>
              <w:rPr>
                <w:sz w:val="12"/>
              </w:rPr>
              <w:t>2</w:t>
            </w:r>
          </w:p>
        </w:tc>
        <w:tc>
          <w:tcPr>
            <w:tcW w:w="28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96"/>
              <w:ind w:right="1"/>
              <w:jc w:val="center"/>
              <w:rPr>
                <w:sz w:val="12"/>
              </w:rPr>
            </w:pPr>
            <w:r>
              <w:rPr>
                <w:sz w:val="12"/>
              </w:rPr>
              <w:t>5</w:t>
            </w:r>
          </w:p>
        </w:tc>
        <w:tc>
          <w:tcPr>
            <w:tcW w:w="310" w:type="dxa"/>
            <w:shd w:val="clear" w:color="auto" w:fill="FFFF00"/>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96"/>
              <w:ind w:left="73" w:right="71"/>
              <w:jc w:val="center"/>
              <w:rPr>
                <w:sz w:val="12"/>
              </w:rPr>
            </w:pPr>
            <w:r>
              <w:rPr>
                <w:sz w:val="12"/>
              </w:rPr>
              <w:t>10</w:t>
            </w:r>
          </w:p>
        </w:tc>
        <w:tc>
          <w:tcPr>
            <w:tcW w:w="2840"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7"/>
              <w:rPr>
                <w:sz w:val="12"/>
              </w:rPr>
            </w:pPr>
          </w:p>
          <w:p w:rsidR="00B0098E" w:rsidRDefault="0053334A">
            <w:pPr>
              <w:pStyle w:val="TableParagraph"/>
              <w:spacing w:before="1" w:line="254" w:lineRule="auto"/>
              <w:ind w:left="16"/>
              <w:rPr>
                <w:sz w:val="12"/>
              </w:rPr>
            </w:pPr>
            <w:r>
              <w:rPr>
                <w:sz w:val="12"/>
              </w:rPr>
              <w:t>1. TÜM ÇALIŞMALAR HAZIRLIK EKİBİ İLE KOORDİNELİ OLARAK KAYIT ALTINA ALINMALIDIR.</w:t>
            </w:r>
          </w:p>
          <w:p w:rsidR="00B0098E" w:rsidRDefault="0053334A">
            <w:pPr>
              <w:pStyle w:val="TableParagraph"/>
              <w:spacing w:line="254" w:lineRule="auto"/>
              <w:ind w:left="16" w:right="18"/>
              <w:rPr>
                <w:sz w:val="12"/>
              </w:rPr>
            </w:pPr>
            <w:r>
              <w:rPr>
                <w:sz w:val="12"/>
              </w:rPr>
              <w:t>2-GEREKLİ BİRİMLERE BİLDİRİLMELİ, İVEDİLİKLE UYGULAMAYA KONULMALI VE KONTROL EDİLMELİDİR.</w:t>
            </w:r>
          </w:p>
        </w:tc>
        <w:tc>
          <w:tcPr>
            <w:tcW w:w="1306" w:type="dxa"/>
            <w:textDirection w:val="btLr"/>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10"/>
              <w:rPr>
                <w:sz w:val="13"/>
              </w:rPr>
            </w:pPr>
          </w:p>
          <w:p w:rsidR="00B0098E" w:rsidRDefault="0053334A">
            <w:pPr>
              <w:pStyle w:val="TableParagraph"/>
              <w:ind w:left="825"/>
              <w:rPr>
                <w:sz w:val="12"/>
              </w:rPr>
            </w:pPr>
            <w:r>
              <w:rPr>
                <w:sz w:val="12"/>
              </w:rPr>
              <w:t>OKUL MÜDÜRÜ</w:t>
            </w:r>
          </w:p>
        </w:tc>
        <w:tc>
          <w:tcPr>
            <w:tcW w:w="442"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96"/>
              <w:ind w:right="3"/>
              <w:jc w:val="center"/>
              <w:rPr>
                <w:sz w:val="12"/>
              </w:rPr>
            </w:pPr>
            <w:r>
              <w:rPr>
                <w:sz w:val="12"/>
              </w:rPr>
              <w:t>1</w:t>
            </w:r>
          </w:p>
        </w:tc>
        <w:tc>
          <w:tcPr>
            <w:tcW w:w="257"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96"/>
              <w:ind w:right="1"/>
              <w:jc w:val="center"/>
              <w:rPr>
                <w:sz w:val="12"/>
              </w:rPr>
            </w:pPr>
            <w:r>
              <w:rPr>
                <w:sz w:val="12"/>
              </w:rPr>
              <w:t>5</w:t>
            </w:r>
          </w:p>
        </w:tc>
        <w:tc>
          <w:tcPr>
            <w:tcW w:w="252"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96"/>
              <w:ind w:right="1"/>
              <w:jc w:val="center"/>
              <w:rPr>
                <w:sz w:val="12"/>
              </w:rPr>
            </w:pPr>
            <w:r>
              <w:rPr>
                <w:sz w:val="12"/>
              </w:rPr>
              <w:t>5</w:t>
            </w:r>
          </w:p>
        </w:tc>
        <w:tc>
          <w:tcPr>
            <w:tcW w:w="715" w:type="dxa"/>
            <w:shd w:val="clear" w:color="auto" w:fill="E26B0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88" w:line="254" w:lineRule="auto"/>
              <w:ind w:left="46" w:right="82" w:firstLine="6"/>
              <w:jc w:val="center"/>
              <w:rPr>
                <w:sz w:val="12"/>
              </w:rPr>
            </w:pPr>
            <w:r>
              <w:rPr>
                <w:sz w:val="12"/>
              </w:rPr>
              <w:t>ORTA DERECELİ RİSK</w:t>
            </w:r>
          </w:p>
        </w:tc>
        <w:tc>
          <w:tcPr>
            <w:tcW w:w="1341"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88" w:line="254" w:lineRule="auto"/>
              <w:ind w:left="67" w:right="101" w:hanging="2"/>
              <w:jc w:val="center"/>
              <w:rPr>
                <w:sz w:val="12"/>
              </w:rPr>
            </w:pPr>
            <w:r>
              <w:rPr>
                <w:sz w:val="12"/>
              </w:rPr>
              <w:t>GEREKLİ BİLGİLENDİRMELER YAPILMIŞTIR.</w:t>
            </w:r>
          </w:p>
        </w:tc>
        <w:tc>
          <w:tcPr>
            <w:tcW w:w="1187"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4"/>
              <w:rPr>
                <w:sz w:val="13"/>
              </w:rPr>
            </w:pPr>
          </w:p>
          <w:p w:rsidR="00B0098E" w:rsidRDefault="0053334A">
            <w:pPr>
              <w:pStyle w:val="TableParagraph"/>
              <w:spacing w:before="1" w:line="254" w:lineRule="auto"/>
              <w:ind w:left="135" w:right="167" w:hanging="2"/>
              <w:jc w:val="center"/>
              <w:rPr>
                <w:sz w:val="12"/>
              </w:rPr>
            </w:pPr>
            <w:r>
              <w:rPr>
                <w:sz w:val="12"/>
              </w:rPr>
              <w:t>MART 2020 VE GÜNCELLENEN BİLGİLER İLE SÜREKLİ</w:t>
            </w:r>
          </w:p>
        </w:tc>
      </w:tr>
      <w:tr w:rsidR="00B0098E">
        <w:trPr>
          <w:trHeight w:val="1449"/>
        </w:trPr>
        <w:tc>
          <w:tcPr>
            <w:tcW w:w="473"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101"/>
              <w:ind w:left="175"/>
              <w:rPr>
                <w:sz w:val="12"/>
              </w:rPr>
            </w:pPr>
            <w:r>
              <w:rPr>
                <w:sz w:val="12"/>
              </w:rPr>
              <w:t>17</w:t>
            </w:r>
          </w:p>
        </w:tc>
        <w:tc>
          <w:tcPr>
            <w:tcW w:w="1395"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101"/>
              <w:ind w:left="2"/>
              <w:jc w:val="center"/>
              <w:rPr>
                <w:sz w:val="12"/>
              </w:rPr>
            </w:pPr>
            <w:r>
              <w:rPr>
                <w:sz w:val="12"/>
              </w:rPr>
              <w:t>ACİL EYLEM PLANLARI</w:t>
            </w:r>
          </w:p>
        </w:tc>
        <w:tc>
          <w:tcPr>
            <w:tcW w:w="1234"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9"/>
              <w:rPr>
                <w:sz w:val="13"/>
              </w:rPr>
            </w:pPr>
          </w:p>
          <w:p w:rsidR="00B0098E" w:rsidRDefault="0053334A">
            <w:pPr>
              <w:pStyle w:val="TableParagraph"/>
              <w:spacing w:line="254" w:lineRule="auto"/>
              <w:ind w:left="200" w:right="227" w:firstLine="3"/>
              <w:jc w:val="center"/>
              <w:rPr>
                <w:sz w:val="12"/>
              </w:rPr>
            </w:pPr>
            <w:r>
              <w:rPr>
                <w:sz w:val="12"/>
              </w:rPr>
              <w:t xml:space="preserve">ACİL EYLEM </w:t>
            </w:r>
            <w:r>
              <w:rPr>
                <w:spacing w:val="-1"/>
                <w:sz w:val="12"/>
              </w:rPr>
              <w:t xml:space="preserve">PLANLARININ </w:t>
            </w:r>
            <w:r>
              <w:rPr>
                <w:sz w:val="12"/>
              </w:rPr>
              <w:t>REVİZE EDİLMEMESİ</w:t>
            </w:r>
          </w:p>
        </w:tc>
        <w:tc>
          <w:tcPr>
            <w:tcW w:w="1210" w:type="dxa"/>
          </w:tcPr>
          <w:p w:rsidR="00B0098E" w:rsidRDefault="0053334A">
            <w:pPr>
              <w:pStyle w:val="TableParagraph"/>
              <w:spacing w:line="254" w:lineRule="auto"/>
              <w:ind w:left="44" w:right="71"/>
              <w:jc w:val="center"/>
              <w:rPr>
                <w:sz w:val="12"/>
              </w:rPr>
            </w:pPr>
            <w:r>
              <w:rPr>
                <w:sz w:val="12"/>
              </w:rPr>
              <w:t>OLAĞANÜSTÜ DURUMLARDA VEYA ALINACAK ÖNLEMLERİN ETKİN OLMAMASI SONUCU</w:t>
            </w:r>
            <w:r>
              <w:rPr>
                <w:spacing w:val="-10"/>
                <w:sz w:val="12"/>
              </w:rPr>
              <w:t xml:space="preserve"> </w:t>
            </w:r>
            <w:r>
              <w:rPr>
                <w:sz w:val="12"/>
              </w:rPr>
              <w:t>SALGININ İŞYERİNE GİRMESİ VE ULUSAL SALGININ</w:t>
            </w:r>
          </w:p>
          <w:p w:rsidR="00B0098E" w:rsidRDefault="0053334A">
            <w:pPr>
              <w:pStyle w:val="TableParagraph"/>
              <w:spacing w:line="116" w:lineRule="exact"/>
              <w:ind w:left="18" w:right="44"/>
              <w:jc w:val="center"/>
              <w:rPr>
                <w:sz w:val="12"/>
              </w:rPr>
            </w:pPr>
            <w:r>
              <w:rPr>
                <w:sz w:val="12"/>
              </w:rPr>
              <w:t>ARTMASI,</w:t>
            </w:r>
          </w:p>
        </w:tc>
        <w:tc>
          <w:tcPr>
            <w:tcW w:w="100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93" w:line="254" w:lineRule="auto"/>
              <w:ind w:left="112" w:right="112"/>
              <w:jc w:val="center"/>
              <w:rPr>
                <w:sz w:val="12"/>
              </w:rPr>
            </w:pPr>
            <w:r>
              <w:rPr>
                <w:sz w:val="12"/>
              </w:rPr>
              <w:t>Tüm çalışanlar, Ziyaretçiler, Öğrenciler</w:t>
            </w:r>
          </w:p>
        </w:tc>
        <w:tc>
          <w:tcPr>
            <w:tcW w:w="29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101"/>
              <w:ind w:right="1"/>
              <w:jc w:val="center"/>
              <w:rPr>
                <w:sz w:val="12"/>
              </w:rPr>
            </w:pPr>
            <w:r>
              <w:rPr>
                <w:sz w:val="12"/>
              </w:rPr>
              <w:t>2</w:t>
            </w:r>
          </w:p>
        </w:tc>
        <w:tc>
          <w:tcPr>
            <w:tcW w:w="28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101"/>
              <w:ind w:right="1"/>
              <w:jc w:val="center"/>
              <w:rPr>
                <w:sz w:val="12"/>
              </w:rPr>
            </w:pPr>
            <w:r>
              <w:rPr>
                <w:sz w:val="12"/>
              </w:rPr>
              <w:t>5</w:t>
            </w:r>
          </w:p>
        </w:tc>
        <w:tc>
          <w:tcPr>
            <w:tcW w:w="310" w:type="dxa"/>
            <w:shd w:val="clear" w:color="auto" w:fill="FFFF00"/>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101"/>
              <w:ind w:left="73" w:right="71"/>
              <w:jc w:val="center"/>
              <w:rPr>
                <w:sz w:val="12"/>
              </w:rPr>
            </w:pPr>
            <w:r>
              <w:rPr>
                <w:sz w:val="12"/>
              </w:rPr>
              <w:t>10</w:t>
            </w:r>
          </w:p>
        </w:tc>
        <w:tc>
          <w:tcPr>
            <w:tcW w:w="2840" w:type="dxa"/>
          </w:tcPr>
          <w:p w:rsidR="00B0098E" w:rsidRDefault="00B0098E">
            <w:pPr>
              <w:pStyle w:val="TableParagraph"/>
              <w:spacing w:before="4"/>
              <w:rPr>
                <w:sz w:val="12"/>
              </w:rPr>
            </w:pPr>
          </w:p>
          <w:p w:rsidR="00B0098E" w:rsidRDefault="0053334A">
            <w:pPr>
              <w:pStyle w:val="TableParagraph"/>
              <w:numPr>
                <w:ilvl w:val="0"/>
                <w:numId w:val="7"/>
              </w:numPr>
              <w:tabs>
                <w:tab w:val="left" w:pos="139"/>
              </w:tabs>
              <w:spacing w:line="254" w:lineRule="auto"/>
              <w:ind w:right="139" w:firstLine="0"/>
              <w:rPr>
                <w:sz w:val="12"/>
              </w:rPr>
            </w:pPr>
            <w:r>
              <w:rPr>
                <w:sz w:val="12"/>
              </w:rPr>
              <w:t>HAZIRLIK</w:t>
            </w:r>
            <w:r>
              <w:rPr>
                <w:spacing w:val="-6"/>
                <w:sz w:val="12"/>
              </w:rPr>
              <w:t xml:space="preserve"> </w:t>
            </w:r>
            <w:r>
              <w:rPr>
                <w:sz w:val="12"/>
              </w:rPr>
              <w:t>EKİBİ</w:t>
            </w:r>
            <w:r>
              <w:rPr>
                <w:spacing w:val="-5"/>
                <w:sz w:val="12"/>
              </w:rPr>
              <w:t xml:space="preserve"> </w:t>
            </w:r>
            <w:r>
              <w:rPr>
                <w:sz w:val="12"/>
              </w:rPr>
              <w:t>KATKISI</w:t>
            </w:r>
            <w:r>
              <w:rPr>
                <w:spacing w:val="-4"/>
                <w:sz w:val="12"/>
              </w:rPr>
              <w:t xml:space="preserve"> </w:t>
            </w:r>
            <w:r>
              <w:rPr>
                <w:sz w:val="12"/>
              </w:rPr>
              <w:t>İLE ACİL EYLEM PLANLARI</w:t>
            </w:r>
            <w:r>
              <w:rPr>
                <w:spacing w:val="-19"/>
                <w:sz w:val="12"/>
              </w:rPr>
              <w:t xml:space="preserve"> </w:t>
            </w:r>
            <w:r>
              <w:rPr>
                <w:sz w:val="12"/>
              </w:rPr>
              <w:t>GÜNCELLENMELİDİR.</w:t>
            </w:r>
          </w:p>
          <w:p w:rsidR="00B0098E" w:rsidRDefault="0053334A">
            <w:pPr>
              <w:pStyle w:val="TableParagraph"/>
              <w:numPr>
                <w:ilvl w:val="0"/>
                <w:numId w:val="7"/>
              </w:numPr>
              <w:tabs>
                <w:tab w:val="left" w:pos="139"/>
              </w:tabs>
              <w:spacing w:line="254" w:lineRule="auto"/>
              <w:ind w:right="125" w:firstLine="0"/>
              <w:rPr>
                <w:sz w:val="12"/>
              </w:rPr>
            </w:pPr>
            <w:r>
              <w:rPr>
                <w:sz w:val="12"/>
              </w:rPr>
              <w:t>İLAVE EKİPMAN GEREKSİNÜMLERİ</w:t>
            </w:r>
            <w:r>
              <w:rPr>
                <w:spacing w:val="-22"/>
                <w:sz w:val="12"/>
              </w:rPr>
              <w:t xml:space="preserve"> </w:t>
            </w:r>
            <w:r>
              <w:rPr>
                <w:sz w:val="12"/>
              </w:rPr>
              <w:t>TEDARİK EDİLMELİDİR.</w:t>
            </w:r>
          </w:p>
          <w:p w:rsidR="00B0098E" w:rsidRDefault="0053334A">
            <w:pPr>
              <w:pStyle w:val="TableParagraph"/>
              <w:numPr>
                <w:ilvl w:val="0"/>
                <w:numId w:val="7"/>
              </w:numPr>
              <w:tabs>
                <w:tab w:val="left" w:pos="139"/>
              </w:tabs>
              <w:spacing w:before="1" w:line="254" w:lineRule="auto"/>
              <w:ind w:right="285" w:firstLine="0"/>
              <w:rPr>
                <w:sz w:val="12"/>
              </w:rPr>
            </w:pPr>
            <w:r>
              <w:rPr>
                <w:sz w:val="12"/>
              </w:rPr>
              <w:t>TÜM</w:t>
            </w:r>
            <w:r>
              <w:rPr>
                <w:spacing w:val="-11"/>
                <w:sz w:val="12"/>
              </w:rPr>
              <w:t xml:space="preserve"> </w:t>
            </w:r>
            <w:r>
              <w:rPr>
                <w:sz w:val="12"/>
              </w:rPr>
              <w:t>ÇALIŞANLAR</w:t>
            </w:r>
            <w:r>
              <w:rPr>
                <w:spacing w:val="-10"/>
                <w:sz w:val="12"/>
              </w:rPr>
              <w:t xml:space="preserve"> </w:t>
            </w:r>
            <w:r>
              <w:rPr>
                <w:sz w:val="12"/>
              </w:rPr>
              <w:t>PLANLAR</w:t>
            </w:r>
            <w:r>
              <w:rPr>
                <w:spacing w:val="-10"/>
                <w:sz w:val="12"/>
              </w:rPr>
              <w:t xml:space="preserve"> </w:t>
            </w:r>
            <w:r>
              <w:rPr>
                <w:sz w:val="12"/>
              </w:rPr>
              <w:t>KONUSUNDA BİLGİLENİDİRİLMELİDİR.</w:t>
            </w:r>
          </w:p>
          <w:p w:rsidR="00B0098E" w:rsidRDefault="0053334A">
            <w:pPr>
              <w:pStyle w:val="TableParagraph"/>
              <w:numPr>
                <w:ilvl w:val="0"/>
                <w:numId w:val="7"/>
              </w:numPr>
              <w:tabs>
                <w:tab w:val="left" w:pos="139"/>
              </w:tabs>
              <w:spacing w:line="254" w:lineRule="auto"/>
              <w:ind w:right="585" w:firstLine="0"/>
              <w:rPr>
                <w:sz w:val="12"/>
              </w:rPr>
            </w:pPr>
            <w:r>
              <w:rPr>
                <w:sz w:val="12"/>
              </w:rPr>
              <w:t>REVİZE</w:t>
            </w:r>
            <w:r>
              <w:rPr>
                <w:spacing w:val="-5"/>
                <w:sz w:val="12"/>
              </w:rPr>
              <w:t xml:space="preserve"> </w:t>
            </w:r>
            <w:r>
              <w:rPr>
                <w:sz w:val="12"/>
              </w:rPr>
              <w:t>ACİL</w:t>
            </w:r>
            <w:r>
              <w:rPr>
                <w:spacing w:val="-7"/>
                <w:sz w:val="12"/>
              </w:rPr>
              <w:t xml:space="preserve"> </w:t>
            </w:r>
            <w:r>
              <w:rPr>
                <w:sz w:val="12"/>
              </w:rPr>
              <w:t>EYLEM</w:t>
            </w:r>
            <w:r>
              <w:rPr>
                <w:spacing w:val="-6"/>
                <w:sz w:val="12"/>
              </w:rPr>
              <w:t xml:space="preserve"> </w:t>
            </w:r>
            <w:r>
              <w:rPr>
                <w:sz w:val="12"/>
              </w:rPr>
              <w:t>PLANLARI</w:t>
            </w:r>
            <w:r>
              <w:rPr>
                <w:spacing w:val="-6"/>
                <w:sz w:val="12"/>
              </w:rPr>
              <w:t xml:space="preserve"> </w:t>
            </w:r>
            <w:r>
              <w:rPr>
                <w:sz w:val="12"/>
              </w:rPr>
              <w:t>İLAN EDİLMELİDİR.</w:t>
            </w:r>
          </w:p>
        </w:tc>
        <w:tc>
          <w:tcPr>
            <w:tcW w:w="1306" w:type="dxa"/>
            <w:textDirection w:val="btLr"/>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10"/>
              <w:rPr>
                <w:sz w:val="13"/>
              </w:rPr>
            </w:pPr>
          </w:p>
          <w:p w:rsidR="00B0098E" w:rsidRDefault="0053334A">
            <w:pPr>
              <w:pStyle w:val="TableParagraph"/>
              <w:ind w:left="278"/>
              <w:rPr>
                <w:sz w:val="12"/>
              </w:rPr>
            </w:pPr>
            <w:r>
              <w:rPr>
                <w:sz w:val="12"/>
              </w:rPr>
              <w:t>OKUL MÜDÜRÜ</w:t>
            </w:r>
          </w:p>
        </w:tc>
        <w:tc>
          <w:tcPr>
            <w:tcW w:w="442"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101"/>
              <w:ind w:right="3"/>
              <w:jc w:val="center"/>
              <w:rPr>
                <w:sz w:val="12"/>
              </w:rPr>
            </w:pPr>
            <w:r>
              <w:rPr>
                <w:sz w:val="12"/>
              </w:rPr>
              <w:t>1</w:t>
            </w:r>
          </w:p>
        </w:tc>
        <w:tc>
          <w:tcPr>
            <w:tcW w:w="257"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101"/>
              <w:ind w:right="1"/>
              <w:jc w:val="center"/>
              <w:rPr>
                <w:sz w:val="12"/>
              </w:rPr>
            </w:pPr>
            <w:r>
              <w:rPr>
                <w:sz w:val="12"/>
              </w:rPr>
              <w:t>5</w:t>
            </w:r>
          </w:p>
        </w:tc>
        <w:tc>
          <w:tcPr>
            <w:tcW w:w="252"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101"/>
              <w:ind w:right="1"/>
              <w:jc w:val="center"/>
              <w:rPr>
                <w:sz w:val="12"/>
              </w:rPr>
            </w:pPr>
            <w:r>
              <w:rPr>
                <w:sz w:val="12"/>
              </w:rPr>
              <w:t>5</w:t>
            </w:r>
          </w:p>
        </w:tc>
        <w:tc>
          <w:tcPr>
            <w:tcW w:w="715" w:type="dxa"/>
            <w:shd w:val="clear" w:color="auto" w:fill="E26B0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93" w:line="254" w:lineRule="auto"/>
              <w:ind w:left="46" w:right="82" w:firstLine="6"/>
              <w:jc w:val="center"/>
              <w:rPr>
                <w:sz w:val="12"/>
              </w:rPr>
            </w:pPr>
            <w:r>
              <w:rPr>
                <w:sz w:val="12"/>
              </w:rPr>
              <w:t>ORTA DERECELİ RİSK</w:t>
            </w:r>
          </w:p>
        </w:tc>
        <w:tc>
          <w:tcPr>
            <w:tcW w:w="1341"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6"/>
              <w:rPr>
                <w:sz w:val="14"/>
              </w:rPr>
            </w:pPr>
          </w:p>
          <w:p w:rsidR="00B0098E" w:rsidRDefault="0053334A">
            <w:pPr>
              <w:pStyle w:val="TableParagraph"/>
              <w:spacing w:line="254" w:lineRule="auto"/>
              <w:ind w:left="79" w:right="70" w:firstLine="4"/>
              <w:rPr>
                <w:sz w:val="12"/>
              </w:rPr>
            </w:pPr>
            <w:r>
              <w:rPr>
                <w:sz w:val="12"/>
              </w:rPr>
              <w:t>ACİL DURUM PLANI REVİZE EDİLMİŞTİR.</w:t>
            </w:r>
          </w:p>
        </w:tc>
        <w:tc>
          <w:tcPr>
            <w:tcW w:w="1187"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9"/>
              <w:rPr>
                <w:sz w:val="13"/>
              </w:rPr>
            </w:pPr>
          </w:p>
          <w:p w:rsidR="00B0098E" w:rsidRDefault="0053334A">
            <w:pPr>
              <w:pStyle w:val="TableParagraph"/>
              <w:spacing w:line="254" w:lineRule="auto"/>
              <w:ind w:left="135" w:right="167" w:hanging="2"/>
              <w:jc w:val="center"/>
              <w:rPr>
                <w:sz w:val="12"/>
              </w:rPr>
            </w:pPr>
            <w:r>
              <w:rPr>
                <w:sz w:val="12"/>
              </w:rPr>
              <w:t>MART 2020 VE GÜNCELLENEN BİLGİLER İLE SÜREKLİ</w:t>
            </w:r>
          </w:p>
        </w:tc>
      </w:tr>
      <w:tr w:rsidR="00B0098E">
        <w:trPr>
          <w:trHeight w:val="1665"/>
        </w:trPr>
        <w:tc>
          <w:tcPr>
            <w:tcW w:w="473"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71"/>
              <w:ind w:left="175"/>
              <w:rPr>
                <w:sz w:val="12"/>
              </w:rPr>
            </w:pPr>
            <w:r>
              <w:rPr>
                <w:sz w:val="12"/>
              </w:rPr>
              <w:t>18</w:t>
            </w:r>
          </w:p>
        </w:tc>
        <w:tc>
          <w:tcPr>
            <w:tcW w:w="1395"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11"/>
              <w:rPr>
                <w:sz w:val="11"/>
              </w:rPr>
            </w:pPr>
          </w:p>
          <w:p w:rsidR="00B0098E" w:rsidRDefault="0053334A">
            <w:pPr>
              <w:pStyle w:val="TableParagraph"/>
              <w:spacing w:line="254" w:lineRule="auto"/>
              <w:ind w:left="330" w:right="306" w:hanging="22"/>
              <w:rPr>
                <w:sz w:val="12"/>
              </w:rPr>
            </w:pPr>
            <w:r>
              <w:rPr>
                <w:sz w:val="12"/>
              </w:rPr>
              <w:t>PSİKOSOYAL TEHLİKELER</w:t>
            </w:r>
          </w:p>
        </w:tc>
        <w:tc>
          <w:tcPr>
            <w:tcW w:w="1234"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2"/>
              <w:rPr>
                <w:sz w:val="11"/>
              </w:rPr>
            </w:pPr>
          </w:p>
          <w:p w:rsidR="00B0098E" w:rsidRDefault="0053334A">
            <w:pPr>
              <w:pStyle w:val="TableParagraph"/>
              <w:spacing w:line="254" w:lineRule="auto"/>
              <w:ind w:left="56" w:right="115" w:firstLine="34"/>
              <w:jc w:val="center"/>
              <w:rPr>
                <w:sz w:val="12"/>
              </w:rPr>
            </w:pPr>
            <w:r>
              <w:rPr>
                <w:sz w:val="12"/>
              </w:rPr>
              <w:t xml:space="preserve">KİŞİLERİN KARAMSARLIK </w:t>
            </w:r>
            <w:r>
              <w:rPr>
                <w:spacing w:val="-7"/>
                <w:sz w:val="12"/>
              </w:rPr>
              <w:t xml:space="preserve">VE </w:t>
            </w:r>
            <w:r>
              <w:rPr>
                <w:sz w:val="12"/>
              </w:rPr>
              <w:t>OLUMSUZ ETKİLENMELERİ</w:t>
            </w:r>
          </w:p>
        </w:tc>
        <w:tc>
          <w:tcPr>
            <w:tcW w:w="1210" w:type="dxa"/>
          </w:tcPr>
          <w:p w:rsidR="00B0098E" w:rsidRDefault="0053334A">
            <w:pPr>
              <w:pStyle w:val="TableParagraph"/>
              <w:spacing w:before="29" w:line="254" w:lineRule="auto"/>
              <w:ind w:left="58" w:right="86" w:firstLine="2"/>
              <w:jc w:val="center"/>
              <w:rPr>
                <w:sz w:val="12"/>
              </w:rPr>
            </w:pPr>
            <w:r>
              <w:rPr>
                <w:sz w:val="12"/>
              </w:rPr>
              <w:t xml:space="preserve">HASTALIĞA YATKINLIĞIN ARTMASI, KİŞİLERİN SAĞLIK VE SOSYAL </w:t>
            </w:r>
            <w:r>
              <w:rPr>
                <w:spacing w:val="-1"/>
                <w:sz w:val="12"/>
              </w:rPr>
              <w:t xml:space="preserve">YAŞANTILARINDA </w:t>
            </w:r>
            <w:r>
              <w:rPr>
                <w:sz w:val="12"/>
              </w:rPr>
              <w:t xml:space="preserve">HATALI </w:t>
            </w:r>
            <w:r>
              <w:rPr>
                <w:spacing w:val="-1"/>
                <w:sz w:val="12"/>
              </w:rPr>
              <w:t xml:space="preserve">DAVRANIŞLARDA </w:t>
            </w:r>
            <w:r>
              <w:rPr>
                <w:sz w:val="12"/>
              </w:rPr>
              <w:t>BULUNARAK KAYIPLARIN ARTMASI</w:t>
            </w:r>
          </w:p>
        </w:tc>
        <w:tc>
          <w:tcPr>
            <w:tcW w:w="100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5"/>
              <w:rPr>
                <w:sz w:val="17"/>
              </w:rPr>
            </w:pPr>
          </w:p>
          <w:p w:rsidR="00B0098E" w:rsidRDefault="0053334A">
            <w:pPr>
              <w:pStyle w:val="TableParagraph"/>
              <w:spacing w:line="254" w:lineRule="auto"/>
              <w:ind w:left="112" w:right="112"/>
              <w:jc w:val="center"/>
              <w:rPr>
                <w:sz w:val="12"/>
              </w:rPr>
            </w:pPr>
            <w:r>
              <w:rPr>
                <w:sz w:val="12"/>
              </w:rPr>
              <w:t>Tüm çalışanlar, Ziyaretçiler, Öğrenciler</w:t>
            </w:r>
          </w:p>
        </w:tc>
        <w:tc>
          <w:tcPr>
            <w:tcW w:w="29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71"/>
              <w:ind w:right="1"/>
              <w:jc w:val="center"/>
              <w:rPr>
                <w:sz w:val="12"/>
              </w:rPr>
            </w:pPr>
            <w:r>
              <w:rPr>
                <w:sz w:val="12"/>
              </w:rPr>
              <w:t>2</w:t>
            </w:r>
          </w:p>
        </w:tc>
        <w:tc>
          <w:tcPr>
            <w:tcW w:w="28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71"/>
              <w:ind w:right="1"/>
              <w:jc w:val="center"/>
              <w:rPr>
                <w:sz w:val="12"/>
              </w:rPr>
            </w:pPr>
            <w:r>
              <w:rPr>
                <w:sz w:val="12"/>
              </w:rPr>
              <w:t>5</w:t>
            </w:r>
          </w:p>
        </w:tc>
        <w:tc>
          <w:tcPr>
            <w:tcW w:w="310" w:type="dxa"/>
            <w:shd w:val="clear" w:color="auto" w:fill="FFFF00"/>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71"/>
              <w:ind w:left="73" w:right="71"/>
              <w:jc w:val="center"/>
              <w:rPr>
                <w:sz w:val="12"/>
              </w:rPr>
            </w:pPr>
            <w:r>
              <w:rPr>
                <w:sz w:val="12"/>
              </w:rPr>
              <w:t>10</w:t>
            </w:r>
          </w:p>
        </w:tc>
        <w:tc>
          <w:tcPr>
            <w:tcW w:w="2840" w:type="dxa"/>
          </w:tcPr>
          <w:p w:rsidR="00B0098E" w:rsidRDefault="00B0098E">
            <w:pPr>
              <w:pStyle w:val="TableParagraph"/>
              <w:spacing w:before="3"/>
              <w:rPr>
                <w:sz w:val="15"/>
              </w:rPr>
            </w:pPr>
          </w:p>
          <w:p w:rsidR="00B0098E" w:rsidRDefault="0053334A">
            <w:pPr>
              <w:pStyle w:val="TableParagraph"/>
              <w:numPr>
                <w:ilvl w:val="0"/>
                <w:numId w:val="6"/>
              </w:numPr>
              <w:tabs>
                <w:tab w:val="left" w:pos="139"/>
              </w:tabs>
              <w:spacing w:line="254" w:lineRule="auto"/>
              <w:ind w:right="302" w:firstLine="0"/>
              <w:rPr>
                <w:sz w:val="12"/>
              </w:rPr>
            </w:pPr>
            <w:r>
              <w:rPr>
                <w:sz w:val="12"/>
              </w:rPr>
              <w:t>KİŞİLERE BİLİMSEL VE GERÇEK</w:t>
            </w:r>
            <w:r>
              <w:rPr>
                <w:spacing w:val="-17"/>
                <w:sz w:val="12"/>
              </w:rPr>
              <w:t xml:space="preserve"> </w:t>
            </w:r>
            <w:r>
              <w:rPr>
                <w:sz w:val="12"/>
              </w:rPr>
              <w:t>BİLGİLER AKTARARAK MÜCADELE İÇİN YÜREKLENDİRİLİDİR.</w:t>
            </w:r>
          </w:p>
          <w:p w:rsidR="00B0098E" w:rsidRDefault="0053334A">
            <w:pPr>
              <w:pStyle w:val="TableParagraph"/>
              <w:numPr>
                <w:ilvl w:val="0"/>
                <w:numId w:val="6"/>
              </w:numPr>
              <w:tabs>
                <w:tab w:val="left" w:pos="139"/>
              </w:tabs>
              <w:spacing w:line="254" w:lineRule="auto"/>
              <w:ind w:right="170" w:firstLine="0"/>
              <w:rPr>
                <w:sz w:val="12"/>
              </w:rPr>
            </w:pPr>
            <w:r>
              <w:rPr>
                <w:sz w:val="12"/>
              </w:rPr>
              <w:t>MORAL GÜCÜN MÜCADELE VE İYİLEŞME DÜZERİNDEKİ POZİTİF ETKİLERİ</w:t>
            </w:r>
            <w:r>
              <w:rPr>
                <w:spacing w:val="-21"/>
                <w:sz w:val="12"/>
              </w:rPr>
              <w:t xml:space="preserve"> </w:t>
            </w:r>
            <w:r>
              <w:rPr>
                <w:sz w:val="12"/>
              </w:rPr>
              <w:t>KONUSUNDA SIK SIK BİLGİ</w:t>
            </w:r>
            <w:r>
              <w:rPr>
                <w:spacing w:val="-4"/>
                <w:sz w:val="12"/>
              </w:rPr>
              <w:t xml:space="preserve"> </w:t>
            </w:r>
            <w:r>
              <w:rPr>
                <w:sz w:val="12"/>
              </w:rPr>
              <w:t>VERİLMELİ.</w:t>
            </w:r>
          </w:p>
          <w:p w:rsidR="00B0098E" w:rsidRDefault="0053334A">
            <w:pPr>
              <w:pStyle w:val="TableParagraph"/>
              <w:numPr>
                <w:ilvl w:val="0"/>
                <w:numId w:val="6"/>
              </w:numPr>
              <w:tabs>
                <w:tab w:val="left" w:pos="139"/>
              </w:tabs>
              <w:spacing w:before="1" w:line="254" w:lineRule="auto"/>
              <w:ind w:right="221" w:firstLine="0"/>
              <w:rPr>
                <w:sz w:val="12"/>
              </w:rPr>
            </w:pPr>
            <w:r>
              <w:rPr>
                <w:sz w:val="12"/>
              </w:rPr>
              <w:t>STRES İLE BAŞEDEBİLME YÖNTEMLERİNİN TÜM ÖĞRENCİ ve ÇALIŞANLARLA PAYLAŞILMALI.</w:t>
            </w:r>
          </w:p>
        </w:tc>
        <w:tc>
          <w:tcPr>
            <w:tcW w:w="1306" w:type="dxa"/>
            <w:textDirection w:val="btLr"/>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10"/>
              <w:rPr>
                <w:sz w:val="13"/>
              </w:rPr>
            </w:pPr>
          </w:p>
          <w:p w:rsidR="00B0098E" w:rsidRDefault="0053334A">
            <w:pPr>
              <w:pStyle w:val="TableParagraph"/>
              <w:ind w:left="386"/>
              <w:rPr>
                <w:sz w:val="12"/>
              </w:rPr>
            </w:pPr>
            <w:r>
              <w:rPr>
                <w:sz w:val="12"/>
              </w:rPr>
              <w:t>OKUL MÜDÜRÜ</w:t>
            </w:r>
          </w:p>
        </w:tc>
        <w:tc>
          <w:tcPr>
            <w:tcW w:w="442"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71"/>
              <w:ind w:right="3"/>
              <w:jc w:val="center"/>
              <w:rPr>
                <w:sz w:val="12"/>
              </w:rPr>
            </w:pPr>
            <w:r>
              <w:rPr>
                <w:sz w:val="12"/>
              </w:rPr>
              <w:t>1</w:t>
            </w:r>
          </w:p>
        </w:tc>
        <w:tc>
          <w:tcPr>
            <w:tcW w:w="257"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71"/>
              <w:ind w:right="1"/>
              <w:jc w:val="center"/>
              <w:rPr>
                <w:sz w:val="12"/>
              </w:rPr>
            </w:pPr>
            <w:r>
              <w:rPr>
                <w:sz w:val="12"/>
              </w:rPr>
              <w:t>5</w:t>
            </w:r>
          </w:p>
        </w:tc>
        <w:tc>
          <w:tcPr>
            <w:tcW w:w="252"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71"/>
              <w:ind w:right="1"/>
              <w:jc w:val="center"/>
              <w:rPr>
                <w:sz w:val="12"/>
              </w:rPr>
            </w:pPr>
            <w:r>
              <w:rPr>
                <w:sz w:val="12"/>
              </w:rPr>
              <w:t>5</w:t>
            </w:r>
          </w:p>
        </w:tc>
        <w:tc>
          <w:tcPr>
            <w:tcW w:w="715" w:type="dxa"/>
            <w:shd w:val="clear" w:color="auto" w:fill="E26B0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5"/>
              <w:rPr>
                <w:sz w:val="17"/>
              </w:rPr>
            </w:pPr>
          </w:p>
          <w:p w:rsidR="00B0098E" w:rsidRDefault="0053334A">
            <w:pPr>
              <w:pStyle w:val="TableParagraph"/>
              <w:spacing w:line="254" w:lineRule="auto"/>
              <w:ind w:left="46" w:right="82" w:firstLine="6"/>
              <w:jc w:val="center"/>
              <w:rPr>
                <w:sz w:val="12"/>
              </w:rPr>
            </w:pPr>
            <w:r>
              <w:rPr>
                <w:sz w:val="12"/>
              </w:rPr>
              <w:t>ORTA DERECELİ RİSK</w:t>
            </w:r>
          </w:p>
        </w:tc>
        <w:tc>
          <w:tcPr>
            <w:tcW w:w="1341"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5"/>
              <w:rPr>
                <w:sz w:val="17"/>
              </w:rPr>
            </w:pPr>
          </w:p>
          <w:p w:rsidR="00B0098E" w:rsidRDefault="0053334A">
            <w:pPr>
              <w:pStyle w:val="TableParagraph"/>
              <w:spacing w:line="254" w:lineRule="auto"/>
              <w:ind w:left="315" w:right="102" w:hanging="125"/>
              <w:rPr>
                <w:sz w:val="12"/>
              </w:rPr>
            </w:pPr>
            <w:r>
              <w:rPr>
                <w:sz w:val="12"/>
              </w:rPr>
              <w:t>AFİŞLER ORTAK ALANLARA ASILMIŞTIR.</w:t>
            </w:r>
          </w:p>
        </w:tc>
        <w:tc>
          <w:tcPr>
            <w:tcW w:w="1187"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2"/>
              <w:rPr>
                <w:sz w:val="11"/>
              </w:rPr>
            </w:pPr>
          </w:p>
          <w:p w:rsidR="00B0098E" w:rsidRDefault="0053334A">
            <w:pPr>
              <w:pStyle w:val="TableParagraph"/>
              <w:spacing w:line="254" w:lineRule="auto"/>
              <w:ind w:left="135" w:right="167" w:hanging="2"/>
              <w:jc w:val="center"/>
              <w:rPr>
                <w:sz w:val="12"/>
              </w:rPr>
            </w:pPr>
            <w:r>
              <w:rPr>
                <w:sz w:val="12"/>
              </w:rPr>
              <w:t>MART 2020 VE GÜNCELLENEN BİLGİLER İLE SÜREKLİ</w:t>
            </w:r>
          </w:p>
        </w:tc>
      </w:tr>
      <w:tr w:rsidR="00B0098E">
        <w:trPr>
          <w:trHeight w:val="1492"/>
        </w:trPr>
        <w:tc>
          <w:tcPr>
            <w:tcW w:w="473"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8"/>
              <w:rPr>
                <w:sz w:val="10"/>
              </w:rPr>
            </w:pPr>
          </w:p>
          <w:p w:rsidR="00B0098E" w:rsidRDefault="0053334A">
            <w:pPr>
              <w:pStyle w:val="TableParagraph"/>
              <w:ind w:left="175"/>
              <w:rPr>
                <w:sz w:val="12"/>
              </w:rPr>
            </w:pPr>
            <w:r>
              <w:rPr>
                <w:sz w:val="12"/>
              </w:rPr>
              <w:t>19</w:t>
            </w:r>
          </w:p>
        </w:tc>
        <w:tc>
          <w:tcPr>
            <w:tcW w:w="1395"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5"/>
              <w:rPr>
                <w:sz w:val="16"/>
              </w:rPr>
            </w:pPr>
          </w:p>
          <w:p w:rsidR="00B0098E" w:rsidRDefault="0053334A">
            <w:pPr>
              <w:pStyle w:val="TableParagraph"/>
              <w:spacing w:line="254" w:lineRule="auto"/>
              <w:ind w:left="213" w:right="32" w:hanging="185"/>
              <w:rPr>
                <w:sz w:val="12"/>
              </w:rPr>
            </w:pPr>
            <w:r>
              <w:rPr>
                <w:sz w:val="12"/>
              </w:rPr>
              <w:t>COVİD-19 SALGININDA RİSKLİ GRUPLAR</w:t>
            </w:r>
          </w:p>
        </w:tc>
        <w:tc>
          <w:tcPr>
            <w:tcW w:w="1234" w:type="dxa"/>
          </w:tcPr>
          <w:p w:rsidR="00B0098E" w:rsidRDefault="0053334A">
            <w:pPr>
              <w:pStyle w:val="TableParagraph"/>
              <w:spacing w:before="15" w:line="140" w:lineRule="atLeast"/>
              <w:ind w:left="87" w:right="117" w:firstLine="5"/>
              <w:jc w:val="center"/>
              <w:rPr>
                <w:sz w:val="12"/>
              </w:rPr>
            </w:pPr>
            <w:r>
              <w:rPr>
                <w:sz w:val="12"/>
              </w:rPr>
              <w:t>YÜKSEK RİSK GRUBUNDA BULUNAN KİŞİLERİN TOPLU BULUNULAN VE SEYAHAT EDİLEN İŞYERİNDE BULAŞMA RİSKLERİNİN ARTMASI</w:t>
            </w:r>
          </w:p>
        </w:tc>
        <w:tc>
          <w:tcPr>
            <w:tcW w:w="1210" w:type="dxa"/>
          </w:tcPr>
          <w:p w:rsidR="00B0098E" w:rsidRDefault="00B0098E">
            <w:pPr>
              <w:pStyle w:val="TableParagraph"/>
              <w:rPr>
                <w:sz w:val="12"/>
              </w:rPr>
            </w:pPr>
          </w:p>
          <w:p w:rsidR="00B0098E" w:rsidRDefault="00B0098E">
            <w:pPr>
              <w:pStyle w:val="TableParagraph"/>
              <w:spacing w:before="11"/>
              <w:rPr>
                <w:sz w:val="14"/>
              </w:rPr>
            </w:pPr>
          </w:p>
          <w:p w:rsidR="00B0098E" w:rsidRDefault="0053334A">
            <w:pPr>
              <w:pStyle w:val="TableParagraph"/>
              <w:spacing w:line="254" w:lineRule="auto"/>
              <w:ind w:left="22" w:right="50" w:firstLine="2"/>
              <w:jc w:val="center"/>
              <w:rPr>
                <w:sz w:val="12"/>
              </w:rPr>
            </w:pPr>
            <w:r>
              <w:rPr>
                <w:sz w:val="12"/>
              </w:rPr>
              <w:t>HASTALIĞA YAKALANMA SONUCU KAYIPLARIN ARTMASI</w:t>
            </w:r>
            <w:r>
              <w:rPr>
                <w:spacing w:val="-13"/>
                <w:sz w:val="12"/>
              </w:rPr>
              <w:t xml:space="preserve"> </w:t>
            </w:r>
            <w:r>
              <w:rPr>
                <w:sz w:val="12"/>
              </w:rPr>
              <w:t>SALGININ GENİŞLEMESİ</w:t>
            </w:r>
          </w:p>
        </w:tc>
        <w:tc>
          <w:tcPr>
            <w:tcW w:w="100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11"/>
              <w:rPr>
                <w:sz w:val="9"/>
              </w:rPr>
            </w:pPr>
          </w:p>
          <w:p w:rsidR="00B0098E" w:rsidRDefault="0053334A">
            <w:pPr>
              <w:pStyle w:val="TableParagraph"/>
              <w:spacing w:line="254" w:lineRule="auto"/>
              <w:ind w:left="112" w:right="112"/>
              <w:jc w:val="center"/>
              <w:rPr>
                <w:sz w:val="12"/>
              </w:rPr>
            </w:pPr>
            <w:r>
              <w:rPr>
                <w:sz w:val="12"/>
              </w:rPr>
              <w:t>Tüm çalışanlar, Ziyaretçiler, Öğrenciler</w:t>
            </w:r>
          </w:p>
        </w:tc>
        <w:tc>
          <w:tcPr>
            <w:tcW w:w="29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8"/>
              <w:rPr>
                <w:sz w:val="10"/>
              </w:rPr>
            </w:pPr>
          </w:p>
          <w:p w:rsidR="00B0098E" w:rsidRDefault="0053334A">
            <w:pPr>
              <w:pStyle w:val="TableParagraph"/>
              <w:ind w:right="1"/>
              <w:jc w:val="center"/>
              <w:rPr>
                <w:sz w:val="12"/>
              </w:rPr>
            </w:pPr>
            <w:r>
              <w:rPr>
                <w:sz w:val="12"/>
              </w:rPr>
              <w:t>4</w:t>
            </w:r>
          </w:p>
        </w:tc>
        <w:tc>
          <w:tcPr>
            <w:tcW w:w="28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8"/>
              <w:rPr>
                <w:sz w:val="10"/>
              </w:rPr>
            </w:pPr>
          </w:p>
          <w:p w:rsidR="00B0098E" w:rsidRDefault="0053334A">
            <w:pPr>
              <w:pStyle w:val="TableParagraph"/>
              <w:ind w:right="1"/>
              <w:jc w:val="center"/>
              <w:rPr>
                <w:sz w:val="12"/>
              </w:rPr>
            </w:pPr>
            <w:r>
              <w:rPr>
                <w:sz w:val="12"/>
              </w:rPr>
              <w:t>5</w:t>
            </w:r>
          </w:p>
        </w:tc>
        <w:tc>
          <w:tcPr>
            <w:tcW w:w="310" w:type="dxa"/>
            <w:shd w:val="clear" w:color="auto" w:fill="FF0000"/>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8"/>
              <w:rPr>
                <w:sz w:val="10"/>
              </w:rPr>
            </w:pPr>
          </w:p>
          <w:p w:rsidR="00B0098E" w:rsidRDefault="0053334A">
            <w:pPr>
              <w:pStyle w:val="TableParagraph"/>
              <w:ind w:left="73" w:right="71"/>
              <w:jc w:val="center"/>
              <w:rPr>
                <w:sz w:val="12"/>
              </w:rPr>
            </w:pPr>
            <w:r>
              <w:rPr>
                <w:sz w:val="12"/>
              </w:rPr>
              <w:t>20</w:t>
            </w:r>
          </w:p>
        </w:tc>
        <w:tc>
          <w:tcPr>
            <w:tcW w:w="2840" w:type="dxa"/>
          </w:tcPr>
          <w:p w:rsidR="00B0098E" w:rsidRDefault="0053334A">
            <w:pPr>
              <w:pStyle w:val="TableParagraph"/>
              <w:numPr>
                <w:ilvl w:val="0"/>
                <w:numId w:val="5"/>
              </w:numPr>
              <w:tabs>
                <w:tab w:val="left" w:pos="139"/>
              </w:tabs>
              <w:spacing w:before="17" w:line="254" w:lineRule="auto"/>
              <w:ind w:right="589" w:firstLine="0"/>
              <w:rPr>
                <w:sz w:val="12"/>
              </w:rPr>
            </w:pPr>
            <w:r>
              <w:rPr>
                <w:sz w:val="12"/>
              </w:rPr>
              <w:t>YÜKSEK RİSK</w:t>
            </w:r>
            <w:r>
              <w:rPr>
                <w:spacing w:val="-23"/>
                <w:sz w:val="12"/>
              </w:rPr>
              <w:t xml:space="preserve"> </w:t>
            </w:r>
            <w:r>
              <w:rPr>
                <w:sz w:val="12"/>
              </w:rPr>
              <w:t>GRUBUNDAKİ KİŞİLER İŞYERİNDEN VE TOPLUMDAN İZOLE EDİLMELİDİR.</w:t>
            </w:r>
          </w:p>
          <w:p w:rsidR="00B0098E" w:rsidRDefault="0053334A">
            <w:pPr>
              <w:pStyle w:val="TableParagraph"/>
              <w:numPr>
                <w:ilvl w:val="0"/>
                <w:numId w:val="5"/>
              </w:numPr>
              <w:tabs>
                <w:tab w:val="left" w:pos="139"/>
              </w:tabs>
              <w:spacing w:before="1" w:line="254" w:lineRule="auto"/>
              <w:ind w:right="860" w:firstLine="0"/>
              <w:rPr>
                <w:sz w:val="12"/>
              </w:rPr>
            </w:pPr>
            <w:r>
              <w:rPr>
                <w:sz w:val="12"/>
              </w:rPr>
              <w:t>KORUNMA</w:t>
            </w:r>
            <w:r>
              <w:rPr>
                <w:spacing w:val="-14"/>
                <w:sz w:val="12"/>
              </w:rPr>
              <w:t xml:space="preserve"> </w:t>
            </w:r>
            <w:r>
              <w:rPr>
                <w:sz w:val="12"/>
              </w:rPr>
              <w:t>YOLLARI</w:t>
            </w:r>
            <w:r>
              <w:rPr>
                <w:spacing w:val="-12"/>
                <w:sz w:val="12"/>
              </w:rPr>
              <w:t xml:space="preserve"> </w:t>
            </w:r>
            <w:r>
              <w:rPr>
                <w:sz w:val="12"/>
              </w:rPr>
              <w:t>HAKKINDA BİLGİLENDİRİLMELİDİR.</w:t>
            </w:r>
          </w:p>
          <w:p w:rsidR="00B0098E" w:rsidRDefault="0053334A">
            <w:pPr>
              <w:pStyle w:val="TableParagraph"/>
              <w:numPr>
                <w:ilvl w:val="0"/>
                <w:numId w:val="5"/>
              </w:numPr>
              <w:tabs>
                <w:tab w:val="left" w:pos="139"/>
              </w:tabs>
              <w:spacing w:line="254" w:lineRule="auto"/>
              <w:ind w:right="296" w:firstLine="0"/>
              <w:rPr>
                <w:sz w:val="12"/>
              </w:rPr>
            </w:pPr>
            <w:r>
              <w:rPr>
                <w:sz w:val="12"/>
              </w:rPr>
              <w:t>BU GRUP İŞYERİNDE KAYIT ALTINA ALINMALI, KAYITLARDA VEYA KİŞİLERİN KENDİ</w:t>
            </w:r>
            <w:r>
              <w:rPr>
                <w:spacing w:val="-11"/>
                <w:sz w:val="12"/>
              </w:rPr>
              <w:t xml:space="preserve"> </w:t>
            </w:r>
            <w:r>
              <w:rPr>
                <w:sz w:val="12"/>
              </w:rPr>
              <w:t>BEYANLARINDA</w:t>
            </w:r>
            <w:r>
              <w:rPr>
                <w:spacing w:val="-12"/>
                <w:sz w:val="12"/>
              </w:rPr>
              <w:t xml:space="preserve"> </w:t>
            </w:r>
            <w:r>
              <w:rPr>
                <w:sz w:val="12"/>
              </w:rPr>
              <w:t>EKSİKLİK</w:t>
            </w:r>
            <w:r>
              <w:rPr>
                <w:spacing w:val="-12"/>
                <w:sz w:val="12"/>
              </w:rPr>
              <w:t xml:space="preserve"> </w:t>
            </w:r>
            <w:r>
              <w:rPr>
                <w:sz w:val="12"/>
              </w:rPr>
              <w:t>OLANLAR TESPİT</w:t>
            </w:r>
            <w:r>
              <w:rPr>
                <w:spacing w:val="1"/>
                <w:sz w:val="12"/>
              </w:rPr>
              <w:t xml:space="preserve"> </w:t>
            </w:r>
            <w:r>
              <w:rPr>
                <w:sz w:val="12"/>
              </w:rPr>
              <w:t>EDİLMELİDİR.</w:t>
            </w:r>
          </w:p>
        </w:tc>
        <w:tc>
          <w:tcPr>
            <w:tcW w:w="1306" w:type="dxa"/>
            <w:textDirection w:val="btLr"/>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10"/>
              <w:rPr>
                <w:sz w:val="13"/>
              </w:rPr>
            </w:pPr>
          </w:p>
          <w:p w:rsidR="00B0098E" w:rsidRDefault="0053334A">
            <w:pPr>
              <w:pStyle w:val="TableParagraph"/>
              <w:ind w:left="299"/>
              <w:rPr>
                <w:sz w:val="12"/>
              </w:rPr>
            </w:pPr>
            <w:r>
              <w:rPr>
                <w:sz w:val="12"/>
              </w:rPr>
              <w:t>OKUL MÜDÜRÜ</w:t>
            </w:r>
          </w:p>
        </w:tc>
        <w:tc>
          <w:tcPr>
            <w:tcW w:w="442"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8"/>
              <w:rPr>
                <w:sz w:val="10"/>
              </w:rPr>
            </w:pPr>
          </w:p>
          <w:p w:rsidR="00B0098E" w:rsidRDefault="0053334A">
            <w:pPr>
              <w:pStyle w:val="TableParagraph"/>
              <w:ind w:right="3"/>
              <w:jc w:val="center"/>
              <w:rPr>
                <w:sz w:val="12"/>
              </w:rPr>
            </w:pPr>
            <w:r>
              <w:rPr>
                <w:sz w:val="12"/>
              </w:rPr>
              <w:t>1</w:t>
            </w:r>
          </w:p>
        </w:tc>
        <w:tc>
          <w:tcPr>
            <w:tcW w:w="257"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8"/>
              <w:rPr>
                <w:sz w:val="10"/>
              </w:rPr>
            </w:pPr>
          </w:p>
          <w:p w:rsidR="00B0098E" w:rsidRDefault="0053334A">
            <w:pPr>
              <w:pStyle w:val="TableParagraph"/>
              <w:ind w:right="1"/>
              <w:jc w:val="center"/>
              <w:rPr>
                <w:sz w:val="12"/>
              </w:rPr>
            </w:pPr>
            <w:r>
              <w:rPr>
                <w:sz w:val="12"/>
              </w:rPr>
              <w:t>5</w:t>
            </w:r>
          </w:p>
        </w:tc>
        <w:tc>
          <w:tcPr>
            <w:tcW w:w="252"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8"/>
              <w:rPr>
                <w:sz w:val="10"/>
              </w:rPr>
            </w:pPr>
          </w:p>
          <w:p w:rsidR="00B0098E" w:rsidRDefault="0053334A">
            <w:pPr>
              <w:pStyle w:val="TableParagraph"/>
              <w:ind w:right="1"/>
              <w:jc w:val="center"/>
              <w:rPr>
                <w:sz w:val="12"/>
              </w:rPr>
            </w:pPr>
            <w:r>
              <w:rPr>
                <w:sz w:val="12"/>
              </w:rPr>
              <w:t>5</w:t>
            </w:r>
          </w:p>
        </w:tc>
        <w:tc>
          <w:tcPr>
            <w:tcW w:w="715" w:type="dxa"/>
            <w:shd w:val="clear" w:color="auto" w:fill="E26B0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11"/>
              <w:rPr>
                <w:sz w:val="9"/>
              </w:rPr>
            </w:pPr>
          </w:p>
          <w:p w:rsidR="00B0098E" w:rsidRDefault="0053334A">
            <w:pPr>
              <w:pStyle w:val="TableParagraph"/>
              <w:spacing w:line="254" w:lineRule="auto"/>
              <w:ind w:left="46" w:right="82" w:firstLine="6"/>
              <w:jc w:val="center"/>
              <w:rPr>
                <w:sz w:val="12"/>
              </w:rPr>
            </w:pPr>
            <w:r>
              <w:rPr>
                <w:sz w:val="12"/>
              </w:rPr>
              <w:t>ORTA DERECELİ RİSK</w:t>
            </w:r>
          </w:p>
        </w:tc>
        <w:tc>
          <w:tcPr>
            <w:tcW w:w="1341" w:type="dxa"/>
          </w:tcPr>
          <w:p w:rsidR="00B0098E" w:rsidRDefault="00B0098E">
            <w:pPr>
              <w:pStyle w:val="TableParagraph"/>
              <w:rPr>
                <w:sz w:val="12"/>
              </w:rPr>
            </w:pPr>
          </w:p>
          <w:p w:rsidR="00B0098E" w:rsidRDefault="00B0098E">
            <w:pPr>
              <w:pStyle w:val="TableParagraph"/>
              <w:spacing w:before="11"/>
              <w:rPr>
                <w:sz w:val="14"/>
              </w:rPr>
            </w:pPr>
          </w:p>
          <w:p w:rsidR="00B0098E" w:rsidRDefault="0053334A">
            <w:pPr>
              <w:pStyle w:val="TableParagraph"/>
              <w:spacing w:line="254" w:lineRule="auto"/>
              <w:ind w:left="51" w:right="86"/>
              <w:jc w:val="center"/>
              <w:rPr>
                <w:sz w:val="12"/>
              </w:rPr>
            </w:pPr>
            <w:r>
              <w:rPr>
                <w:sz w:val="12"/>
              </w:rPr>
              <w:t>RİSK GRUBUNDAKİ PERSONEL İÇİN ÇALIŞMA KOŞULLARINDA DEĞİŞİKLİK YAPILMIŞTIR.</w:t>
            </w:r>
          </w:p>
        </w:tc>
        <w:tc>
          <w:tcPr>
            <w:tcW w:w="1187"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8"/>
              <w:rPr>
                <w:sz w:val="15"/>
              </w:rPr>
            </w:pPr>
          </w:p>
          <w:p w:rsidR="00B0098E" w:rsidRDefault="0053334A">
            <w:pPr>
              <w:pStyle w:val="TableParagraph"/>
              <w:spacing w:line="254" w:lineRule="auto"/>
              <w:ind w:left="135" w:right="167" w:hanging="2"/>
              <w:jc w:val="center"/>
              <w:rPr>
                <w:sz w:val="12"/>
              </w:rPr>
            </w:pPr>
            <w:r>
              <w:rPr>
                <w:sz w:val="12"/>
              </w:rPr>
              <w:t>MART 2020 VE GÜNCELLENEN BİLGİLER İLE SÜREKLİ</w:t>
            </w:r>
          </w:p>
        </w:tc>
      </w:tr>
      <w:tr w:rsidR="00B0098E">
        <w:trPr>
          <w:trHeight w:val="854"/>
        </w:trPr>
        <w:tc>
          <w:tcPr>
            <w:tcW w:w="473" w:type="dxa"/>
          </w:tcPr>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80"/>
              <w:ind w:left="175"/>
              <w:rPr>
                <w:sz w:val="12"/>
              </w:rPr>
            </w:pPr>
            <w:r>
              <w:rPr>
                <w:sz w:val="12"/>
              </w:rPr>
              <w:t>20</w:t>
            </w:r>
          </w:p>
        </w:tc>
        <w:tc>
          <w:tcPr>
            <w:tcW w:w="1395" w:type="dxa"/>
          </w:tcPr>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80"/>
              <w:ind w:left="2"/>
              <w:jc w:val="center"/>
              <w:rPr>
                <w:sz w:val="12"/>
              </w:rPr>
            </w:pPr>
            <w:r>
              <w:rPr>
                <w:sz w:val="12"/>
              </w:rPr>
              <w:t>EĞİTİM</w:t>
            </w:r>
          </w:p>
        </w:tc>
        <w:tc>
          <w:tcPr>
            <w:tcW w:w="1234" w:type="dxa"/>
          </w:tcPr>
          <w:p w:rsidR="00B0098E" w:rsidRDefault="0053334A">
            <w:pPr>
              <w:pStyle w:val="TableParagraph"/>
              <w:spacing w:before="63" w:line="254" w:lineRule="auto"/>
              <w:ind w:left="18" w:right="151"/>
              <w:rPr>
                <w:sz w:val="12"/>
              </w:rPr>
            </w:pPr>
            <w:r>
              <w:rPr>
                <w:sz w:val="12"/>
              </w:rPr>
              <w:t>ÖĞRENCİ ve ÇALIŞANLARA COVİD 19 SALGINI İLGİLİ EĞİTİM VERİLMEMESİ</w:t>
            </w:r>
          </w:p>
        </w:tc>
        <w:tc>
          <w:tcPr>
            <w:tcW w:w="1210" w:type="dxa"/>
          </w:tcPr>
          <w:p w:rsidR="00B0098E" w:rsidRDefault="00B0098E">
            <w:pPr>
              <w:pStyle w:val="TableParagraph"/>
              <w:rPr>
                <w:sz w:val="12"/>
              </w:rPr>
            </w:pPr>
          </w:p>
          <w:p w:rsidR="00B0098E" w:rsidRDefault="0053334A">
            <w:pPr>
              <w:pStyle w:val="TableParagraph"/>
              <w:spacing w:before="71" w:line="254" w:lineRule="auto"/>
              <w:ind w:left="17" w:right="78"/>
              <w:rPr>
                <w:sz w:val="12"/>
              </w:rPr>
            </w:pPr>
            <w:r>
              <w:rPr>
                <w:sz w:val="12"/>
              </w:rPr>
              <w:t>BULAŞICI/SALGIN HASTALIK YAYILMA RİSKİ</w:t>
            </w:r>
          </w:p>
        </w:tc>
        <w:tc>
          <w:tcPr>
            <w:tcW w:w="1008" w:type="dxa"/>
          </w:tcPr>
          <w:p w:rsidR="00B0098E" w:rsidRDefault="00B0098E">
            <w:pPr>
              <w:pStyle w:val="TableParagraph"/>
              <w:rPr>
                <w:sz w:val="12"/>
              </w:rPr>
            </w:pPr>
          </w:p>
          <w:p w:rsidR="00B0098E" w:rsidRDefault="0053334A">
            <w:pPr>
              <w:pStyle w:val="TableParagraph"/>
              <w:spacing w:before="71" w:line="254" w:lineRule="auto"/>
              <w:ind w:left="112" w:right="112"/>
              <w:jc w:val="center"/>
              <w:rPr>
                <w:sz w:val="12"/>
              </w:rPr>
            </w:pPr>
            <w:r>
              <w:rPr>
                <w:sz w:val="12"/>
              </w:rPr>
              <w:t>Tüm çalışanlar, Ziyaretçiler, Öğrenciler</w:t>
            </w:r>
          </w:p>
        </w:tc>
        <w:tc>
          <w:tcPr>
            <w:tcW w:w="298" w:type="dxa"/>
          </w:tcPr>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80"/>
              <w:ind w:right="1"/>
              <w:jc w:val="center"/>
              <w:rPr>
                <w:sz w:val="12"/>
              </w:rPr>
            </w:pPr>
            <w:r>
              <w:rPr>
                <w:sz w:val="12"/>
              </w:rPr>
              <w:t>3</w:t>
            </w:r>
          </w:p>
        </w:tc>
        <w:tc>
          <w:tcPr>
            <w:tcW w:w="288" w:type="dxa"/>
          </w:tcPr>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80"/>
              <w:ind w:right="1"/>
              <w:jc w:val="center"/>
              <w:rPr>
                <w:sz w:val="12"/>
              </w:rPr>
            </w:pPr>
            <w:r>
              <w:rPr>
                <w:sz w:val="12"/>
              </w:rPr>
              <w:t>5</w:t>
            </w:r>
          </w:p>
        </w:tc>
        <w:tc>
          <w:tcPr>
            <w:tcW w:w="310" w:type="dxa"/>
            <w:shd w:val="clear" w:color="auto" w:fill="FFC000"/>
          </w:tcPr>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80"/>
              <w:ind w:left="73" w:right="71"/>
              <w:jc w:val="center"/>
              <w:rPr>
                <w:sz w:val="12"/>
              </w:rPr>
            </w:pPr>
            <w:r>
              <w:rPr>
                <w:sz w:val="12"/>
              </w:rPr>
              <w:t>15</w:t>
            </w:r>
          </w:p>
        </w:tc>
        <w:tc>
          <w:tcPr>
            <w:tcW w:w="2840" w:type="dxa"/>
          </w:tcPr>
          <w:p w:rsidR="00B0098E" w:rsidRDefault="00B0098E">
            <w:pPr>
              <w:pStyle w:val="TableParagraph"/>
              <w:spacing w:before="10"/>
              <w:rPr>
                <w:sz w:val="11"/>
              </w:rPr>
            </w:pPr>
          </w:p>
          <w:p w:rsidR="00B0098E" w:rsidRDefault="0053334A">
            <w:pPr>
              <w:pStyle w:val="TableParagraph"/>
              <w:spacing w:before="1" w:line="254" w:lineRule="auto"/>
              <w:ind w:left="16" w:right="18"/>
              <w:rPr>
                <w:sz w:val="12"/>
              </w:rPr>
            </w:pPr>
            <w:r>
              <w:rPr>
                <w:sz w:val="12"/>
              </w:rPr>
              <w:t>ÖĞRENCİ ve ÇALIŞANLAR İÇİN EĞİTİM VERİLMESİ ÇALIŞMA ALANLARINA KONU İLE İLGİLİ BİLGİ AFİŞLERİNİN ASILMASI GEREKMEKTEDİR.</w:t>
            </w:r>
          </w:p>
        </w:tc>
        <w:tc>
          <w:tcPr>
            <w:tcW w:w="1306" w:type="dxa"/>
            <w:textDirection w:val="btLr"/>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87" w:line="254" w:lineRule="auto"/>
              <w:ind w:left="160" w:right="140" w:firstLine="86"/>
              <w:rPr>
                <w:sz w:val="12"/>
              </w:rPr>
            </w:pPr>
            <w:r>
              <w:rPr>
                <w:sz w:val="12"/>
              </w:rPr>
              <w:t>OKUL MÜDÜRÜ</w:t>
            </w:r>
          </w:p>
        </w:tc>
        <w:tc>
          <w:tcPr>
            <w:tcW w:w="442" w:type="dxa"/>
          </w:tcPr>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80"/>
              <w:ind w:right="3"/>
              <w:jc w:val="center"/>
              <w:rPr>
                <w:sz w:val="12"/>
              </w:rPr>
            </w:pPr>
            <w:r>
              <w:rPr>
                <w:sz w:val="12"/>
              </w:rPr>
              <w:t>1</w:t>
            </w:r>
          </w:p>
        </w:tc>
        <w:tc>
          <w:tcPr>
            <w:tcW w:w="257" w:type="dxa"/>
          </w:tcPr>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80"/>
              <w:ind w:right="1"/>
              <w:jc w:val="center"/>
              <w:rPr>
                <w:sz w:val="12"/>
              </w:rPr>
            </w:pPr>
            <w:r>
              <w:rPr>
                <w:sz w:val="12"/>
              </w:rPr>
              <w:t>5</w:t>
            </w:r>
          </w:p>
        </w:tc>
        <w:tc>
          <w:tcPr>
            <w:tcW w:w="252" w:type="dxa"/>
          </w:tcPr>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80"/>
              <w:ind w:right="1"/>
              <w:jc w:val="center"/>
              <w:rPr>
                <w:sz w:val="12"/>
              </w:rPr>
            </w:pPr>
            <w:r>
              <w:rPr>
                <w:sz w:val="12"/>
              </w:rPr>
              <w:t>5</w:t>
            </w:r>
          </w:p>
        </w:tc>
        <w:tc>
          <w:tcPr>
            <w:tcW w:w="715" w:type="dxa"/>
            <w:shd w:val="clear" w:color="auto" w:fill="E26B0A"/>
          </w:tcPr>
          <w:p w:rsidR="00B0098E" w:rsidRDefault="00B0098E">
            <w:pPr>
              <w:pStyle w:val="TableParagraph"/>
              <w:rPr>
                <w:sz w:val="12"/>
              </w:rPr>
            </w:pPr>
          </w:p>
          <w:p w:rsidR="00B0098E" w:rsidRDefault="0053334A">
            <w:pPr>
              <w:pStyle w:val="TableParagraph"/>
              <w:spacing w:before="71" w:line="254" w:lineRule="auto"/>
              <w:ind w:left="46" w:right="82" w:firstLine="6"/>
              <w:jc w:val="center"/>
              <w:rPr>
                <w:sz w:val="12"/>
              </w:rPr>
            </w:pPr>
            <w:r>
              <w:rPr>
                <w:sz w:val="12"/>
              </w:rPr>
              <w:t>ORTA DERECELİ RİSK</w:t>
            </w:r>
          </w:p>
        </w:tc>
        <w:tc>
          <w:tcPr>
            <w:tcW w:w="1341" w:type="dxa"/>
          </w:tcPr>
          <w:p w:rsidR="00B0098E" w:rsidRDefault="00B0098E">
            <w:pPr>
              <w:pStyle w:val="TableParagraph"/>
              <w:rPr>
                <w:sz w:val="12"/>
              </w:rPr>
            </w:pPr>
          </w:p>
          <w:p w:rsidR="00B0098E" w:rsidRDefault="0053334A">
            <w:pPr>
              <w:pStyle w:val="TableParagraph"/>
              <w:spacing w:before="71" w:line="254" w:lineRule="auto"/>
              <w:ind w:left="51" w:right="87"/>
              <w:jc w:val="center"/>
              <w:rPr>
                <w:sz w:val="12"/>
              </w:rPr>
            </w:pPr>
            <w:r>
              <w:rPr>
                <w:sz w:val="12"/>
              </w:rPr>
              <w:t>BİLGİLENDİRME EĞİTİMLER VERİLMİŞTİR.</w:t>
            </w:r>
          </w:p>
        </w:tc>
        <w:tc>
          <w:tcPr>
            <w:tcW w:w="1187" w:type="dxa"/>
          </w:tcPr>
          <w:p w:rsidR="00B0098E" w:rsidRDefault="00B0098E">
            <w:pPr>
              <w:pStyle w:val="TableParagraph"/>
              <w:spacing w:before="10"/>
              <w:rPr>
                <w:sz w:val="11"/>
              </w:rPr>
            </w:pPr>
          </w:p>
          <w:p w:rsidR="00B0098E" w:rsidRDefault="0053334A">
            <w:pPr>
              <w:pStyle w:val="TableParagraph"/>
              <w:spacing w:before="1" w:line="254" w:lineRule="auto"/>
              <w:ind w:left="135" w:right="167" w:hanging="2"/>
              <w:jc w:val="center"/>
              <w:rPr>
                <w:sz w:val="12"/>
              </w:rPr>
            </w:pPr>
            <w:r>
              <w:rPr>
                <w:sz w:val="12"/>
              </w:rPr>
              <w:t>MART 2020 VE GÜNCELLENEN BİLGİLER İLE SÜREKLİ</w:t>
            </w:r>
          </w:p>
        </w:tc>
      </w:tr>
    </w:tbl>
    <w:p w:rsidR="00B0098E" w:rsidRDefault="00B0098E">
      <w:pPr>
        <w:spacing w:line="254" w:lineRule="auto"/>
        <w:jc w:val="center"/>
        <w:rPr>
          <w:sz w:val="12"/>
        </w:rPr>
        <w:sectPr w:rsidR="00B0098E">
          <w:pgSz w:w="15840" w:h="12240" w:orient="landscape"/>
          <w:pgMar w:top="560" w:right="360" w:bottom="140" w:left="700" w:header="0" w:footer="0" w:gutter="0"/>
          <w:cols w:space="708"/>
        </w:sectPr>
      </w:pPr>
    </w:p>
    <w:tbl>
      <w:tblPr>
        <w:tblStyle w:val="TableNormal"/>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73"/>
        <w:gridCol w:w="1395"/>
        <w:gridCol w:w="1234"/>
        <w:gridCol w:w="1210"/>
        <w:gridCol w:w="1008"/>
        <w:gridCol w:w="298"/>
        <w:gridCol w:w="288"/>
        <w:gridCol w:w="310"/>
        <w:gridCol w:w="2840"/>
        <w:gridCol w:w="1306"/>
        <w:gridCol w:w="442"/>
        <w:gridCol w:w="257"/>
        <w:gridCol w:w="252"/>
        <w:gridCol w:w="715"/>
        <w:gridCol w:w="1341"/>
        <w:gridCol w:w="1187"/>
      </w:tblGrid>
      <w:tr w:rsidR="00B0098E" w:rsidTr="00937EC1">
        <w:trPr>
          <w:trHeight w:val="820"/>
        </w:trPr>
        <w:tc>
          <w:tcPr>
            <w:tcW w:w="14556" w:type="dxa"/>
            <w:gridSpan w:val="16"/>
            <w:tcBorders>
              <w:top w:val="single" w:sz="2" w:space="0" w:color="000000"/>
              <w:bottom w:val="single" w:sz="2" w:space="0" w:color="000000"/>
            </w:tcBorders>
            <w:shd w:val="clear" w:color="auto" w:fill="FFFF00"/>
          </w:tcPr>
          <w:p w:rsidR="00B0098E" w:rsidRDefault="00B0098E">
            <w:pPr>
              <w:pStyle w:val="TableParagraph"/>
              <w:rPr>
                <w:sz w:val="12"/>
              </w:rPr>
            </w:pPr>
          </w:p>
          <w:p w:rsidR="00B0098E" w:rsidRPr="00937EC1" w:rsidRDefault="0053334A">
            <w:pPr>
              <w:pStyle w:val="TableParagraph"/>
              <w:spacing w:before="108"/>
              <w:ind w:left="5838" w:right="5839"/>
              <w:jc w:val="center"/>
              <w:rPr>
                <w:rFonts w:ascii="Calibri" w:hAnsi="Calibri"/>
                <w:b/>
                <w:sz w:val="18"/>
                <w:szCs w:val="18"/>
              </w:rPr>
            </w:pPr>
            <w:r w:rsidRPr="00937EC1">
              <w:rPr>
                <w:rFonts w:ascii="Calibri" w:hAnsi="Calibri"/>
                <w:b/>
                <w:sz w:val="18"/>
                <w:szCs w:val="18"/>
              </w:rPr>
              <w:t>KULEÖNÜ İLKOKULU RİSK DEĞERLENDİRME</w:t>
            </w:r>
            <w:r w:rsidRPr="00937EC1">
              <w:rPr>
                <w:rFonts w:ascii="Calibri" w:hAnsi="Calibri"/>
                <w:b/>
                <w:spacing w:val="-4"/>
                <w:sz w:val="18"/>
                <w:szCs w:val="18"/>
              </w:rPr>
              <w:t xml:space="preserve"> </w:t>
            </w:r>
            <w:r w:rsidRPr="00937EC1">
              <w:rPr>
                <w:rFonts w:ascii="Calibri" w:hAnsi="Calibri"/>
                <w:b/>
                <w:sz w:val="18"/>
                <w:szCs w:val="18"/>
              </w:rPr>
              <w:t>RAPORU</w:t>
            </w:r>
          </w:p>
        </w:tc>
      </w:tr>
      <w:tr w:rsidR="00B0098E" w:rsidTr="00937EC1">
        <w:trPr>
          <w:trHeight w:val="119"/>
        </w:trPr>
        <w:tc>
          <w:tcPr>
            <w:tcW w:w="3102" w:type="dxa"/>
            <w:gridSpan w:val="3"/>
            <w:tcBorders>
              <w:top w:val="single" w:sz="2" w:space="0" w:color="000000"/>
            </w:tcBorders>
            <w:shd w:val="clear" w:color="auto" w:fill="C4BD97"/>
          </w:tcPr>
          <w:p w:rsidR="00B0098E" w:rsidRDefault="0053334A">
            <w:pPr>
              <w:pStyle w:val="TableParagraph"/>
              <w:spacing w:line="100" w:lineRule="exact"/>
              <w:ind w:left="933"/>
              <w:rPr>
                <w:rFonts w:ascii="Calibri"/>
                <w:b/>
                <w:sz w:val="10"/>
              </w:rPr>
            </w:pPr>
            <w:r>
              <w:rPr>
                <w:rFonts w:ascii="Calibri"/>
                <w:b/>
                <w:w w:val="105"/>
                <w:sz w:val="10"/>
              </w:rPr>
              <w:t>Risk derecesi Eylem Tablosu</w:t>
            </w:r>
          </w:p>
        </w:tc>
        <w:tc>
          <w:tcPr>
            <w:tcW w:w="1210" w:type="dxa"/>
            <w:tcBorders>
              <w:top w:val="single" w:sz="2" w:space="0" w:color="000000"/>
            </w:tcBorders>
            <w:shd w:val="clear" w:color="auto" w:fill="E6B8B7"/>
          </w:tcPr>
          <w:p w:rsidR="00B0098E" w:rsidRDefault="0053334A">
            <w:pPr>
              <w:pStyle w:val="TableParagraph"/>
              <w:spacing w:line="99" w:lineRule="exact"/>
              <w:ind w:left="212"/>
              <w:rPr>
                <w:rFonts w:ascii="Calibri"/>
                <w:b/>
                <w:sz w:val="10"/>
              </w:rPr>
            </w:pPr>
            <w:r>
              <w:rPr>
                <w:rFonts w:ascii="Calibri"/>
                <w:b/>
                <w:w w:val="105"/>
                <w:sz w:val="10"/>
              </w:rPr>
              <w:t>OLASILIK SKALASI</w:t>
            </w:r>
          </w:p>
        </w:tc>
        <w:tc>
          <w:tcPr>
            <w:tcW w:w="4744" w:type="dxa"/>
            <w:gridSpan w:val="5"/>
            <w:tcBorders>
              <w:top w:val="single" w:sz="2" w:space="0" w:color="000000"/>
            </w:tcBorders>
            <w:shd w:val="clear" w:color="auto" w:fill="B7DEE8"/>
          </w:tcPr>
          <w:p w:rsidR="00B0098E" w:rsidRDefault="0053334A">
            <w:pPr>
              <w:pStyle w:val="TableParagraph"/>
              <w:spacing w:line="100" w:lineRule="exact"/>
              <w:ind w:left="2001" w:right="2003"/>
              <w:jc w:val="center"/>
              <w:rPr>
                <w:rFonts w:ascii="Calibri" w:hAnsi="Calibri"/>
                <w:b/>
                <w:sz w:val="10"/>
              </w:rPr>
            </w:pPr>
            <w:r>
              <w:rPr>
                <w:rFonts w:ascii="Calibri" w:hAnsi="Calibri"/>
                <w:b/>
                <w:w w:val="105"/>
                <w:sz w:val="10"/>
              </w:rPr>
              <w:t>ŞİDDET SKALASI</w:t>
            </w:r>
          </w:p>
        </w:tc>
        <w:tc>
          <w:tcPr>
            <w:tcW w:w="5500" w:type="dxa"/>
            <w:gridSpan w:val="7"/>
            <w:vMerge w:val="restart"/>
            <w:tcBorders>
              <w:top w:val="single" w:sz="2" w:space="0" w:color="000000"/>
              <w:right w:val="nil"/>
            </w:tcBorders>
            <w:shd w:val="clear" w:color="auto" w:fill="B3DCE7"/>
          </w:tcPr>
          <w:p w:rsidR="00B0098E" w:rsidRDefault="00B0098E">
            <w:pPr>
              <w:pStyle w:val="TableParagraph"/>
              <w:rPr>
                <w:sz w:val="10"/>
              </w:rPr>
            </w:pPr>
          </w:p>
        </w:tc>
      </w:tr>
      <w:tr w:rsidR="00B0098E">
        <w:trPr>
          <w:trHeight w:val="244"/>
        </w:trPr>
        <w:tc>
          <w:tcPr>
            <w:tcW w:w="473" w:type="dxa"/>
            <w:shd w:val="clear" w:color="auto" w:fill="FF0000"/>
          </w:tcPr>
          <w:p w:rsidR="00B0098E" w:rsidRDefault="0053334A">
            <w:pPr>
              <w:pStyle w:val="TableParagraph"/>
              <w:spacing w:before="60"/>
              <w:ind w:left="208"/>
              <w:rPr>
                <w:rFonts w:ascii="Calibri"/>
                <w:b/>
                <w:sz w:val="10"/>
              </w:rPr>
            </w:pPr>
            <w:r>
              <w:rPr>
                <w:rFonts w:ascii="Calibri"/>
                <w:b/>
                <w:w w:val="105"/>
                <w:sz w:val="10"/>
              </w:rPr>
              <w:t>1</w:t>
            </w:r>
          </w:p>
        </w:tc>
        <w:tc>
          <w:tcPr>
            <w:tcW w:w="2629" w:type="dxa"/>
            <w:gridSpan w:val="2"/>
            <w:shd w:val="clear" w:color="auto" w:fill="FF0000"/>
          </w:tcPr>
          <w:p w:rsidR="00B0098E" w:rsidRDefault="0053334A">
            <w:pPr>
              <w:pStyle w:val="TableParagraph"/>
              <w:spacing w:before="60"/>
              <w:ind w:left="813"/>
              <w:rPr>
                <w:rFonts w:ascii="Calibri" w:hAnsi="Calibri"/>
                <w:b/>
                <w:sz w:val="10"/>
              </w:rPr>
            </w:pPr>
            <w:r>
              <w:rPr>
                <w:rFonts w:ascii="Calibri" w:hAnsi="Calibri"/>
                <w:b/>
                <w:w w:val="105"/>
                <w:sz w:val="10"/>
              </w:rPr>
              <w:t>Çok Önemli Risk(18-25)</w:t>
            </w:r>
          </w:p>
        </w:tc>
        <w:tc>
          <w:tcPr>
            <w:tcW w:w="1210" w:type="dxa"/>
            <w:vMerge w:val="restart"/>
            <w:shd w:val="clear" w:color="auto" w:fill="E6B8B7"/>
          </w:tcPr>
          <w:p w:rsidR="00B0098E" w:rsidRDefault="0053334A">
            <w:pPr>
              <w:pStyle w:val="TableParagraph"/>
              <w:numPr>
                <w:ilvl w:val="0"/>
                <w:numId w:val="4"/>
              </w:numPr>
              <w:tabs>
                <w:tab w:val="left" w:pos="124"/>
              </w:tabs>
              <w:ind w:hanging="109"/>
              <w:rPr>
                <w:rFonts w:ascii="Calibri" w:hAnsi="Calibri"/>
                <w:b/>
                <w:sz w:val="10"/>
              </w:rPr>
            </w:pPr>
            <w:r>
              <w:rPr>
                <w:rFonts w:ascii="Calibri" w:hAnsi="Calibri"/>
                <w:b/>
                <w:w w:val="105"/>
                <w:sz w:val="10"/>
              </w:rPr>
              <w:t>ÇOK</w:t>
            </w:r>
            <w:r>
              <w:rPr>
                <w:rFonts w:ascii="Calibri" w:hAnsi="Calibri"/>
                <w:b/>
                <w:spacing w:val="-1"/>
                <w:w w:val="105"/>
                <w:sz w:val="10"/>
              </w:rPr>
              <w:t xml:space="preserve"> </w:t>
            </w:r>
            <w:r>
              <w:rPr>
                <w:rFonts w:ascii="Calibri" w:hAnsi="Calibri"/>
                <w:b/>
                <w:w w:val="105"/>
                <w:sz w:val="10"/>
              </w:rPr>
              <w:t>KÜÇÜK</w:t>
            </w:r>
          </w:p>
          <w:p w:rsidR="00B0098E" w:rsidRDefault="0053334A">
            <w:pPr>
              <w:pStyle w:val="TableParagraph"/>
              <w:numPr>
                <w:ilvl w:val="0"/>
                <w:numId w:val="4"/>
              </w:numPr>
              <w:tabs>
                <w:tab w:val="left" w:pos="124"/>
              </w:tabs>
              <w:spacing w:before="3"/>
              <w:ind w:hanging="109"/>
              <w:rPr>
                <w:rFonts w:ascii="Calibri" w:hAnsi="Calibri"/>
                <w:b/>
                <w:sz w:val="10"/>
              </w:rPr>
            </w:pPr>
            <w:r>
              <w:rPr>
                <w:rFonts w:ascii="Calibri" w:hAnsi="Calibri"/>
                <w:b/>
                <w:w w:val="105"/>
                <w:sz w:val="10"/>
              </w:rPr>
              <w:t>KÜÇÜK</w:t>
            </w:r>
          </w:p>
          <w:p w:rsidR="00B0098E" w:rsidRDefault="0053334A">
            <w:pPr>
              <w:pStyle w:val="TableParagraph"/>
              <w:numPr>
                <w:ilvl w:val="0"/>
                <w:numId w:val="4"/>
              </w:numPr>
              <w:tabs>
                <w:tab w:val="left" w:pos="124"/>
              </w:tabs>
              <w:spacing w:before="3"/>
              <w:ind w:hanging="109"/>
              <w:rPr>
                <w:rFonts w:ascii="Calibri"/>
                <w:b/>
                <w:sz w:val="10"/>
              </w:rPr>
            </w:pPr>
            <w:r>
              <w:rPr>
                <w:rFonts w:ascii="Calibri"/>
                <w:b/>
                <w:w w:val="105"/>
                <w:sz w:val="10"/>
              </w:rPr>
              <w:t>ORTA</w:t>
            </w:r>
          </w:p>
          <w:p w:rsidR="00B0098E" w:rsidRDefault="0053334A">
            <w:pPr>
              <w:pStyle w:val="TableParagraph"/>
              <w:numPr>
                <w:ilvl w:val="0"/>
                <w:numId w:val="4"/>
              </w:numPr>
              <w:tabs>
                <w:tab w:val="left" w:pos="124"/>
              </w:tabs>
              <w:spacing w:before="5"/>
              <w:ind w:hanging="109"/>
              <w:rPr>
                <w:rFonts w:ascii="Calibri" w:hAnsi="Calibri"/>
                <w:b/>
                <w:sz w:val="10"/>
              </w:rPr>
            </w:pPr>
            <w:r>
              <w:rPr>
                <w:rFonts w:ascii="Calibri" w:hAnsi="Calibri"/>
                <w:b/>
                <w:w w:val="105"/>
                <w:sz w:val="10"/>
              </w:rPr>
              <w:t>YÜKSEK</w:t>
            </w:r>
          </w:p>
          <w:p w:rsidR="00B0098E" w:rsidRDefault="0053334A">
            <w:pPr>
              <w:pStyle w:val="TableParagraph"/>
              <w:numPr>
                <w:ilvl w:val="0"/>
                <w:numId w:val="4"/>
              </w:numPr>
              <w:tabs>
                <w:tab w:val="left" w:pos="124"/>
              </w:tabs>
              <w:spacing w:before="82"/>
              <w:ind w:hanging="109"/>
              <w:rPr>
                <w:rFonts w:ascii="Calibri" w:hAnsi="Calibri"/>
                <w:b/>
                <w:sz w:val="10"/>
              </w:rPr>
            </w:pPr>
            <w:r>
              <w:rPr>
                <w:rFonts w:ascii="Calibri" w:hAnsi="Calibri"/>
                <w:b/>
                <w:w w:val="105"/>
                <w:sz w:val="10"/>
              </w:rPr>
              <w:t>ÇOK</w:t>
            </w:r>
            <w:r>
              <w:rPr>
                <w:rFonts w:ascii="Calibri" w:hAnsi="Calibri"/>
                <w:b/>
                <w:spacing w:val="-1"/>
                <w:w w:val="105"/>
                <w:sz w:val="10"/>
              </w:rPr>
              <w:t xml:space="preserve"> </w:t>
            </w:r>
            <w:r>
              <w:rPr>
                <w:rFonts w:ascii="Calibri" w:hAnsi="Calibri"/>
                <w:b/>
                <w:w w:val="105"/>
                <w:sz w:val="10"/>
              </w:rPr>
              <w:t>YÜKSEK</w:t>
            </w:r>
          </w:p>
        </w:tc>
        <w:tc>
          <w:tcPr>
            <w:tcW w:w="4744" w:type="dxa"/>
            <w:gridSpan w:val="5"/>
            <w:vMerge w:val="restart"/>
            <w:shd w:val="clear" w:color="auto" w:fill="B7DEE8"/>
          </w:tcPr>
          <w:p w:rsidR="00B0098E" w:rsidRDefault="0053334A">
            <w:pPr>
              <w:pStyle w:val="TableParagraph"/>
              <w:numPr>
                <w:ilvl w:val="0"/>
                <w:numId w:val="3"/>
              </w:numPr>
              <w:tabs>
                <w:tab w:val="left" w:pos="123"/>
                <w:tab w:val="left" w:pos="1320"/>
              </w:tabs>
              <w:spacing w:line="120" w:lineRule="exact"/>
              <w:rPr>
                <w:rFonts w:ascii="Calibri" w:hAnsi="Calibri"/>
                <w:b/>
                <w:sz w:val="10"/>
              </w:rPr>
            </w:pPr>
            <w:r>
              <w:rPr>
                <w:rFonts w:ascii="Calibri" w:hAnsi="Calibri"/>
                <w:b/>
                <w:w w:val="105"/>
                <w:sz w:val="10"/>
              </w:rPr>
              <w:t>ÇOK HAFİF</w:t>
            </w:r>
            <w:r>
              <w:rPr>
                <w:rFonts w:ascii="Calibri" w:hAnsi="Calibri"/>
                <w:b/>
                <w:w w:val="105"/>
                <w:sz w:val="10"/>
              </w:rPr>
              <w:tab/>
              <w:t>İlk Yardım iş saati kaybı</w:t>
            </w:r>
            <w:r>
              <w:rPr>
                <w:rFonts w:ascii="Calibri" w:hAnsi="Calibri"/>
                <w:b/>
                <w:spacing w:val="4"/>
                <w:w w:val="105"/>
                <w:sz w:val="10"/>
              </w:rPr>
              <w:t xml:space="preserve"> </w:t>
            </w:r>
            <w:r>
              <w:rPr>
                <w:rFonts w:ascii="Calibri" w:hAnsi="Calibri"/>
                <w:b/>
                <w:w w:val="105"/>
                <w:sz w:val="10"/>
              </w:rPr>
              <w:t>yok</w:t>
            </w:r>
          </w:p>
          <w:p w:rsidR="00B0098E" w:rsidRDefault="0053334A">
            <w:pPr>
              <w:pStyle w:val="TableParagraph"/>
              <w:numPr>
                <w:ilvl w:val="0"/>
                <w:numId w:val="3"/>
              </w:numPr>
              <w:tabs>
                <w:tab w:val="left" w:pos="123"/>
                <w:tab w:val="left" w:pos="1320"/>
              </w:tabs>
              <w:spacing w:before="2"/>
              <w:rPr>
                <w:rFonts w:ascii="Calibri" w:hAnsi="Calibri"/>
                <w:b/>
                <w:sz w:val="10"/>
              </w:rPr>
            </w:pPr>
            <w:r>
              <w:rPr>
                <w:rFonts w:ascii="Calibri" w:hAnsi="Calibri"/>
                <w:b/>
                <w:w w:val="105"/>
                <w:sz w:val="10"/>
              </w:rPr>
              <w:t>HAFİF</w:t>
            </w:r>
            <w:r>
              <w:rPr>
                <w:rFonts w:ascii="Calibri" w:hAnsi="Calibri"/>
                <w:b/>
                <w:w w:val="105"/>
                <w:sz w:val="10"/>
              </w:rPr>
              <w:tab/>
              <w:t>İlk yardım iş günü kaybı</w:t>
            </w:r>
            <w:r>
              <w:rPr>
                <w:rFonts w:ascii="Calibri" w:hAnsi="Calibri"/>
                <w:b/>
                <w:spacing w:val="6"/>
                <w:w w:val="105"/>
                <w:sz w:val="10"/>
              </w:rPr>
              <w:t xml:space="preserve"> </w:t>
            </w:r>
            <w:r>
              <w:rPr>
                <w:rFonts w:ascii="Calibri" w:hAnsi="Calibri"/>
                <w:b/>
                <w:w w:val="105"/>
                <w:sz w:val="10"/>
              </w:rPr>
              <w:t>yok</w:t>
            </w:r>
          </w:p>
          <w:p w:rsidR="00B0098E" w:rsidRDefault="0053334A">
            <w:pPr>
              <w:pStyle w:val="TableParagraph"/>
              <w:numPr>
                <w:ilvl w:val="0"/>
                <w:numId w:val="3"/>
              </w:numPr>
              <w:tabs>
                <w:tab w:val="left" w:pos="123"/>
                <w:tab w:val="left" w:pos="1320"/>
              </w:tabs>
              <w:spacing w:before="3"/>
              <w:rPr>
                <w:rFonts w:ascii="Calibri" w:hAnsi="Calibri"/>
                <w:b/>
                <w:sz w:val="10"/>
              </w:rPr>
            </w:pPr>
            <w:r>
              <w:rPr>
                <w:rFonts w:ascii="Calibri" w:hAnsi="Calibri"/>
                <w:b/>
                <w:w w:val="105"/>
                <w:sz w:val="10"/>
              </w:rPr>
              <w:t>ORTA</w:t>
            </w:r>
            <w:r>
              <w:rPr>
                <w:rFonts w:ascii="Calibri" w:hAnsi="Calibri"/>
                <w:b/>
                <w:w w:val="105"/>
                <w:sz w:val="10"/>
              </w:rPr>
              <w:tab/>
              <w:t>Hafif yaralanma ilk yardım</w:t>
            </w:r>
            <w:r>
              <w:rPr>
                <w:rFonts w:ascii="Calibri" w:hAnsi="Calibri"/>
                <w:b/>
                <w:spacing w:val="-1"/>
                <w:w w:val="105"/>
                <w:sz w:val="10"/>
              </w:rPr>
              <w:t xml:space="preserve"> </w:t>
            </w:r>
            <w:r>
              <w:rPr>
                <w:rFonts w:ascii="Calibri" w:hAnsi="Calibri"/>
                <w:b/>
                <w:w w:val="105"/>
                <w:sz w:val="10"/>
              </w:rPr>
              <w:t>gerektirir</w:t>
            </w:r>
          </w:p>
          <w:p w:rsidR="00B0098E" w:rsidRDefault="0053334A">
            <w:pPr>
              <w:pStyle w:val="TableParagraph"/>
              <w:numPr>
                <w:ilvl w:val="0"/>
                <w:numId w:val="3"/>
              </w:numPr>
              <w:tabs>
                <w:tab w:val="left" w:pos="123"/>
                <w:tab w:val="left" w:pos="1320"/>
              </w:tabs>
              <w:spacing w:before="5"/>
              <w:rPr>
                <w:rFonts w:ascii="Calibri" w:hAnsi="Calibri"/>
                <w:b/>
                <w:sz w:val="10"/>
              </w:rPr>
            </w:pPr>
            <w:r>
              <w:rPr>
                <w:rFonts w:ascii="Calibri" w:hAnsi="Calibri"/>
                <w:b/>
                <w:w w:val="105"/>
                <w:sz w:val="10"/>
              </w:rPr>
              <w:t>YÜKSEK</w:t>
            </w:r>
            <w:r>
              <w:rPr>
                <w:rFonts w:ascii="Calibri" w:hAnsi="Calibri"/>
                <w:b/>
                <w:w w:val="105"/>
                <w:sz w:val="10"/>
              </w:rPr>
              <w:tab/>
            </w:r>
            <w:proofErr w:type="gramStart"/>
            <w:r>
              <w:rPr>
                <w:rFonts w:ascii="Calibri" w:hAnsi="Calibri"/>
                <w:b/>
                <w:i/>
                <w:w w:val="105"/>
                <w:sz w:val="10"/>
                <w:u w:val="single"/>
              </w:rPr>
              <w:t>Ölüm</w:t>
            </w:r>
            <w:r>
              <w:rPr>
                <w:rFonts w:ascii="Calibri" w:hAnsi="Calibri"/>
                <w:b/>
                <w:i/>
                <w:w w:val="105"/>
                <w:sz w:val="10"/>
              </w:rPr>
              <w:t xml:space="preserve"> , </w:t>
            </w:r>
            <w:r>
              <w:rPr>
                <w:rFonts w:ascii="Calibri" w:hAnsi="Calibri"/>
                <w:b/>
                <w:w w:val="105"/>
                <w:sz w:val="10"/>
              </w:rPr>
              <w:t>ciddi</w:t>
            </w:r>
            <w:proofErr w:type="gramEnd"/>
            <w:r>
              <w:rPr>
                <w:rFonts w:ascii="Calibri" w:hAnsi="Calibri"/>
                <w:b/>
                <w:w w:val="105"/>
                <w:sz w:val="10"/>
              </w:rPr>
              <w:t xml:space="preserve"> yaralanma, meslek</w:t>
            </w:r>
            <w:r>
              <w:rPr>
                <w:rFonts w:ascii="Calibri" w:hAnsi="Calibri"/>
                <w:b/>
                <w:spacing w:val="-13"/>
                <w:w w:val="105"/>
                <w:sz w:val="10"/>
              </w:rPr>
              <w:t xml:space="preserve"> </w:t>
            </w:r>
            <w:r>
              <w:rPr>
                <w:rFonts w:ascii="Calibri" w:hAnsi="Calibri"/>
                <w:b/>
                <w:w w:val="105"/>
                <w:sz w:val="10"/>
              </w:rPr>
              <w:t>hastalığı</w:t>
            </w:r>
          </w:p>
          <w:p w:rsidR="00B0098E" w:rsidRDefault="0053334A">
            <w:pPr>
              <w:pStyle w:val="TableParagraph"/>
              <w:numPr>
                <w:ilvl w:val="0"/>
                <w:numId w:val="3"/>
              </w:numPr>
              <w:tabs>
                <w:tab w:val="left" w:pos="123"/>
                <w:tab w:val="left" w:pos="1320"/>
              </w:tabs>
              <w:spacing w:before="82"/>
              <w:rPr>
                <w:rFonts w:ascii="Calibri" w:hAnsi="Calibri"/>
                <w:b/>
                <w:sz w:val="10"/>
              </w:rPr>
            </w:pPr>
            <w:r>
              <w:rPr>
                <w:rFonts w:ascii="Calibri" w:hAnsi="Calibri"/>
                <w:b/>
                <w:w w:val="105"/>
                <w:sz w:val="10"/>
              </w:rPr>
              <w:t>ÇOK</w:t>
            </w:r>
            <w:r>
              <w:rPr>
                <w:rFonts w:ascii="Calibri" w:hAnsi="Calibri"/>
                <w:b/>
                <w:spacing w:val="-1"/>
                <w:w w:val="105"/>
                <w:sz w:val="10"/>
              </w:rPr>
              <w:t xml:space="preserve"> </w:t>
            </w:r>
            <w:r>
              <w:rPr>
                <w:rFonts w:ascii="Calibri" w:hAnsi="Calibri"/>
                <w:b/>
                <w:w w:val="105"/>
                <w:sz w:val="10"/>
              </w:rPr>
              <w:t>YÜKSEK</w:t>
            </w:r>
            <w:r>
              <w:rPr>
                <w:rFonts w:ascii="Calibri" w:hAnsi="Calibri"/>
                <w:b/>
                <w:w w:val="105"/>
                <w:sz w:val="10"/>
              </w:rPr>
              <w:tab/>
              <w:t>Ölüm, Birden çok ölüm, iş göremezlik</w:t>
            </w:r>
          </w:p>
        </w:tc>
        <w:tc>
          <w:tcPr>
            <w:tcW w:w="5500" w:type="dxa"/>
            <w:gridSpan w:val="7"/>
            <w:vMerge/>
            <w:tcBorders>
              <w:top w:val="nil"/>
              <w:right w:val="nil"/>
            </w:tcBorders>
            <w:shd w:val="clear" w:color="auto" w:fill="B3DCE7"/>
          </w:tcPr>
          <w:p w:rsidR="00B0098E" w:rsidRDefault="00B0098E">
            <w:pPr>
              <w:rPr>
                <w:sz w:val="2"/>
                <w:szCs w:val="2"/>
              </w:rPr>
            </w:pPr>
          </w:p>
        </w:tc>
      </w:tr>
      <w:tr w:rsidR="00B0098E">
        <w:trPr>
          <w:trHeight w:val="119"/>
        </w:trPr>
        <w:tc>
          <w:tcPr>
            <w:tcW w:w="473" w:type="dxa"/>
            <w:shd w:val="clear" w:color="auto" w:fill="FFC000"/>
          </w:tcPr>
          <w:p w:rsidR="00B0098E" w:rsidRDefault="0053334A">
            <w:pPr>
              <w:pStyle w:val="TableParagraph"/>
              <w:spacing w:line="99" w:lineRule="exact"/>
              <w:ind w:left="208"/>
              <w:rPr>
                <w:rFonts w:ascii="Calibri"/>
                <w:b/>
                <w:sz w:val="10"/>
              </w:rPr>
            </w:pPr>
            <w:r>
              <w:rPr>
                <w:rFonts w:ascii="Calibri"/>
                <w:b/>
                <w:w w:val="105"/>
                <w:sz w:val="10"/>
              </w:rPr>
              <w:t>2</w:t>
            </w:r>
          </w:p>
        </w:tc>
        <w:tc>
          <w:tcPr>
            <w:tcW w:w="2629" w:type="dxa"/>
            <w:gridSpan w:val="2"/>
            <w:shd w:val="clear" w:color="auto" w:fill="FFC000"/>
          </w:tcPr>
          <w:p w:rsidR="00B0098E" w:rsidRDefault="0053334A">
            <w:pPr>
              <w:pStyle w:val="TableParagraph"/>
              <w:spacing w:line="100" w:lineRule="exact"/>
              <w:ind w:left="889" w:right="866"/>
              <w:jc w:val="center"/>
              <w:rPr>
                <w:rFonts w:ascii="Calibri" w:hAnsi="Calibri"/>
                <w:b/>
                <w:sz w:val="10"/>
              </w:rPr>
            </w:pPr>
            <w:r>
              <w:rPr>
                <w:rFonts w:ascii="Calibri" w:hAnsi="Calibri"/>
                <w:b/>
                <w:w w:val="105"/>
                <w:sz w:val="10"/>
              </w:rPr>
              <w:t>Önemli Risk(11-17)</w:t>
            </w:r>
          </w:p>
        </w:tc>
        <w:tc>
          <w:tcPr>
            <w:tcW w:w="1210" w:type="dxa"/>
            <w:vMerge/>
            <w:tcBorders>
              <w:top w:val="nil"/>
            </w:tcBorders>
            <w:shd w:val="clear" w:color="auto" w:fill="E6B8B7"/>
          </w:tcPr>
          <w:p w:rsidR="00B0098E" w:rsidRDefault="00B0098E">
            <w:pPr>
              <w:rPr>
                <w:sz w:val="2"/>
                <w:szCs w:val="2"/>
              </w:rPr>
            </w:pPr>
          </w:p>
        </w:tc>
        <w:tc>
          <w:tcPr>
            <w:tcW w:w="4744" w:type="dxa"/>
            <w:gridSpan w:val="5"/>
            <w:vMerge/>
            <w:tcBorders>
              <w:top w:val="nil"/>
            </w:tcBorders>
            <w:shd w:val="clear" w:color="auto" w:fill="B7DEE8"/>
          </w:tcPr>
          <w:p w:rsidR="00B0098E" w:rsidRDefault="00B0098E">
            <w:pPr>
              <w:rPr>
                <w:sz w:val="2"/>
                <w:szCs w:val="2"/>
              </w:rPr>
            </w:pPr>
          </w:p>
        </w:tc>
        <w:tc>
          <w:tcPr>
            <w:tcW w:w="5500" w:type="dxa"/>
            <w:gridSpan w:val="7"/>
            <w:vMerge/>
            <w:tcBorders>
              <w:top w:val="nil"/>
              <w:right w:val="nil"/>
            </w:tcBorders>
            <w:shd w:val="clear" w:color="auto" w:fill="B3DCE7"/>
          </w:tcPr>
          <w:p w:rsidR="00B0098E" w:rsidRDefault="00B0098E">
            <w:pPr>
              <w:rPr>
                <w:sz w:val="2"/>
                <w:szCs w:val="2"/>
              </w:rPr>
            </w:pPr>
          </w:p>
        </w:tc>
      </w:tr>
      <w:tr w:rsidR="00B0098E">
        <w:trPr>
          <w:trHeight w:val="124"/>
        </w:trPr>
        <w:tc>
          <w:tcPr>
            <w:tcW w:w="473" w:type="dxa"/>
            <w:shd w:val="clear" w:color="auto" w:fill="FFFF00"/>
          </w:tcPr>
          <w:p w:rsidR="00B0098E" w:rsidRDefault="0053334A">
            <w:pPr>
              <w:pStyle w:val="TableParagraph"/>
              <w:spacing w:before="3" w:line="102" w:lineRule="exact"/>
              <w:ind w:left="208"/>
              <w:rPr>
                <w:rFonts w:ascii="Calibri"/>
                <w:b/>
                <w:sz w:val="10"/>
              </w:rPr>
            </w:pPr>
            <w:r>
              <w:rPr>
                <w:rFonts w:ascii="Calibri"/>
                <w:b/>
                <w:w w:val="105"/>
                <w:sz w:val="10"/>
              </w:rPr>
              <w:t>3</w:t>
            </w:r>
          </w:p>
        </w:tc>
        <w:tc>
          <w:tcPr>
            <w:tcW w:w="2629" w:type="dxa"/>
            <w:gridSpan w:val="2"/>
            <w:shd w:val="clear" w:color="auto" w:fill="FFFF00"/>
          </w:tcPr>
          <w:p w:rsidR="00B0098E" w:rsidRDefault="0053334A">
            <w:pPr>
              <w:pStyle w:val="TableParagraph"/>
              <w:spacing w:line="104" w:lineRule="exact"/>
              <w:ind w:left="791"/>
              <w:rPr>
                <w:rFonts w:ascii="Calibri"/>
                <w:b/>
                <w:sz w:val="10"/>
              </w:rPr>
            </w:pPr>
            <w:r>
              <w:rPr>
                <w:rFonts w:ascii="Calibri"/>
                <w:b/>
                <w:w w:val="105"/>
                <w:sz w:val="10"/>
              </w:rPr>
              <w:t>Orta Dereceli Risk(5-10)</w:t>
            </w:r>
          </w:p>
        </w:tc>
        <w:tc>
          <w:tcPr>
            <w:tcW w:w="1210" w:type="dxa"/>
            <w:vMerge/>
            <w:tcBorders>
              <w:top w:val="nil"/>
            </w:tcBorders>
            <w:shd w:val="clear" w:color="auto" w:fill="E6B8B7"/>
          </w:tcPr>
          <w:p w:rsidR="00B0098E" w:rsidRDefault="00B0098E">
            <w:pPr>
              <w:rPr>
                <w:sz w:val="2"/>
                <w:szCs w:val="2"/>
              </w:rPr>
            </w:pPr>
          </w:p>
        </w:tc>
        <w:tc>
          <w:tcPr>
            <w:tcW w:w="4744" w:type="dxa"/>
            <w:gridSpan w:val="5"/>
            <w:vMerge/>
            <w:tcBorders>
              <w:top w:val="nil"/>
            </w:tcBorders>
            <w:shd w:val="clear" w:color="auto" w:fill="B7DEE8"/>
          </w:tcPr>
          <w:p w:rsidR="00B0098E" w:rsidRDefault="00B0098E">
            <w:pPr>
              <w:rPr>
                <w:sz w:val="2"/>
                <w:szCs w:val="2"/>
              </w:rPr>
            </w:pPr>
          </w:p>
        </w:tc>
        <w:tc>
          <w:tcPr>
            <w:tcW w:w="5500" w:type="dxa"/>
            <w:gridSpan w:val="7"/>
            <w:vMerge/>
            <w:tcBorders>
              <w:top w:val="nil"/>
              <w:right w:val="nil"/>
            </w:tcBorders>
            <w:shd w:val="clear" w:color="auto" w:fill="B3DCE7"/>
          </w:tcPr>
          <w:p w:rsidR="00B0098E" w:rsidRDefault="00B0098E">
            <w:pPr>
              <w:rPr>
                <w:sz w:val="2"/>
                <w:szCs w:val="2"/>
              </w:rPr>
            </w:pPr>
          </w:p>
        </w:tc>
      </w:tr>
      <w:tr w:rsidR="00B0098E">
        <w:trPr>
          <w:trHeight w:val="539"/>
        </w:trPr>
        <w:tc>
          <w:tcPr>
            <w:tcW w:w="473" w:type="dxa"/>
            <w:shd w:val="clear" w:color="auto" w:fill="00B050"/>
          </w:tcPr>
          <w:p w:rsidR="00B0098E" w:rsidRDefault="0053334A">
            <w:pPr>
              <w:pStyle w:val="TableParagraph"/>
              <w:spacing w:before="77"/>
              <w:ind w:left="208"/>
              <w:rPr>
                <w:rFonts w:ascii="Calibri"/>
                <w:b/>
                <w:sz w:val="10"/>
              </w:rPr>
            </w:pPr>
            <w:r>
              <w:rPr>
                <w:rFonts w:ascii="Calibri"/>
                <w:b/>
                <w:w w:val="105"/>
                <w:sz w:val="10"/>
              </w:rPr>
              <w:t>4</w:t>
            </w:r>
          </w:p>
        </w:tc>
        <w:tc>
          <w:tcPr>
            <w:tcW w:w="2629" w:type="dxa"/>
            <w:gridSpan w:val="2"/>
            <w:shd w:val="clear" w:color="auto" w:fill="00B050"/>
          </w:tcPr>
          <w:p w:rsidR="00B0098E" w:rsidRDefault="0053334A">
            <w:pPr>
              <w:pStyle w:val="TableParagraph"/>
              <w:spacing w:before="75"/>
              <w:ind w:left="789"/>
              <w:rPr>
                <w:rFonts w:ascii="Calibri"/>
                <w:b/>
                <w:sz w:val="10"/>
              </w:rPr>
            </w:pPr>
            <w:r>
              <w:rPr>
                <w:rFonts w:ascii="Calibri"/>
                <w:b/>
                <w:w w:val="105"/>
                <w:sz w:val="10"/>
              </w:rPr>
              <w:t>Kabul Edilebilir Risk(1-4)</w:t>
            </w:r>
          </w:p>
        </w:tc>
        <w:tc>
          <w:tcPr>
            <w:tcW w:w="1210" w:type="dxa"/>
            <w:vMerge/>
            <w:tcBorders>
              <w:top w:val="nil"/>
            </w:tcBorders>
            <w:shd w:val="clear" w:color="auto" w:fill="E6B8B7"/>
          </w:tcPr>
          <w:p w:rsidR="00B0098E" w:rsidRDefault="00B0098E">
            <w:pPr>
              <w:rPr>
                <w:sz w:val="2"/>
                <w:szCs w:val="2"/>
              </w:rPr>
            </w:pPr>
          </w:p>
        </w:tc>
        <w:tc>
          <w:tcPr>
            <w:tcW w:w="4744" w:type="dxa"/>
            <w:gridSpan w:val="5"/>
            <w:vMerge/>
            <w:tcBorders>
              <w:top w:val="nil"/>
            </w:tcBorders>
            <w:shd w:val="clear" w:color="auto" w:fill="B7DEE8"/>
          </w:tcPr>
          <w:p w:rsidR="00B0098E" w:rsidRDefault="00B0098E">
            <w:pPr>
              <w:rPr>
                <w:sz w:val="2"/>
                <w:szCs w:val="2"/>
              </w:rPr>
            </w:pPr>
          </w:p>
        </w:tc>
        <w:tc>
          <w:tcPr>
            <w:tcW w:w="5500" w:type="dxa"/>
            <w:gridSpan w:val="7"/>
            <w:vMerge/>
            <w:tcBorders>
              <w:top w:val="nil"/>
              <w:right w:val="nil"/>
            </w:tcBorders>
            <w:shd w:val="clear" w:color="auto" w:fill="B3DCE7"/>
          </w:tcPr>
          <w:p w:rsidR="00B0098E" w:rsidRDefault="00B0098E">
            <w:pPr>
              <w:rPr>
                <w:sz w:val="2"/>
                <w:szCs w:val="2"/>
              </w:rPr>
            </w:pPr>
          </w:p>
        </w:tc>
      </w:tr>
      <w:tr w:rsidR="00B0098E">
        <w:trPr>
          <w:trHeight w:val="194"/>
        </w:trPr>
        <w:tc>
          <w:tcPr>
            <w:tcW w:w="473" w:type="dxa"/>
            <w:vMerge w:val="restart"/>
            <w:shd w:val="clear" w:color="auto" w:fill="C0C0C0"/>
          </w:tcPr>
          <w:p w:rsidR="00B0098E" w:rsidRDefault="00B0098E">
            <w:pPr>
              <w:pStyle w:val="TableParagraph"/>
              <w:rPr>
                <w:sz w:val="12"/>
              </w:rPr>
            </w:pPr>
          </w:p>
          <w:p w:rsidR="00B0098E" w:rsidRDefault="00B0098E">
            <w:pPr>
              <w:pStyle w:val="TableParagraph"/>
              <w:spacing w:before="8"/>
              <w:rPr>
                <w:sz w:val="14"/>
              </w:rPr>
            </w:pPr>
          </w:p>
          <w:p w:rsidR="00B0098E" w:rsidRDefault="0053334A">
            <w:pPr>
              <w:pStyle w:val="TableParagraph"/>
              <w:spacing w:before="1" w:line="254" w:lineRule="auto"/>
              <w:ind w:left="148" w:right="91" w:hanging="65"/>
              <w:rPr>
                <w:sz w:val="12"/>
              </w:rPr>
            </w:pPr>
            <w:r>
              <w:rPr>
                <w:sz w:val="12"/>
              </w:rPr>
              <w:t>SIRA NO</w:t>
            </w:r>
          </w:p>
        </w:tc>
        <w:tc>
          <w:tcPr>
            <w:tcW w:w="8583" w:type="dxa"/>
            <w:gridSpan w:val="8"/>
            <w:shd w:val="clear" w:color="auto" w:fill="C0C0C0"/>
          </w:tcPr>
          <w:p w:rsidR="00B0098E" w:rsidRDefault="0053334A">
            <w:pPr>
              <w:pStyle w:val="TableParagraph"/>
              <w:spacing w:before="24"/>
              <w:ind w:left="3710" w:right="3711"/>
              <w:jc w:val="center"/>
              <w:rPr>
                <w:sz w:val="12"/>
              </w:rPr>
            </w:pPr>
            <w:r>
              <w:rPr>
                <w:sz w:val="12"/>
              </w:rPr>
              <w:t>ÖNLEMLER</w:t>
            </w:r>
            <w:r>
              <w:rPr>
                <w:spacing w:val="-1"/>
                <w:sz w:val="12"/>
              </w:rPr>
              <w:t xml:space="preserve"> </w:t>
            </w:r>
            <w:r>
              <w:rPr>
                <w:sz w:val="12"/>
              </w:rPr>
              <w:t>ÖNCESİ</w:t>
            </w:r>
          </w:p>
        </w:tc>
        <w:tc>
          <w:tcPr>
            <w:tcW w:w="1306" w:type="dxa"/>
            <w:shd w:val="clear" w:color="auto" w:fill="C0C0C0"/>
          </w:tcPr>
          <w:p w:rsidR="00B0098E" w:rsidRDefault="00B0098E">
            <w:pPr>
              <w:pStyle w:val="TableParagraph"/>
              <w:rPr>
                <w:sz w:val="10"/>
              </w:rPr>
            </w:pPr>
          </w:p>
        </w:tc>
        <w:tc>
          <w:tcPr>
            <w:tcW w:w="1666" w:type="dxa"/>
            <w:gridSpan w:val="4"/>
            <w:shd w:val="clear" w:color="auto" w:fill="C0C0C0"/>
          </w:tcPr>
          <w:p w:rsidR="00B0098E" w:rsidRDefault="0053334A">
            <w:pPr>
              <w:pStyle w:val="TableParagraph"/>
              <w:spacing w:before="24"/>
              <w:ind w:left="231"/>
              <w:rPr>
                <w:sz w:val="12"/>
              </w:rPr>
            </w:pPr>
            <w:r>
              <w:rPr>
                <w:sz w:val="12"/>
              </w:rPr>
              <w:t>ÖNLEMLER SONRASI</w:t>
            </w:r>
          </w:p>
        </w:tc>
        <w:tc>
          <w:tcPr>
            <w:tcW w:w="1341" w:type="dxa"/>
            <w:vMerge w:val="restart"/>
            <w:shd w:val="clear" w:color="auto" w:fill="C0C0C0"/>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8"/>
              <w:rPr>
                <w:sz w:val="11"/>
              </w:rPr>
            </w:pPr>
          </w:p>
          <w:p w:rsidR="00B0098E" w:rsidRDefault="0053334A">
            <w:pPr>
              <w:pStyle w:val="TableParagraph"/>
              <w:spacing w:line="254" w:lineRule="auto"/>
              <w:ind w:left="418" w:right="239" w:hanging="195"/>
              <w:rPr>
                <w:sz w:val="12"/>
              </w:rPr>
            </w:pPr>
            <w:r>
              <w:rPr>
                <w:sz w:val="12"/>
              </w:rPr>
              <w:t>GERÇEKLEŞEN FALİYET</w:t>
            </w:r>
          </w:p>
        </w:tc>
        <w:tc>
          <w:tcPr>
            <w:tcW w:w="1187" w:type="dxa"/>
            <w:vMerge w:val="restart"/>
            <w:shd w:val="clear" w:color="auto" w:fill="C0C0C0"/>
          </w:tcPr>
          <w:p w:rsidR="00B0098E" w:rsidRDefault="00B0098E">
            <w:pPr>
              <w:pStyle w:val="TableParagraph"/>
              <w:rPr>
                <w:sz w:val="12"/>
              </w:rPr>
            </w:pPr>
          </w:p>
          <w:p w:rsidR="00B0098E" w:rsidRDefault="0053334A">
            <w:pPr>
              <w:pStyle w:val="TableParagraph"/>
              <w:spacing w:before="98" w:line="254" w:lineRule="auto"/>
              <w:ind w:left="106" w:right="141" w:firstLine="1"/>
              <w:jc w:val="center"/>
              <w:rPr>
                <w:sz w:val="12"/>
              </w:rPr>
            </w:pPr>
            <w:r>
              <w:rPr>
                <w:sz w:val="12"/>
              </w:rPr>
              <w:t>FAALİYETİN GERÇEKLEŞTİĞİ TARİH</w:t>
            </w:r>
          </w:p>
        </w:tc>
      </w:tr>
      <w:tr w:rsidR="00B0098E">
        <w:trPr>
          <w:trHeight w:val="710"/>
        </w:trPr>
        <w:tc>
          <w:tcPr>
            <w:tcW w:w="473" w:type="dxa"/>
            <w:vMerge/>
            <w:tcBorders>
              <w:top w:val="nil"/>
            </w:tcBorders>
            <w:shd w:val="clear" w:color="auto" w:fill="C0C0C0"/>
          </w:tcPr>
          <w:p w:rsidR="00B0098E" w:rsidRDefault="00B0098E">
            <w:pPr>
              <w:rPr>
                <w:sz w:val="2"/>
                <w:szCs w:val="2"/>
              </w:rPr>
            </w:pPr>
          </w:p>
        </w:tc>
        <w:tc>
          <w:tcPr>
            <w:tcW w:w="1395" w:type="dxa"/>
            <w:shd w:val="clear" w:color="auto" w:fill="C0C0C0"/>
          </w:tcPr>
          <w:p w:rsidR="00B0098E" w:rsidRDefault="00B0098E">
            <w:pPr>
              <w:pStyle w:val="TableParagraph"/>
              <w:rPr>
                <w:sz w:val="12"/>
              </w:rPr>
            </w:pPr>
          </w:p>
          <w:p w:rsidR="00B0098E" w:rsidRDefault="00B0098E">
            <w:pPr>
              <w:pStyle w:val="TableParagraph"/>
              <w:spacing w:before="7"/>
              <w:rPr>
                <w:sz w:val="12"/>
              </w:rPr>
            </w:pPr>
          </w:p>
          <w:p w:rsidR="00B0098E" w:rsidRDefault="0053334A">
            <w:pPr>
              <w:pStyle w:val="TableParagraph"/>
              <w:spacing w:before="1"/>
              <w:ind w:left="2"/>
              <w:jc w:val="center"/>
              <w:rPr>
                <w:sz w:val="12"/>
              </w:rPr>
            </w:pPr>
            <w:r>
              <w:rPr>
                <w:sz w:val="12"/>
              </w:rPr>
              <w:t>FALİYET ALANI</w:t>
            </w:r>
          </w:p>
        </w:tc>
        <w:tc>
          <w:tcPr>
            <w:tcW w:w="1234" w:type="dxa"/>
            <w:shd w:val="clear" w:color="auto" w:fill="C0C0C0"/>
          </w:tcPr>
          <w:p w:rsidR="00B0098E" w:rsidRDefault="00B0098E">
            <w:pPr>
              <w:pStyle w:val="TableParagraph"/>
              <w:rPr>
                <w:sz w:val="12"/>
              </w:rPr>
            </w:pPr>
          </w:p>
          <w:p w:rsidR="00B0098E" w:rsidRDefault="0053334A">
            <w:pPr>
              <w:pStyle w:val="TableParagraph"/>
              <w:spacing w:before="74" w:line="254" w:lineRule="auto"/>
              <w:ind w:left="275" w:right="151" w:firstLine="72"/>
              <w:rPr>
                <w:sz w:val="12"/>
              </w:rPr>
            </w:pPr>
            <w:r>
              <w:rPr>
                <w:sz w:val="12"/>
              </w:rPr>
              <w:t>TEHLİKE UNSURLARI</w:t>
            </w:r>
          </w:p>
        </w:tc>
        <w:tc>
          <w:tcPr>
            <w:tcW w:w="1210" w:type="dxa"/>
            <w:shd w:val="clear" w:color="auto" w:fill="C0C0C0"/>
          </w:tcPr>
          <w:p w:rsidR="00B0098E" w:rsidRDefault="00B0098E">
            <w:pPr>
              <w:pStyle w:val="TableParagraph"/>
              <w:rPr>
                <w:sz w:val="12"/>
              </w:rPr>
            </w:pPr>
          </w:p>
          <w:p w:rsidR="00B0098E" w:rsidRDefault="0053334A">
            <w:pPr>
              <w:pStyle w:val="TableParagraph"/>
              <w:spacing w:before="74" w:line="254" w:lineRule="auto"/>
              <w:ind w:left="260" w:right="10" w:hanging="219"/>
              <w:rPr>
                <w:sz w:val="12"/>
              </w:rPr>
            </w:pPr>
            <w:r>
              <w:rPr>
                <w:sz w:val="12"/>
              </w:rPr>
              <w:t>KARŞILAŞILABİLEC EK RİSKLER</w:t>
            </w:r>
          </w:p>
        </w:tc>
        <w:tc>
          <w:tcPr>
            <w:tcW w:w="1008" w:type="dxa"/>
            <w:shd w:val="clear" w:color="auto" w:fill="C0C0C0"/>
          </w:tcPr>
          <w:p w:rsidR="00B0098E" w:rsidRDefault="00B0098E">
            <w:pPr>
              <w:pStyle w:val="TableParagraph"/>
              <w:rPr>
                <w:sz w:val="12"/>
              </w:rPr>
            </w:pPr>
          </w:p>
          <w:p w:rsidR="00B0098E" w:rsidRDefault="0053334A">
            <w:pPr>
              <w:pStyle w:val="TableParagraph"/>
              <w:spacing w:before="74" w:line="254" w:lineRule="auto"/>
              <w:ind w:left="187" w:right="169" w:firstLine="69"/>
              <w:rPr>
                <w:sz w:val="12"/>
              </w:rPr>
            </w:pPr>
            <w:r>
              <w:rPr>
                <w:sz w:val="12"/>
              </w:rPr>
              <w:t>KİMLER ETKİLENİR</w:t>
            </w:r>
          </w:p>
        </w:tc>
        <w:tc>
          <w:tcPr>
            <w:tcW w:w="298" w:type="dxa"/>
            <w:shd w:val="clear" w:color="auto" w:fill="C0C0C0"/>
            <w:textDirection w:val="btLr"/>
          </w:tcPr>
          <w:p w:rsidR="00B0098E" w:rsidRDefault="0053334A">
            <w:pPr>
              <w:pStyle w:val="TableParagraph"/>
              <w:spacing w:before="71"/>
              <w:ind w:left="81"/>
              <w:rPr>
                <w:sz w:val="12"/>
              </w:rPr>
            </w:pPr>
            <w:r>
              <w:rPr>
                <w:sz w:val="12"/>
              </w:rPr>
              <w:t>OLASILIK</w:t>
            </w:r>
          </w:p>
        </w:tc>
        <w:tc>
          <w:tcPr>
            <w:tcW w:w="288" w:type="dxa"/>
            <w:shd w:val="clear" w:color="auto" w:fill="C0C0C0"/>
            <w:textDirection w:val="btLr"/>
          </w:tcPr>
          <w:p w:rsidR="00B0098E" w:rsidRDefault="0053334A">
            <w:pPr>
              <w:pStyle w:val="TableParagraph"/>
              <w:spacing w:before="66"/>
              <w:ind w:left="139"/>
              <w:rPr>
                <w:sz w:val="12"/>
              </w:rPr>
            </w:pPr>
            <w:r>
              <w:rPr>
                <w:sz w:val="12"/>
              </w:rPr>
              <w:t>ŞİDDET</w:t>
            </w:r>
          </w:p>
        </w:tc>
        <w:tc>
          <w:tcPr>
            <w:tcW w:w="310" w:type="dxa"/>
            <w:shd w:val="clear" w:color="auto" w:fill="C0C0C0"/>
            <w:textDirection w:val="btLr"/>
          </w:tcPr>
          <w:p w:rsidR="00B0098E" w:rsidRDefault="0053334A">
            <w:pPr>
              <w:pStyle w:val="TableParagraph"/>
              <w:spacing w:before="1" w:line="146" w:lineRule="exact"/>
              <w:ind w:left="134" w:right="116" w:firstLine="69"/>
              <w:rPr>
                <w:sz w:val="12"/>
              </w:rPr>
            </w:pPr>
            <w:r>
              <w:rPr>
                <w:sz w:val="12"/>
              </w:rPr>
              <w:t>RİSK DEĞERİ</w:t>
            </w:r>
          </w:p>
        </w:tc>
        <w:tc>
          <w:tcPr>
            <w:tcW w:w="2840" w:type="dxa"/>
            <w:shd w:val="clear" w:color="auto" w:fill="C0C0C0"/>
          </w:tcPr>
          <w:p w:rsidR="00B0098E" w:rsidRDefault="00B0098E">
            <w:pPr>
              <w:pStyle w:val="TableParagraph"/>
              <w:rPr>
                <w:sz w:val="12"/>
              </w:rPr>
            </w:pPr>
          </w:p>
          <w:p w:rsidR="00B0098E" w:rsidRDefault="00B0098E">
            <w:pPr>
              <w:pStyle w:val="TableParagraph"/>
              <w:spacing w:before="7"/>
              <w:rPr>
                <w:sz w:val="12"/>
              </w:rPr>
            </w:pPr>
          </w:p>
          <w:p w:rsidR="00B0098E" w:rsidRDefault="0053334A">
            <w:pPr>
              <w:pStyle w:val="TableParagraph"/>
              <w:spacing w:before="1"/>
              <w:ind w:left="904"/>
              <w:rPr>
                <w:sz w:val="12"/>
              </w:rPr>
            </w:pPr>
            <w:r>
              <w:rPr>
                <w:sz w:val="12"/>
              </w:rPr>
              <w:t>ÖNLEM (aksiyonlar)</w:t>
            </w:r>
          </w:p>
        </w:tc>
        <w:tc>
          <w:tcPr>
            <w:tcW w:w="1306" w:type="dxa"/>
            <w:shd w:val="clear" w:color="auto" w:fill="C0C0C0"/>
          </w:tcPr>
          <w:p w:rsidR="00B0098E" w:rsidRDefault="00B0098E">
            <w:pPr>
              <w:pStyle w:val="TableParagraph"/>
              <w:rPr>
                <w:sz w:val="12"/>
              </w:rPr>
            </w:pPr>
          </w:p>
          <w:p w:rsidR="00B0098E" w:rsidRDefault="00B0098E">
            <w:pPr>
              <w:pStyle w:val="TableParagraph"/>
              <w:spacing w:before="7"/>
              <w:rPr>
                <w:sz w:val="12"/>
              </w:rPr>
            </w:pPr>
          </w:p>
          <w:p w:rsidR="00B0098E" w:rsidRDefault="0053334A">
            <w:pPr>
              <w:pStyle w:val="TableParagraph"/>
              <w:spacing w:before="1"/>
              <w:ind w:left="356"/>
              <w:rPr>
                <w:sz w:val="12"/>
              </w:rPr>
            </w:pPr>
            <w:r>
              <w:rPr>
                <w:sz w:val="12"/>
              </w:rPr>
              <w:t>SORUMLU</w:t>
            </w:r>
          </w:p>
        </w:tc>
        <w:tc>
          <w:tcPr>
            <w:tcW w:w="442" w:type="dxa"/>
            <w:shd w:val="clear" w:color="auto" w:fill="C0C0C0"/>
            <w:textDirection w:val="btLr"/>
          </w:tcPr>
          <w:p w:rsidR="00B0098E" w:rsidRDefault="00B0098E">
            <w:pPr>
              <w:pStyle w:val="TableParagraph"/>
              <w:spacing w:before="3"/>
              <w:rPr>
                <w:sz w:val="12"/>
              </w:rPr>
            </w:pPr>
          </w:p>
          <w:p w:rsidR="00B0098E" w:rsidRDefault="0053334A">
            <w:pPr>
              <w:pStyle w:val="TableParagraph"/>
              <w:ind w:left="81"/>
              <w:rPr>
                <w:sz w:val="12"/>
              </w:rPr>
            </w:pPr>
            <w:r>
              <w:rPr>
                <w:sz w:val="12"/>
              </w:rPr>
              <w:t>OLASILIK</w:t>
            </w:r>
          </w:p>
        </w:tc>
        <w:tc>
          <w:tcPr>
            <w:tcW w:w="257" w:type="dxa"/>
            <w:shd w:val="clear" w:color="auto" w:fill="C0C0C0"/>
            <w:textDirection w:val="btLr"/>
          </w:tcPr>
          <w:p w:rsidR="00B0098E" w:rsidRDefault="0053334A">
            <w:pPr>
              <w:pStyle w:val="TableParagraph"/>
              <w:spacing w:before="49"/>
              <w:ind w:left="139"/>
              <w:rPr>
                <w:sz w:val="12"/>
              </w:rPr>
            </w:pPr>
            <w:r>
              <w:rPr>
                <w:sz w:val="12"/>
              </w:rPr>
              <w:t>ŞİDDET</w:t>
            </w:r>
          </w:p>
        </w:tc>
        <w:tc>
          <w:tcPr>
            <w:tcW w:w="252" w:type="dxa"/>
            <w:shd w:val="clear" w:color="auto" w:fill="C0C0C0"/>
            <w:textDirection w:val="btLr"/>
          </w:tcPr>
          <w:p w:rsidR="00B0098E" w:rsidRDefault="0053334A">
            <w:pPr>
              <w:pStyle w:val="TableParagraph"/>
              <w:spacing w:line="113" w:lineRule="exact"/>
              <w:ind w:left="22" w:right="48"/>
              <w:jc w:val="center"/>
              <w:rPr>
                <w:sz w:val="12"/>
              </w:rPr>
            </w:pPr>
            <w:r>
              <w:rPr>
                <w:sz w:val="12"/>
              </w:rPr>
              <w:t>RİSK</w:t>
            </w:r>
          </w:p>
          <w:p w:rsidR="00B0098E" w:rsidRDefault="0053334A">
            <w:pPr>
              <w:pStyle w:val="TableParagraph"/>
              <w:spacing w:before="8" w:line="106" w:lineRule="exact"/>
              <w:ind w:left="48" w:right="48"/>
              <w:jc w:val="center"/>
              <w:rPr>
                <w:sz w:val="12"/>
              </w:rPr>
            </w:pPr>
            <w:r>
              <w:rPr>
                <w:sz w:val="12"/>
              </w:rPr>
              <w:t>DERECESİ</w:t>
            </w:r>
          </w:p>
        </w:tc>
        <w:tc>
          <w:tcPr>
            <w:tcW w:w="715" w:type="dxa"/>
            <w:shd w:val="clear" w:color="auto" w:fill="C0C0C0"/>
            <w:textDirection w:val="btLr"/>
          </w:tcPr>
          <w:p w:rsidR="00B0098E" w:rsidRDefault="00B0098E">
            <w:pPr>
              <w:pStyle w:val="TableParagraph"/>
              <w:spacing w:before="9"/>
              <w:rPr>
                <w:sz w:val="17"/>
              </w:rPr>
            </w:pPr>
          </w:p>
          <w:p w:rsidR="00B0098E" w:rsidRDefault="0053334A">
            <w:pPr>
              <w:pStyle w:val="TableParagraph"/>
              <w:spacing w:line="254" w:lineRule="auto"/>
              <w:ind w:left="67" w:right="49" w:firstLine="96"/>
              <w:rPr>
                <w:sz w:val="12"/>
              </w:rPr>
            </w:pPr>
            <w:r>
              <w:rPr>
                <w:sz w:val="12"/>
              </w:rPr>
              <w:t>ÖNEM DERECESİ</w:t>
            </w:r>
          </w:p>
        </w:tc>
        <w:tc>
          <w:tcPr>
            <w:tcW w:w="1341" w:type="dxa"/>
            <w:vMerge/>
            <w:tcBorders>
              <w:top w:val="nil"/>
            </w:tcBorders>
            <w:shd w:val="clear" w:color="auto" w:fill="C0C0C0"/>
          </w:tcPr>
          <w:p w:rsidR="00B0098E" w:rsidRDefault="00B0098E">
            <w:pPr>
              <w:rPr>
                <w:sz w:val="2"/>
                <w:szCs w:val="2"/>
              </w:rPr>
            </w:pPr>
          </w:p>
        </w:tc>
        <w:tc>
          <w:tcPr>
            <w:tcW w:w="1187" w:type="dxa"/>
            <w:vMerge/>
            <w:tcBorders>
              <w:top w:val="nil"/>
            </w:tcBorders>
            <w:shd w:val="clear" w:color="auto" w:fill="C0C0C0"/>
          </w:tcPr>
          <w:p w:rsidR="00B0098E" w:rsidRDefault="00B0098E">
            <w:pPr>
              <w:rPr>
                <w:sz w:val="2"/>
                <w:szCs w:val="2"/>
              </w:rPr>
            </w:pPr>
          </w:p>
        </w:tc>
      </w:tr>
      <w:tr w:rsidR="00B0098E">
        <w:trPr>
          <w:trHeight w:val="1799"/>
        </w:trPr>
        <w:tc>
          <w:tcPr>
            <w:tcW w:w="473"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ind w:left="175"/>
              <w:rPr>
                <w:sz w:val="12"/>
              </w:rPr>
            </w:pPr>
            <w:r>
              <w:rPr>
                <w:sz w:val="12"/>
              </w:rPr>
              <w:t>21</w:t>
            </w:r>
          </w:p>
        </w:tc>
        <w:tc>
          <w:tcPr>
            <w:tcW w:w="1395"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ind w:left="1"/>
              <w:jc w:val="center"/>
              <w:rPr>
                <w:sz w:val="12"/>
              </w:rPr>
            </w:pPr>
            <w:r>
              <w:rPr>
                <w:sz w:val="12"/>
              </w:rPr>
              <w:t>GENEL HİJYEN</w:t>
            </w:r>
          </w:p>
        </w:tc>
        <w:tc>
          <w:tcPr>
            <w:tcW w:w="1234"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6"/>
              <w:rPr>
                <w:sz w:val="10"/>
              </w:rPr>
            </w:pPr>
          </w:p>
          <w:p w:rsidR="00B0098E" w:rsidRDefault="0053334A">
            <w:pPr>
              <w:pStyle w:val="TableParagraph"/>
              <w:spacing w:before="1" w:line="254" w:lineRule="auto"/>
              <w:ind w:left="18" w:right="24"/>
              <w:rPr>
                <w:sz w:val="12"/>
              </w:rPr>
            </w:pPr>
            <w:r>
              <w:rPr>
                <w:sz w:val="12"/>
              </w:rPr>
              <w:t>ÇALIŞMA ORTAMININ DÜZENLİ OLARAK DEZENFEKTE EDİLMEMESİ</w:t>
            </w:r>
          </w:p>
        </w:tc>
        <w:tc>
          <w:tcPr>
            <w:tcW w:w="1210"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3"/>
              <w:rPr>
                <w:sz w:val="11"/>
              </w:rPr>
            </w:pPr>
          </w:p>
          <w:p w:rsidR="00B0098E" w:rsidRDefault="0053334A">
            <w:pPr>
              <w:pStyle w:val="TableParagraph"/>
              <w:spacing w:before="1" w:line="254" w:lineRule="auto"/>
              <w:ind w:left="17" w:right="78"/>
              <w:rPr>
                <w:sz w:val="12"/>
              </w:rPr>
            </w:pPr>
            <w:r>
              <w:rPr>
                <w:sz w:val="12"/>
              </w:rPr>
              <w:t>BULAŞICI/SALGIN HASTALIK YAYILMA RİSKİ</w:t>
            </w:r>
          </w:p>
        </w:tc>
        <w:tc>
          <w:tcPr>
            <w:tcW w:w="100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3"/>
              <w:rPr>
                <w:sz w:val="11"/>
              </w:rPr>
            </w:pPr>
          </w:p>
          <w:p w:rsidR="00B0098E" w:rsidRDefault="0053334A">
            <w:pPr>
              <w:pStyle w:val="TableParagraph"/>
              <w:spacing w:before="1" w:line="254" w:lineRule="auto"/>
              <w:ind w:left="112" w:right="112"/>
              <w:jc w:val="center"/>
              <w:rPr>
                <w:sz w:val="12"/>
              </w:rPr>
            </w:pPr>
            <w:r>
              <w:rPr>
                <w:sz w:val="12"/>
              </w:rPr>
              <w:t>Tüm çalışanlar, Ziyaretçiler, Öğrenciler</w:t>
            </w:r>
          </w:p>
        </w:tc>
        <w:tc>
          <w:tcPr>
            <w:tcW w:w="29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ind w:right="1"/>
              <w:jc w:val="center"/>
              <w:rPr>
                <w:sz w:val="12"/>
              </w:rPr>
            </w:pPr>
            <w:r>
              <w:rPr>
                <w:sz w:val="12"/>
              </w:rPr>
              <w:t>3</w:t>
            </w:r>
          </w:p>
        </w:tc>
        <w:tc>
          <w:tcPr>
            <w:tcW w:w="28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ind w:right="1"/>
              <w:jc w:val="center"/>
              <w:rPr>
                <w:sz w:val="12"/>
              </w:rPr>
            </w:pPr>
            <w:r>
              <w:rPr>
                <w:sz w:val="12"/>
              </w:rPr>
              <w:t>5</w:t>
            </w:r>
          </w:p>
        </w:tc>
        <w:tc>
          <w:tcPr>
            <w:tcW w:w="310" w:type="dxa"/>
            <w:shd w:val="clear" w:color="auto" w:fill="FFC000"/>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ind w:left="73" w:right="71"/>
              <w:jc w:val="center"/>
              <w:rPr>
                <w:sz w:val="12"/>
              </w:rPr>
            </w:pPr>
            <w:r>
              <w:rPr>
                <w:sz w:val="12"/>
              </w:rPr>
              <w:t>15</w:t>
            </w:r>
          </w:p>
        </w:tc>
        <w:tc>
          <w:tcPr>
            <w:tcW w:w="2840"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7"/>
              </w:rPr>
            </w:pPr>
          </w:p>
          <w:p w:rsidR="00B0098E" w:rsidRDefault="0053334A">
            <w:pPr>
              <w:pStyle w:val="TableParagraph"/>
              <w:spacing w:before="1" w:line="254" w:lineRule="auto"/>
              <w:ind w:left="16"/>
              <w:rPr>
                <w:sz w:val="12"/>
              </w:rPr>
            </w:pPr>
            <w:r>
              <w:rPr>
                <w:sz w:val="12"/>
              </w:rPr>
              <w:t>TEMİZLİK PERSONELLERİNİN UYGUN KKD KULLANIMI YAPARAK SIK KULLANILAN ALANLARIN SÜREKLİ DEZENFEKTE EDİLMESİ GEREKMEKTEDİR.</w:t>
            </w:r>
          </w:p>
        </w:tc>
        <w:tc>
          <w:tcPr>
            <w:tcW w:w="1306" w:type="dxa"/>
            <w:textDirection w:val="btLr"/>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10"/>
              <w:rPr>
                <w:sz w:val="13"/>
              </w:rPr>
            </w:pPr>
          </w:p>
          <w:p w:rsidR="00B0098E" w:rsidRDefault="0053334A">
            <w:pPr>
              <w:pStyle w:val="TableParagraph"/>
              <w:ind w:left="453"/>
              <w:rPr>
                <w:sz w:val="12"/>
              </w:rPr>
            </w:pPr>
            <w:r>
              <w:rPr>
                <w:sz w:val="12"/>
              </w:rPr>
              <w:t>OKUL MÜDÜRÜ</w:t>
            </w:r>
          </w:p>
        </w:tc>
        <w:tc>
          <w:tcPr>
            <w:tcW w:w="442"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ind w:right="3"/>
              <w:jc w:val="center"/>
              <w:rPr>
                <w:sz w:val="12"/>
              </w:rPr>
            </w:pPr>
            <w:r>
              <w:rPr>
                <w:sz w:val="12"/>
              </w:rPr>
              <w:t>1</w:t>
            </w:r>
          </w:p>
        </w:tc>
        <w:tc>
          <w:tcPr>
            <w:tcW w:w="257"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ind w:right="1"/>
              <w:jc w:val="center"/>
              <w:rPr>
                <w:sz w:val="12"/>
              </w:rPr>
            </w:pPr>
            <w:r>
              <w:rPr>
                <w:sz w:val="12"/>
              </w:rPr>
              <w:t>5</w:t>
            </w:r>
          </w:p>
        </w:tc>
        <w:tc>
          <w:tcPr>
            <w:tcW w:w="252"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ind w:right="1"/>
              <w:jc w:val="center"/>
              <w:rPr>
                <w:sz w:val="12"/>
              </w:rPr>
            </w:pPr>
            <w:r>
              <w:rPr>
                <w:sz w:val="12"/>
              </w:rPr>
              <w:t>5</w:t>
            </w:r>
          </w:p>
        </w:tc>
        <w:tc>
          <w:tcPr>
            <w:tcW w:w="715" w:type="dxa"/>
            <w:shd w:val="clear" w:color="auto" w:fill="E26B0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3"/>
              <w:rPr>
                <w:sz w:val="11"/>
              </w:rPr>
            </w:pPr>
          </w:p>
          <w:p w:rsidR="00B0098E" w:rsidRDefault="0053334A">
            <w:pPr>
              <w:pStyle w:val="TableParagraph"/>
              <w:spacing w:before="1" w:line="254" w:lineRule="auto"/>
              <w:ind w:left="46" w:right="82" w:firstLine="6"/>
              <w:jc w:val="center"/>
              <w:rPr>
                <w:sz w:val="12"/>
              </w:rPr>
            </w:pPr>
            <w:r>
              <w:rPr>
                <w:sz w:val="12"/>
              </w:rPr>
              <w:t>ORTA DERECELİ RİSK</w:t>
            </w:r>
          </w:p>
        </w:tc>
        <w:tc>
          <w:tcPr>
            <w:tcW w:w="1341" w:type="dxa"/>
          </w:tcPr>
          <w:p w:rsidR="00B0098E" w:rsidRDefault="00B0098E">
            <w:pPr>
              <w:pStyle w:val="TableParagraph"/>
              <w:rPr>
                <w:sz w:val="12"/>
              </w:rPr>
            </w:pPr>
          </w:p>
          <w:p w:rsidR="00B0098E" w:rsidRDefault="00B0098E">
            <w:pPr>
              <w:pStyle w:val="TableParagraph"/>
              <w:spacing w:before="7"/>
              <w:rPr>
                <w:sz w:val="15"/>
              </w:rPr>
            </w:pPr>
          </w:p>
          <w:p w:rsidR="00B0098E" w:rsidRDefault="0053334A">
            <w:pPr>
              <w:pStyle w:val="TableParagraph"/>
              <w:spacing w:line="254" w:lineRule="auto"/>
              <w:ind w:left="19" w:right="53" w:hanging="1"/>
              <w:jc w:val="center"/>
              <w:rPr>
                <w:sz w:val="12"/>
              </w:rPr>
            </w:pPr>
            <w:r>
              <w:rPr>
                <w:sz w:val="12"/>
              </w:rPr>
              <w:t>TEMİZLİK PERSONELİ DÜZENLİ</w:t>
            </w:r>
            <w:r>
              <w:rPr>
                <w:spacing w:val="-16"/>
                <w:sz w:val="12"/>
              </w:rPr>
              <w:t xml:space="preserve"> </w:t>
            </w:r>
            <w:r>
              <w:rPr>
                <w:sz w:val="12"/>
              </w:rPr>
              <w:t>YAPTIKLARI TEMİZLİĞE EK OLARAK SALGIN KOŞULLARINDAN DOLAYI</w:t>
            </w:r>
            <w:r>
              <w:rPr>
                <w:spacing w:val="-12"/>
                <w:sz w:val="12"/>
              </w:rPr>
              <w:t xml:space="preserve"> </w:t>
            </w:r>
            <w:r>
              <w:rPr>
                <w:sz w:val="12"/>
              </w:rPr>
              <w:t>DEZENFEKTE ÇALIŞMALARINI ARTIRMIŞLARDIR.</w:t>
            </w:r>
          </w:p>
        </w:tc>
        <w:tc>
          <w:tcPr>
            <w:tcW w:w="1187"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7"/>
              </w:rPr>
            </w:pPr>
          </w:p>
          <w:p w:rsidR="00B0098E" w:rsidRDefault="0053334A">
            <w:pPr>
              <w:pStyle w:val="TableParagraph"/>
              <w:spacing w:before="1" w:line="254" w:lineRule="auto"/>
              <w:ind w:left="135" w:right="167" w:hanging="2"/>
              <w:jc w:val="center"/>
              <w:rPr>
                <w:sz w:val="12"/>
              </w:rPr>
            </w:pPr>
            <w:r>
              <w:rPr>
                <w:sz w:val="12"/>
              </w:rPr>
              <w:t>MART 2020 VE GÜNCELLENEN BİLGİLER İLE SÜREKLİ</w:t>
            </w:r>
          </w:p>
        </w:tc>
      </w:tr>
      <w:tr w:rsidR="00B0098E">
        <w:trPr>
          <w:trHeight w:val="1984"/>
        </w:trPr>
        <w:tc>
          <w:tcPr>
            <w:tcW w:w="473"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94"/>
              <w:ind w:left="175"/>
              <w:rPr>
                <w:sz w:val="12"/>
              </w:rPr>
            </w:pPr>
            <w:r>
              <w:rPr>
                <w:sz w:val="12"/>
              </w:rPr>
              <w:t>22</w:t>
            </w:r>
          </w:p>
        </w:tc>
        <w:tc>
          <w:tcPr>
            <w:tcW w:w="1395"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94"/>
              <w:ind w:left="1"/>
              <w:jc w:val="center"/>
              <w:rPr>
                <w:sz w:val="12"/>
              </w:rPr>
            </w:pPr>
            <w:r>
              <w:rPr>
                <w:sz w:val="12"/>
              </w:rPr>
              <w:t>GENEL HİJYEN</w:t>
            </w:r>
          </w:p>
        </w:tc>
        <w:tc>
          <w:tcPr>
            <w:tcW w:w="1234" w:type="dxa"/>
          </w:tcPr>
          <w:p w:rsidR="00B0098E" w:rsidRDefault="00B0098E">
            <w:pPr>
              <w:pStyle w:val="TableParagraph"/>
              <w:spacing w:before="6"/>
              <w:rPr>
                <w:sz w:val="16"/>
              </w:rPr>
            </w:pPr>
          </w:p>
          <w:p w:rsidR="00B0098E" w:rsidRDefault="0053334A">
            <w:pPr>
              <w:pStyle w:val="TableParagraph"/>
              <w:spacing w:line="254" w:lineRule="auto"/>
              <w:ind w:left="18" w:right="24"/>
              <w:rPr>
                <w:sz w:val="12"/>
              </w:rPr>
            </w:pPr>
            <w:r>
              <w:rPr>
                <w:sz w:val="12"/>
              </w:rPr>
              <w:t>ORTAK KULLANIM ALANLARI (</w:t>
            </w:r>
            <w:proofErr w:type="gramStart"/>
            <w:r>
              <w:rPr>
                <w:sz w:val="12"/>
              </w:rPr>
              <w:t>TUVALET,YEMEKH</w:t>
            </w:r>
            <w:proofErr w:type="gramEnd"/>
            <w:r>
              <w:rPr>
                <w:sz w:val="12"/>
              </w:rPr>
              <w:t xml:space="preserve"> ANE, MERDİVEN,TRABZA NLARI,</w:t>
            </w:r>
          </w:p>
          <w:p w:rsidR="00B0098E" w:rsidRDefault="0053334A">
            <w:pPr>
              <w:pStyle w:val="TableParagraph"/>
              <w:spacing w:before="1" w:line="254" w:lineRule="auto"/>
              <w:ind w:left="18" w:right="24"/>
              <w:rPr>
                <w:sz w:val="12"/>
              </w:rPr>
            </w:pPr>
            <w:r>
              <w:rPr>
                <w:sz w:val="12"/>
              </w:rPr>
              <w:t>MUSLUK BAŞLARI)YETERLİ DÜZEYDE DEZENFEKTE EDİLMEMESİ</w:t>
            </w:r>
          </w:p>
        </w:tc>
        <w:tc>
          <w:tcPr>
            <w:tcW w:w="1210"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86" w:line="254" w:lineRule="auto"/>
              <w:ind w:left="17" w:right="78"/>
              <w:rPr>
                <w:sz w:val="12"/>
              </w:rPr>
            </w:pPr>
            <w:r>
              <w:rPr>
                <w:sz w:val="12"/>
              </w:rPr>
              <w:t>BULAŞICI/SALGIN HASTALIK YAYILMA RİSKİ</w:t>
            </w:r>
          </w:p>
        </w:tc>
        <w:tc>
          <w:tcPr>
            <w:tcW w:w="100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86" w:line="254" w:lineRule="auto"/>
              <w:ind w:left="112" w:right="112"/>
              <w:jc w:val="center"/>
              <w:rPr>
                <w:sz w:val="12"/>
              </w:rPr>
            </w:pPr>
            <w:r>
              <w:rPr>
                <w:sz w:val="12"/>
              </w:rPr>
              <w:t>Tüm çalışanlar, Ziyaretçiler, Öğrenciler</w:t>
            </w:r>
          </w:p>
        </w:tc>
        <w:tc>
          <w:tcPr>
            <w:tcW w:w="29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94"/>
              <w:ind w:right="1"/>
              <w:jc w:val="center"/>
              <w:rPr>
                <w:sz w:val="12"/>
              </w:rPr>
            </w:pPr>
            <w:r>
              <w:rPr>
                <w:sz w:val="12"/>
              </w:rPr>
              <w:t>3</w:t>
            </w:r>
          </w:p>
        </w:tc>
        <w:tc>
          <w:tcPr>
            <w:tcW w:w="28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94"/>
              <w:ind w:right="1"/>
              <w:jc w:val="center"/>
              <w:rPr>
                <w:sz w:val="12"/>
              </w:rPr>
            </w:pPr>
            <w:r>
              <w:rPr>
                <w:sz w:val="12"/>
              </w:rPr>
              <w:t>5</w:t>
            </w:r>
          </w:p>
        </w:tc>
        <w:tc>
          <w:tcPr>
            <w:tcW w:w="310" w:type="dxa"/>
            <w:shd w:val="clear" w:color="auto" w:fill="FFC000"/>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94"/>
              <w:ind w:left="73" w:right="71"/>
              <w:jc w:val="center"/>
              <w:rPr>
                <w:sz w:val="12"/>
              </w:rPr>
            </w:pPr>
            <w:r>
              <w:rPr>
                <w:sz w:val="12"/>
              </w:rPr>
              <w:t>15</w:t>
            </w:r>
          </w:p>
        </w:tc>
        <w:tc>
          <w:tcPr>
            <w:tcW w:w="2840"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3"/>
              </w:rPr>
            </w:pPr>
          </w:p>
          <w:p w:rsidR="00B0098E" w:rsidRDefault="0053334A">
            <w:pPr>
              <w:pStyle w:val="TableParagraph"/>
              <w:spacing w:line="254" w:lineRule="auto"/>
              <w:ind w:left="16"/>
              <w:rPr>
                <w:sz w:val="12"/>
              </w:rPr>
            </w:pPr>
            <w:r>
              <w:rPr>
                <w:sz w:val="12"/>
              </w:rPr>
              <w:t>TEMİZLİK PERSONELLERİNİN UYGUN KKD KULLANIMI YAPARAK SIK KULLANILAN ALANLARIN SÜREKLİ DEZENFEKTE EDİLMESİ GEREKMEKTEDİR.</w:t>
            </w:r>
          </w:p>
        </w:tc>
        <w:tc>
          <w:tcPr>
            <w:tcW w:w="1306" w:type="dxa"/>
            <w:textDirection w:val="btLr"/>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10"/>
              <w:rPr>
                <w:sz w:val="13"/>
              </w:rPr>
            </w:pPr>
          </w:p>
          <w:p w:rsidR="00B0098E" w:rsidRDefault="0053334A">
            <w:pPr>
              <w:pStyle w:val="TableParagraph"/>
              <w:ind w:left="547"/>
              <w:rPr>
                <w:sz w:val="12"/>
              </w:rPr>
            </w:pPr>
            <w:r>
              <w:rPr>
                <w:sz w:val="12"/>
              </w:rPr>
              <w:t>OKUL MÜDÜRÜ</w:t>
            </w:r>
          </w:p>
        </w:tc>
        <w:tc>
          <w:tcPr>
            <w:tcW w:w="442"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94"/>
              <w:ind w:right="3"/>
              <w:jc w:val="center"/>
              <w:rPr>
                <w:sz w:val="12"/>
              </w:rPr>
            </w:pPr>
            <w:r>
              <w:rPr>
                <w:sz w:val="12"/>
              </w:rPr>
              <w:t>1</w:t>
            </w:r>
          </w:p>
        </w:tc>
        <w:tc>
          <w:tcPr>
            <w:tcW w:w="257"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94"/>
              <w:ind w:right="1"/>
              <w:jc w:val="center"/>
              <w:rPr>
                <w:sz w:val="12"/>
              </w:rPr>
            </w:pPr>
            <w:r>
              <w:rPr>
                <w:sz w:val="12"/>
              </w:rPr>
              <w:t>5</w:t>
            </w:r>
          </w:p>
        </w:tc>
        <w:tc>
          <w:tcPr>
            <w:tcW w:w="252"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94"/>
              <w:ind w:right="1"/>
              <w:jc w:val="center"/>
              <w:rPr>
                <w:sz w:val="12"/>
              </w:rPr>
            </w:pPr>
            <w:r>
              <w:rPr>
                <w:sz w:val="12"/>
              </w:rPr>
              <w:t>5</w:t>
            </w:r>
          </w:p>
        </w:tc>
        <w:tc>
          <w:tcPr>
            <w:tcW w:w="715" w:type="dxa"/>
            <w:shd w:val="clear" w:color="auto" w:fill="E26B0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86" w:line="254" w:lineRule="auto"/>
              <w:ind w:left="46" w:right="82" w:firstLine="6"/>
              <w:jc w:val="center"/>
              <w:rPr>
                <w:sz w:val="12"/>
              </w:rPr>
            </w:pPr>
            <w:r>
              <w:rPr>
                <w:sz w:val="12"/>
              </w:rPr>
              <w:t>ORTA DERECELİ RİSK</w:t>
            </w:r>
          </w:p>
        </w:tc>
        <w:tc>
          <w:tcPr>
            <w:tcW w:w="1341"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6"/>
              <w:rPr>
                <w:sz w:val="11"/>
              </w:rPr>
            </w:pPr>
          </w:p>
          <w:p w:rsidR="00B0098E" w:rsidRDefault="0053334A">
            <w:pPr>
              <w:pStyle w:val="TableParagraph"/>
              <w:spacing w:line="254" w:lineRule="auto"/>
              <w:ind w:left="19" w:right="53" w:hanging="1"/>
              <w:jc w:val="center"/>
              <w:rPr>
                <w:sz w:val="12"/>
              </w:rPr>
            </w:pPr>
            <w:r>
              <w:rPr>
                <w:sz w:val="12"/>
              </w:rPr>
              <w:t>TEMİZLİK PERSONELİ DÜZENLİ</w:t>
            </w:r>
            <w:r>
              <w:rPr>
                <w:spacing w:val="-16"/>
                <w:sz w:val="12"/>
              </w:rPr>
              <w:t xml:space="preserve"> </w:t>
            </w:r>
            <w:r>
              <w:rPr>
                <w:sz w:val="12"/>
              </w:rPr>
              <w:t>YAPTIKLARI TEMİZLİĞE EK OLARAK SALGIN KOŞULLARINDAN DOLAYI</w:t>
            </w:r>
            <w:r>
              <w:rPr>
                <w:spacing w:val="-12"/>
                <w:sz w:val="12"/>
              </w:rPr>
              <w:t xml:space="preserve"> </w:t>
            </w:r>
            <w:r>
              <w:rPr>
                <w:sz w:val="12"/>
              </w:rPr>
              <w:t>DEZENFEKTE ÇALIŞMALARINI ARTIRMIŞLARDIR.</w:t>
            </w:r>
          </w:p>
        </w:tc>
        <w:tc>
          <w:tcPr>
            <w:tcW w:w="1187"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3"/>
              </w:rPr>
            </w:pPr>
          </w:p>
          <w:p w:rsidR="00B0098E" w:rsidRDefault="0053334A">
            <w:pPr>
              <w:pStyle w:val="TableParagraph"/>
              <w:spacing w:line="254" w:lineRule="auto"/>
              <w:ind w:left="135" w:right="167" w:hanging="2"/>
              <w:jc w:val="center"/>
              <w:rPr>
                <w:sz w:val="12"/>
              </w:rPr>
            </w:pPr>
            <w:r>
              <w:rPr>
                <w:sz w:val="12"/>
              </w:rPr>
              <w:t>MART 2020 VE GÜNCELLENEN BİLGİLER İLE SÜREKLİ</w:t>
            </w:r>
          </w:p>
        </w:tc>
      </w:tr>
      <w:tr w:rsidR="00B0098E">
        <w:trPr>
          <w:trHeight w:val="1242"/>
        </w:trPr>
        <w:tc>
          <w:tcPr>
            <w:tcW w:w="473"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9"/>
              <w:rPr>
                <w:sz w:val="11"/>
              </w:rPr>
            </w:pPr>
          </w:p>
          <w:p w:rsidR="00B0098E" w:rsidRDefault="0053334A">
            <w:pPr>
              <w:pStyle w:val="TableParagraph"/>
              <w:spacing w:before="1"/>
              <w:ind w:left="175"/>
              <w:rPr>
                <w:sz w:val="12"/>
              </w:rPr>
            </w:pPr>
            <w:r>
              <w:rPr>
                <w:sz w:val="12"/>
              </w:rPr>
              <w:t>23</w:t>
            </w:r>
          </w:p>
        </w:tc>
        <w:tc>
          <w:tcPr>
            <w:tcW w:w="1395"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9"/>
              <w:rPr>
                <w:sz w:val="11"/>
              </w:rPr>
            </w:pPr>
          </w:p>
          <w:p w:rsidR="00B0098E" w:rsidRDefault="0053334A">
            <w:pPr>
              <w:pStyle w:val="TableParagraph"/>
              <w:spacing w:before="1"/>
              <w:ind w:left="1"/>
              <w:jc w:val="center"/>
              <w:rPr>
                <w:sz w:val="12"/>
              </w:rPr>
            </w:pPr>
            <w:r>
              <w:rPr>
                <w:sz w:val="12"/>
              </w:rPr>
              <w:t>GENEL HİJYEN</w:t>
            </w:r>
          </w:p>
        </w:tc>
        <w:tc>
          <w:tcPr>
            <w:tcW w:w="1234" w:type="dxa"/>
          </w:tcPr>
          <w:p w:rsidR="00B0098E" w:rsidRDefault="00B0098E">
            <w:pPr>
              <w:pStyle w:val="TableParagraph"/>
              <w:spacing w:before="1"/>
              <w:rPr>
                <w:sz w:val="16"/>
              </w:rPr>
            </w:pPr>
          </w:p>
          <w:p w:rsidR="00B0098E" w:rsidRDefault="0053334A">
            <w:pPr>
              <w:pStyle w:val="TableParagraph"/>
              <w:spacing w:line="254" w:lineRule="auto"/>
              <w:ind w:left="18" w:right="61"/>
              <w:rPr>
                <w:sz w:val="12"/>
              </w:rPr>
            </w:pPr>
            <w:r>
              <w:rPr>
                <w:sz w:val="12"/>
              </w:rPr>
              <w:t>ÖĞRENCİ ve ÇALIŞANLARIN ELLERİNİ SIK SIK YIKAMAMASI YA DA YANLIŞ METOD İLE YIKAMASI</w:t>
            </w:r>
          </w:p>
        </w:tc>
        <w:tc>
          <w:tcPr>
            <w:tcW w:w="1210"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1"/>
              <w:rPr>
                <w:sz w:val="11"/>
              </w:rPr>
            </w:pPr>
          </w:p>
          <w:p w:rsidR="00B0098E" w:rsidRDefault="0053334A">
            <w:pPr>
              <w:pStyle w:val="TableParagraph"/>
              <w:spacing w:line="254" w:lineRule="auto"/>
              <w:ind w:left="17" w:right="78"/>
              <w:rPr>
                <w:sz w:val="12"/>
              </w:rPr>
            </w:pPr>
            <w:r>
              <w:rPr>
                <w:sz w:val="12"/>
              </w:rPr>
              <w:t>BULAŞICI/SALGIN HASTALIK YAYILMA RİSKİ</w:t>
            </w:r>
          </w:p>
        </w:tc>
        <w:tc>
          <w:tcPr>
            <w:tcW w:w="100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1"/>
              <w:rPr>
                <w:sz w:val="11"/>
              </w:rPr>
            </w:pPr>
          </w:p>
          <w:p w:rsidR="00B0098E" w:rsidRDefault="0053334A">
            <w:pPr>
              <w:pStyle w:val="TableParagraph"/>
              <w:spacing w:line="254" w:lineRule="auto"/>
              <w:ind w:left="112" w:right="112"/>
              <w:jc w:val="center"/>
              <w:rPr>
                <w:sz w:val="12"/>
              </w:rPr>
            </w:pPr>
            <w:r>
              <w:rPr>
                <w:sz w:val="12"/>
              </w:rPr>
              <w:t>Tüm çalışanlar, Ziyaretçiler, Öğrenciler</w:t>
            </w:r>
          </w:p>
        </w:tc>
        <w:tc>
          <w:tcPr>
            <w:tcW w:w="29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9"/>
              <w:rPr>
                <w:sz w:val="11"/>
              </w:rPr>
            </w:pPr>
          </w:p>
          <w:p w:rsidR="00B0098E" w:rsidRDefault="0053334A">
            <w:pPr>
              <w:pStyle w:val="TableParagraph"/>
              <w:spacing w:before="1"/>
              <w:ind w:right="1"/>
              <w:jc w:val="center"/>
              <w:rPr>
                <w:sz w:val="12"/>
              </w:rPr>
            </w:pPr>
            <w:r>
              <w:rPr>
                <w:sz w:val="12"/>
              </w:rPr>
              <w:t>3</w:t>
            </w:r>
          </w:p>
        </w:tc>
        <w:tc>
          <w:tcPr>
            <w:tcW w:w="28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9"/>
              <w:rPr>
                <w:sz w:val="11"/>
              </w:rPr>
            </w:pPr>
          </w:p>
          <w:p w:rsidR="00B0098E" w:rsidRDefault="0053334A">
            <w:pPr>
              <w:pStyle w:val="TableParagraph"/>
              <w:spacing w:before="1"/>
              <w:ind w:right="1"/>
              <w:jc w:val="center"/>
              <w:rPr>
                <w:sz w:val="12"/>
              </w:rPr>
            </w:pPr>
            <w:r>
              <w:rPr>
                <w:sz w:val="12"/>
              </w:rPr>
              <w:t>5</w:t>
            </w:r>
          </w:p>
        </w:tc>
        <w:tc>
          <w:tcPr>
            <w:tcW w:w="310" w:type="dxa"/>
            <w:shd w:val="clear" w:color="auto" w:fill="FFC000"/>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9"/>
              <w:rPr>
                <w:sz w:val="11"/>
              </w:rPr>
            </w:pPr>
          </w:p>
          <w:p w:rsidR="00B0098E" w:rsidRDefault="0053334A">
            <w:pPr>
              <w:pStyle w:val="TableParagraph"/>
              <w:spacing w:before="1"/>
              <w:ind w:left="73" w:right="71"/>
              <w:jc w:val="center"/>
              <w:rPr>
                <w:sz w:val="12"/>
              </w:rPr>
            </w:pPr>
            <w:r>
              <w:rPr>
                <w:sz w:val="12"/>
              </w:rPr>
              <w:t>15</w:t>
            </w:r>
          </w:p>
        </w:tc>
        <w:tc>
          <w:tcPr>
            <w:tcW w:w="2840" w:type="dxa"/>
          </w:tcPr>
          <w:p w:rsidR="00B0098E" w:rsidRDefault="00B0098E">
            <w:pPr>
              <w:pStyle w:val="TableParagraph"/>
              <w:rPr>
                <w:sz w:val="12"/>
              </w:rPr>
            </w:pPr>
          </w:p>
          <w:p w:rsidR="00B0098E" w:rsidRDefault="00B0098E">
            <w:pPr>
              <w:pStyle w:val="TableParagraph"/>
              <w:spacing w:before="4"/>
              <w:rPr>
                <w:sz w:val="10"/>
              </w:rPr>
            </w:pPr>
          </w:p>
          <w:p w:rsidR="00B0098E" w:rsidRDefault="0053334A">
            <w:pPr>
              <w:pStyle w:val="TableParagraph"/>
              <w:spacing w:line="254" w:lineRule="auto"/>
              <w:ind w:left="16" w:right="176"/>
              <w:rPr>
                <w:sz w:val="12"/>
              </w:rPr>
            </w:pPr>
            <w:r>
              <w:rPr>
                <w:sz w:val="12"/>
              </w:rPr>
              <w:t>ÖĞRENCİ ve ÇALIŞANLARIN 20 SN KURALINA UYARAK ASILAN AFİŞLER VE VERİLEN EĞİTİMLER NETİCESİNDE ELLERİN SIK SIK VE DOĞRU YÖNTEMLERLE YIKAMASI GEREKMEKTEDİR.</w:t>
            </w:r>
          </w:p>
        </w:tc>
        <w:tc>
          <w:tcPr>
            <w:tcW w:w="1306" w:type="dxa"/>
            <w:textDirection w:val="btLr"/>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10"/>
              <w:rPr>
                <w:sz w:val="13"/>
              </w:rPr>
            </w:pPr>
          </w:p>
          <w:p w:rsidR="00B0098E" w:rsidRDefault="0053334A">
            <w:pPr>
              <w:pStyle w:val="TableParagraph"/>
              <w:ind w:left="175"/>
              <w:rPr>
                <w:sz w:val="12"/>
              </w:rPr>
            </w:pPr>
            <w:r>
              <w:rPr>
                <w:sz w:val="12"/>
              </w:rPr>
              <w:t>OKUL MÜDÜRÜ</w:t>
            </w:r>
          </w:p>
        </w:tc>
        <w:tc>
          <w:tcPr>
            <w:tcW w:w="442"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9"/>
              <w:rPr>
                <w:sz w:val="11"/>
              </w:rPr>
            </w:pPr>
          </w:p>
          <w:p w:rsidR="00B0098E" w:rsidRDefault="0053334A">
            <w:pPr>
              <w:pStyle w:val="TableParagraph"/>
              <w:spacing w:before="1"/>
              <w:ind w:right="3"/>
              <w:jc w:val="center"/>
              <w:rPr>
                <w:sz w:val="12"/>
              </w:rPr>
            </w:pPr>
            <w:r>
              <w:rPr>
                <w:sz w:val="12"/>
              </w:rPr>
              <w:t>1</w:t>
            </w:r>
          </w:p>
        </w:tc>
        <w:tc>
          <w:tcPr>
            <w:tcW w:w="257"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9"/>
              <w:rPr>
                <w:sz w:val="11"/>
              </w:rPr>
            </w:pPr>
          </w:p>
          <w:p w:rsidR="00B0098E" w:rsidRDefault="0053334A">
            <w:pPr>
              <w:pStyle w:val="TableParagraph"/>
              <w:spacing w:before="1"/>
              <w:ind w:right="1"/>
              <w:jc w:val="center"/>
              <w:rPr>
                <w:sz w:val="12"/>
              </w:rPr>
            </w:pPr>
            <w:r>
              <w:rPr>
                <w:sz w:val="12"/>
              </w:rPr>
              <w:t>5</w:t>
            </w:r>
          </w:p>
        </w:tc>
        <w:tc>
          <w:tcPr>
            <w:tcW w:w="252"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9"/>
              <w:rPr>
                <w:sz w:val="11"/>
              </w:rPr>
            </w:pPr>
          </w:p>
          <w:p w:rsidR="00B0098E" w:rsidRDefault="0053334A">
            <w:pPr>
              <w:pStyle w:val="TableParagraph"/>
              <w:spacing w:before="1"/>
              <w:ind w:right="1"/>
              <w:jc w:val="center"/>
              <w:rPr>
                <w:sz w:val="12"/>
              </w:rPr>
            </w:pPr>
            <w:r>
              <w:rPr>
                <w:sz w:val="12"/>
              </w:rPr>
              <w:t>5</w:t>
            </w:r>
          </w:p>
        </w:tc>
        <w:tc>
          <w:tcPr>
            <w:tcW w:w="715" w:type="dxa"/>
            <w:shd w:val="clear" w:color="auto" w:fill="E26B0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1"/>
              <w:rPr>
                <w:sz w:val="11"/>
              </w:rPr>
            </w:pPr>
          </w:p>
          <w:p w:rsidR="00B0098E" w:rsidRDefault="0053334A">
            <w:pPr>
              <w:pStyle w:val="TableParagraph"/>
              <w:spacing w:line="254" w:lineRule="auto"/>
              <w:ind w:left="46" w:right="82" w:firstLine="6"/>
              <w:jc w:val="center"/>
              <w:rPr>
                <w:sz w:val="12"/>
              </w:rPr>
            </w:pPr>
            <w:r>
              <w:rPr>
                <w:sz w:val="12"/>
              </w:rPr>
              <w:t>ORTA DERECELİ RİSK</w:t>
            </w:r>
          </w:p>
        </w:tc>
        <w:tc>
          <w:tcPr>
            <w:tcW w:w="1341" w:type="dxa"/>
          </w:tcPr>
          <w:p w:rsidR="00B0098E" w:rsidRDefault="00B0098E">
            <w:pPr>
              <w:pStyle w:val="TableParagraph"/>
              <w:spacing w:before="7"/>
              <w:rPr>
                <w:sz w:val="9"/>
              </w:rPr>
            </w:pPr>
          </w:p>
          <w:p w:rsidR="00B0098E" w:rsidRDefault="0053334A">
            <w:pPr>
              <w:pStyle w:val="TableParagraph"/>
              <w:spacing w:line="254" w:lineRule="auto"/>
              <w:ind w:left="34" w:right="67" w:firstLine="4"/>
              <w:jc w:val="center"/>
              <w:rPr>
                <w:sz w:val="12"/>
              </w:rPr>
            </w:pPr>
            <w:r>
              <w:rPr>
                <w:sz w:val="12"/>
              </w:rPr>
              <w:t>ÖĞRENCİ ve PERSONEL İÇİN ELLERİN NASIL YIKANACAĞI KONUSUNDA AFİŞ</w:t>
            </w:r>
            <w:r>
              <w:rPr>
                <w:spacing w:val="-15"/>
                <w:sz w:val="12"/>
              </w:rPr>
              <w:t xml:space="preserve"> </w:t>
            </w:r>
            <w:r>
              <w:rPr>
                <w:sz w:val="12"/>
              </w:rPr>
              <w:t>VE GEREKLİ EĞİTİMLER VERİLMİŞTİR.</w:t>
            </w:r>
          </w:p>
        </w:tc>
        <w:tc>
          <w:tcPr>
            <w:tcW w:w="1187" w:type="dxa"/>
          </w:tcPr>
          <w:p w:rsidR="00B0098E" w:rsidRDefault="00B0098E">
            <w:pPr>
              <w:pStyle w:val="TableParagraph"/>
              <w:rPr>
                <w:sz w:val="12"/>
              </w:rPr>
            </w:pPr>
          </w:p>
          <w:p w:rsidR="00B0098E" w:rsidRDefault="00B0098E">
            <w:pPr>
              <w:pStyle w:val="TableParagraph"/>
              <w:spacing w:before="9"/>
              <w:rPr>
                <w:sz w:val="16"/>
              </w:rPr>
            </w:pPr>
          </w:p>
          <w:p w:rsidR="00B0098E" w:rsidRDefault="0053334A">
            <w:pPr>
              <w:pStyle w:val="TableParagraph"/>
              <w:spacing w:before="1" w:line="254" w:lineRule="auto"/>
              <w:ind w:left="135" w:right="167" w:hanging="2"/>
              <w:jc w:val="center"/>
              <w:rPr>
                <w:sz w:val="12"/>
              </w:rPr>
            </w:pPr>
            <w:r>
              <w:rPr>
                <w:sz w:val="12"/>
              </w:rPr>
              <w:t>MART 2020 VE GÜNCELLENEN BİLGİLER İLE SÜREKLİ</w:t>
            </w:r>
          </w:p>
        </w:tc>
      </w:tr>
      <w:tr w:rsidR="00B0098E">
        <w:trPr>
          <w:trHeight w:val="1178"/>
        </w:trPr>
        <w:tc>
          <w:tcPr>
            <w:tcW w:w="473"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105"/>
              <w:ind w:left="175"/>
              <w:rPr>
                <w:sz w:val="12"/>
              </w:rPr>
            </w:pPr>
            <w:r>
              <w:rPr>
                <w:sz w:val="12"/>
              </w:rPr>
              <w:t>24</w:t>
            </w:r>
          </w:p>
        </w:tc>
        <w:tc>
          <w:tcPr>
            <w:tcW w:w="1395"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105"/>
              <w:ind w:left="1"/>
              <w:jc w:val="center"/>
              <w:rPr>
                <w:sz w:val="12"/>
              </w:rPr>
            </w:pPr>
            <w:r>
              <w:rPr>
                <w:sz w:val="12"/>
              </w:rPr>
              <w:t>GENEL HİJYEN</w:t>
            </w:r>
          </w:p>
        </w:tc>
        <w:tc>
          <w:tcPr>
            <w:tcW w:w="1234" w:type="dxa"/>
          </w:tcPr>
          <w:p w:rsidR="00B0098E" w:rsidRDefault="00B0098E">
            <w:pPr>
              <w:pStyle w:val="TableParagraph"/>
              <w:rPr>
                <w:sz w:val="12"/>
              </w:rPr>
            </w:pPr>
          </w:p>
          <w:p w:rsidR="00B0098E" w:rsidRDefault="0053334A">
            <w:pPr>
              <w:pStyle w:val="TableParagraph"/>
              <w:spacing w:before="88" w:line="254" w:lineRule="auto"/>
              <w:ind w:left="18" w:right="151"/>
              <w:rPr>
                <w:sz w:val="12"/>
              </w:rPr>
            </w:pPr>
            <w:r>
              <w:rPr>
                <w:sz w:val="12"/>
              </w:rPr>
              <w:t>ÇALIŞMA ORTAMLARININ DOĞAL HAVALANDIRMA YAPILMAMASI.</w:t>
            </w:r>
          </w:p>
        </w:tc>
        <w:tc>
          <w:tcPr>
            <w:tcW w:w="1210" w:type="dxa"/>
          </w:tcPr>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96" w:line="254" w:lineRule="auto"/>
              <w:ind w:left="17" w:right="78"/>
              <w:rPr>
                <w:sz w:val="12"/>
              </w:rPr>
            </w:pPr>
            <w:r>
              <w:rPr>
                <w:sz w:val="12"/>
              </w:rPr>
              <w:t>BULAŞICI/SALGIN HASTALIK YAYILMA RİSKİ</w:t>
            </w:r>
          </w:p>
        </w:tc>
        <w:tc>
          <w:tcPr>
            <w:tcW w:w="1008" w:type="dxa"/>
          </w:tcPr>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96" w:line="254" w:lineRule="auto"/>
              <w:ind w:left="112" w:right="112"/>
              <w:jc w:val="center"/>
              <w:rPr>
                <w:sz w:val="12"/>
              </w:rPr>
            </w:pPr>
            <w:r>
              <w:rPr>
                <w:sz w:val="12"/>
              </w:rPr>
              <w:t>Tüm çalışanlar, Ziyaretçiler, Öğrenciler</w:t>
            </w:r>
          </w:p>
        </w:tc>
        <w:tc>
          <w:tcPr>
            <w:tcW w:w="29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105"/>
              <w:ind w:right="1"/>
              <w:jc w:val="center"/>
              <w:rPr>
                <w:sz w:val="12"/>
              </w:rPr>
            </w:pPr>
            <w:r>
              <w:rPr>
                <w:sz w:val="12"/>
              </w:rPr>
              <w:t>2</w:t>
            </w:r>
          </w:p>
        </w:tc>
        <w:tc>
          <w:tcPr>
            <w:tcW w:w="28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105"/>
              <w:ind w:right="1"/>
              <w:jc w:val="center"/>
              <w:rPr>
                <w:sz w:val="12"/>
              </w:rPr>
            </w:pPr>
            <w:r>
              <w:rPr>
                <w:sz w:val="12"/>
              </w:rPr>
              <w:t>5</w:t>
            </w:r>
          </w:p>
        </w:tc>
        <w:tc>
          <w:tcPr>
            <w:tcW w:w="310" w:type="dxa"/>
            <w:shd w:val="clear" w:color="auto" w:fill="FFFF00"/>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105"/>
              <w:ind w:left="73" w:right="71"/>
              <w:jc w:val="center"/>
              <w:rPr>
                <w:sz w:val="12"/>
              </w:rPr>
            </w:pPr>
            <w:r>
              <w:rPr>
                <w:sz w:val="12"/>
              </w:rPr>
              <w:t>10</w:t>
            </w:r>
          </w:p>
        </w:tc>
        <w:tc>
          <w:tcPr>
            <w:tcW w:w="2840" w:type="dxa"/>
          </w:tcPr>
          <w:p w:rsidR="00B0098E" w:rsidRDefault="00B0098E">
            <w:pPr>
              <w:pStyle w:val="TableParagraph"/>
              <w:spacing w:before="2"/>
              <w:rPr>
                <w:sz w:val="13"/>
              </w:rPr>
            </w:pPr>
          </w:p>
          <w:p w:rsidR="00B0098E" w:rsidRDefault="0053334A">
            <w:pPr>
              <w:pStyle w:val="TableParagraph"/>
              <w:ind w:left="16"/>
              <w:rPr>
                <w:sz w:val="12"/>
              </w:rPr>
            </w:pPr>
            <w:r>
              <w:rPr>
                <w:sz w:val="12"/>
              </w:rPr>
              <w:t>HAVALANDIRMA KOŞULLARININ</w:t>
            </w:r>
          </w:p>
          <w:p w:rsidR="00B0098E" w:rsidRDefault="0053334A" w:rsidP="00440005">
            <w:pPr>
              <w:pStyle w:val="TableParagraph"/>
              <w:spacing w:before="8" w:line="254" w:lineRule="auto"/>
              <w:ind w:left="16" w:right="76"/>
              <w:rPr>
                <w:sz w:val="12"/>
              </w:rPr>
            </w:pPr>
            <w:r>
              <w:rPr>
                <w:sz w:val="12"/>
              </w:rPr>
              <w:t xml:space="preserve">SALGININ YAYILMASI KONUSUNDA EN ÖNEMLİ UNSURLARDAN </w:t>
            </w:r>
            <w:proofErr w:type="gramStart"/>
            <w:r>
              <w:rPr>
                <w:sz w:val="12"/>
              </w:rPr>
              <w:t>BİRİDİR.</w:t>
            </w:r>
            <w:r w:rsidR="00440005">
              <w:rPr>
                <w:sz w:val="12"/>
              </w:rPr>
              <w:t>KLİMALARIN</w:t>
            </w:r>
            <w:proofErr w:type="gramEnd"/>
            <w:r w:rsidR="00440005">
              <w:rPr>
                <w:sz w:val="12"/>
              </w:rPr>
              <w:t xml:space="preserve"> KULLANIMI YASAKLANARAK ORTAM HAVALANDIRMALARI CAMLARIN VE KAPILARIN AÇILMASI  İLE SAĞLANMALIDIR. </w:t>
            </w:r>
          </w:p>
        </w:tc>
        <w:tc>
          <w:tcPr>
            <w:tcW w:w="1306" w:type="dxa"/>
            <w:textDirection w:val="btLr"/>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10"/>
              <w:rPr>
                <w:sz w:val="13"/>
              </w:rPr>
            </w:pPr>
          </w:p>
          <w:p w:rsidR="00B0098E" w:rsidRDefault="00440005">
            <w:pPr>
              <w:pStyle w:val="TableParagraph"/>
              <w:ind w:left="117"/>
              <w:rPr>
                <w:sz w:val="12"/>
              </w:rPr>
            </w:pPr>
            <w:r>
              <w:rPr>
                <w:sz w:val="12"/>
              </w:rPr>
              <w:t>OKUL MÜDÜRÜ</w:t>
            </w:r>
          </w:p>
        </w:tc>
        <w:tc>
          <w:tcPr>
            <w:tcW w:w="442"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105"/>
              <w:ind w:right="3"/>
              <w:jc w:val="center"/>
              <w:rPr>
                <w:sz w:val="12"/>
              </w:rPr>
            </w:pPr>
            <w:r>
              <w:rPr>
                <w:sz w:val="12"/>
              </w:rPr>
              <w:t>1</w:t>
            </w:r>
          </w:p>
        </w:tc>
        <w:tc>
          <w:tcPr>
            <w:tcW w:w="257"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105"/>
              <w:ind w:right="1"/>
              <w:jc w:val="center"/>
              <w:rPr>
                <w:sz w:val="12"/>
              </w:rPr>
            </w:pPr>
            <w:r>
              <w:rPr>
                <w:sz w:val="12"/>
              </w:rPr>
              <w:t>5</w:t>
            </w:r>
          </w:p>
        </w:tc>
        <w:tc>
          <w:tcPr>
            <w:tcW w:w="252"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105"/>
              <w:ind w:right="1"/>
              <w:jc w:val="center"/>
              <w:rPr>
                <w:sz w:val="12"/>
              </w:rPr>
            </w:pPr>
            <w:r>
              <w:rPr>
                <w:sz w:val="12"/>
              </w:rPr>
              <w:t>5</w:t>
            </w:r>
          </w:p>
        </w:tc>
        <w:tc>
          <w:tcPr>
            <w:tcW w:w="715" w:type="dxa"/>
            <w:shd w:val="clear" w:color="auto" w:fill="E26B0A"/>
          </w:tcPr>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96" w:line="254" w:lineRule="auto"/>
              <w:ind w:left="46" w:right="82" w:firstLine="6"/>
              <w:jc w:val="center"/>
              <w:rPr>
                <w:sz w:val="12"/>
              </w:rPr>
            </w:pPr>
            <w:r>
              <w:rPr>
                <w:sz w:val="12"/>
              </w:rPr>
              <w:t>ORTA DERECELİ RİSK</w:t>
            </w:r>
          </w:p>
        </w:tc>
        <w:tc>
          <w:tcPr>
            <w:tcW w:w="1341" w:type="dxa"/>
          </w:tcPr>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96" w:line="254" w:lineRule="auto"/>
              <w:ind w:left="41" w:right="43" w:hanging="32"/>
              <w:jc w:val="center"/>
              <w:rPr>
                <w:sz w:val="12"/>
              </w:rPr>
            </w:pPr>
            <w:r>
              <w:rPr>
                <w:sz w:val="12"/>
              </w:rPr>
              <w:t xml:space="preserve">ORTAMLAR SÜREKLİ </w:t>
            </w:r>
            <w:r>
              <w:rPr>
                <w:spacing w:val="-2"/>
                <w:sz w:val="12"/>
              </w:rPr>
              <w:t xml:space="preserve">HAVALANDIRILMAKT </w:t>
            </w:r>
            <w:r>
              <w:rPr>
                <w:sz w:val="12"/>
              </w:rPr>
              <w:t>ADIR.</w:t>
            </w:r>
          </w:p>
        </w:tc>
        <w:tc>
          <w:tcPr>
            <w:tcW w:w="1187" w:type="dxa"/>
          </w:tcPr>
          <w:p w:rsidR="00B0098E" w:rsidRDefault="00B0098E">
            <w:pPr>
              <w:pStyle w:val="TableParagraph"/>
              <w:rPr>
                <w:sz w:val="12"/>
              </w:rPr>
            </w:pPr>
          </w:p>
          <w:p w:rsidR="00B0098E" w:rsidRDefault="00B0098E">
            <w:pPr>
              <w:pStyle w:val="TableParagraph"/>
              <w:spacing w:before="10"/>
              <w:rPr>
                <w:sz w:val="13"/>
              </w:rPr>
            </w:pPr>
          </w:p>
          <w:p w:rsidR="00B0098E" w:rsidRDefault="0053334A">
            <w:pPr>
              <w:pStyle w:val="TableParagraph"/>
              <w:spacing w:line="254" w:lineRule="auto"/>
              <w:ind w:left="135" w:right="167" w:hanging="2"/>
              <w:jc w:val="center"/>
              <w:rPr>
                <w:sz w:val="12"/>
              </w:rPr>
            </w:pPr>
            <w:r>
              <w:rPr>
                <w:sz w:val="12"/>
              </w:rPr>
              <w:t>MART 2020 VE GÜNCELLENEN BİLGİLER İLE SÜREKLİ</w:t>
            </w:r>
          </w:p>
        </w:tc>
      </w:tr>
      <w:tr w:rsidR="00B0098E">
        <w:trPr>
          <w:trHeight w:val="1317"/>
        </w:trPr>
        <w:tc>
          <w:tcPr>
            <w:tcW w:w="473"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2"/>
              <w:rPr>
                <w:sz w:val="15"/>
              </w:rPr>
            </w:pPr>
          </w:p>
          <w:p w:rsidR="00B0098E" w:rsidRDefault="0053334A">
            <w:pPr>
              <w:pStyle w:val="TableParagraph"/>
              <w:ind w:left="175"/>
              <w:rPr>
                <w:sz w:val="12"/>
              </w:rPr>
            </w:pPr>
            <w:r>
              <w:rPr>
                <w:sz w:val="12"/>
              </w:rPr>
              <w:t>25</w:t>
            </w:r>
          </w:p>
        </w:tc>
        <w:tc>
          <w:tcPr>
            <w:tcW w:w="1395"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2"/>
              <w:rPr>
                <w:sz w:val="15"/>
              </w:rPr>
            </w:pPr>
          </w:p>
          <w:p w:rsidR="00B0098E" w:rsidRDefault="0053334A">
            <w:pPr>
              <w:pStyle w:val="TableParagraph"/>
              <w:ind w:left="1"/>
              <w:jc w:val="center"/>
              <w:rPr>
                <w:sz w:val="12"/>
              </w:rPr>
            </w:pPr>
            <w:r>
              <w:rPr>
                <w:sz w:val="12"/>
              </w:rPr>
              <w:t>GENEL HİJYEN</w:t>
            </w:r>
          </w:p>
        </w:tc>
        <w:tc>
          <w:tcPr>
            <w:tcW w:w="1234"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5"/>
              <w:rPr>
                <w:sz w:val="14"/>
              </w:rPr>
            </w:pPr>
          </w:p>
          <w:p w:rsidR="00B0098E" w:rsidRDefault="0053334A">
            <w:pPr>
              <w:pStyle w:val="TableParagraph"/>
              <w:spacing w:line="254" w:lineRule="auto"/>
              <w:ind w:left="18" w:right="231"/>
              <w:rPr>
                <w:sz w:val="12"/>
              </w:rPr>
            </w:pPr>
            <w:r>
              <w:rPr>
                <w:sz w:val="12"/>
              </w:rPr>
              <w:t>PERSONELLERİN TOPLU OLARAK ÇALIŞMASI</w:t>
            </w:r>
          </w:p>
        </w:tc>
        <w:tc>
          <w:tcPr>
            <w:tcW w:w="1210"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5"/>
              <w:rPr>
                <w:sz w:val="14"/>
              </w:rPr>
            </w:pPr>
          </w:p>
          <w:p w:rsidR="00B0098E" w:rsidRDefault="0053334A">
            <w:pPr>
              <w:pStyle w:val="TableParagraph"/>
              <w:spacing w:line="254" w:lineRule="auto"/>
              <w:ind w:left="17" w:right="78"/>
              <w:rPr>
                <w:sz w:val="12"/>
              </w:rPr>
            </w:pPr>
            <w:r>
              <w:rPr>
                <w:sz w:val="12"/>
              </w:rPr>
              <w:t>BULAŞICI/SALGIN HASTALIK YAYILMA RİSKİ</w:t>
            </w:r>
          </w:p>
        </w:tc>
        <w:tc>
          <w:tcPr>
            <w:tcW w:w="100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5"/>
              <w:rPr>
                <w:sz w:val="14"/>
              </w:rPr>
            </w:pPr>
          </w:p>
          <w:p w:rsidR="00B0098E" w:rsidRDefault="0053334A">
            <w:pPr>
              <w:pStyle w:val="TableParagraph"/>
              <w:spacing w:line="254" w:lineRule="auto"/>
              <w:ind w:left="112" w:right="112"/>
              <w:jc w:val="center"/>
              <w:rPr>
                <w:sz w:val="12"/>
              </w:rPr>
            </w:pPr>
            <w:r>
              <w:rPr>
                <w:sz w:val="12"/>
              </w:rPr>
              <w:t>Tüm çalışanlar, Ziyaretçiler, Öğrenciler</w:t>
            </w:r>
          </w:p>
        </w:tc>
        <w:tc>
          <w:tcPr>
            <w:tcW w:w="29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2"/>
              <w:rPr>
                <w:sz w:val="15"/>
              </w:rPr>
            </w:pPr>
          </w:p>
          <w:p w:rsidR="00B0098E" w:rsidRDefault="0053334A">
            <w:pPr>
              <w:pStyle w:val="TableParagraph"/>
              <w:ind w:right="1"/>
              <w:jc w:val="center"/>
              <w:rPr>
                <w:sz w:val="12"/>
              </w:rPr>
            </w:pPr>
            <w:r>
              <w:rPr>
                <w:sz w:val="12"/>
              </w:rPr>
              <w:t>3</w:t>
            </w:r>
          </w:p>
        </w:tc>
        <w:tc>
          <w:tcPr>
            <w:tcW w:w="28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2"/>
              <w:rPr>
                <w:sz w:val="15"/>
              </w:rPr>
            </w:pPr>
          </w:p>
          <w:p w:rsidR="00B0098E" w:rsidRDefault="0053334A">
            <w:pPr>
              <w:pStyle w:val="TableParagraph"/>
              <w:ind w:right="1"/>
              <w:jc w:val="center"/>
              <w:rPr>
                <w:sz w:val="12"/>
              </w:rPr>
            </w:pPr>
            <w:r>
              <w:rPr>
                <w:sz w:val="12"/>
              </w:rPr>
              <w:t>5</w:t>
            </w:r>
          </w:p>
        </w:tc>
        <w:tc>
          <w:tcPr>
            <w:tcW w:w="310" w:type="dxa"/>
            <w:shd w:val="clear" w:color="auto" w:fill="FFC000"/>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2"/>
              <w:rPr>
                <w:sz w:val="15"/>
              </w:rPr>
            </w:pPr>
          </w:p>
          <w:p w:rsidR="00B0098E" w:rsidRDefault="0053334A">
            <w:pPr>
              <w:pStyle w:val="TableParagraph"/>
              <w:ind w:left="73" w:right="71"/>
              <w:jc w:val="center"/>
              <w:rPr>
                <w:sz w:val="12"/>
              </w:rPr>
            </w:pPr>
            <w:r>
              <w:rPr>
                <w:sz w:val="12"/>
              </w:rPr>
              <w:t>15</w:t>
            </w:r>
          </w:p>
        </w:tc>
        <w:tc>
          <w:tcPr>
            <w:tcW w:w="2840" w:type="dxa"/>
          </w:tcPr>
          <w:p w:rsidR="00B0098E" w:rsidRDefault="00B0098E">
            <w:pPr>
              <w:pStyle w:val="TableParagraph"/>
              <w:rPr>
                <w:sz w:val="12"/>
              </w:rPr>
            </w:pPr>
          </w:p>
          <w:p w:rsidR="00B0098E" w:rsidRDefault="00B0098E">
            <w:pPr>
              <w:pStyle w:val="TableParagraph"/>
              <w:spacing w:before="8"/>
              <w:rPr>
                <w:sz w:val="13"/>
              </w:rPr>
            </w:pPr>
          </w:p>
          <w:p w:rsidR="00B0098E" w:rsidRDefault="0053334A">
            <w:pPr>
              <w:pStyle w:val="TableParagraph"/>
              <w:spacing w:line="254" w:lineRule="auto"/>
              <w:ind w:left="16"/>
              <w:rPr>
                <w:sz w:val="12"/>
              </w:rPr>
            </w:pPr>
            <w:r>
              <w:rPr>
                <w:sz w:val="12"/>
              </w:rPr>
              <w:t>COVİD 19 SALGININ BAŞLAMASI İLE BİRLİKTE TOPLU ÇALIŞMA ALANLARI SOSYAL MESAFE KURALLARI UYARINCA TEDBİRLER EN ÜST DÜZEYE ÇIKARILMALI VE PERSONEL SAYISI EN AZ SEVİYEDE TUTULMASI GEREKMEKTEDİR.</w:t>
            </w:r>
          </w:p>
        </w:tc>
        <w:tc>
          <w:tcPr>
            <w:tcW w:w="1306" w:type="dxa"/>
            <w:textDirection w:val="btLr"/>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10"/>
              <w:rPr>
                <w:sz w:val="13"/>
              </w:rPr>
            </w:pPr>
          </w:p>
          <w:p w:rsidR="00B0098E" w:rsidRDefault="0053334A">
            <w:pPr>
              <w:pStyle w:val="TableParagraph"/>
              <w:ind w:left="213"/>
              <w:rPr>
                <w:sz w:val="12"/>
              </w:rPr>
            </w:pPr>
            <w:r>
              <w:rPr>
                <w:sz w:val="12"/>
              </w:rPr>
              <w:t>OKUL MÜDÜRÜ</w:t>
            </w:r>
          </w:p>
        </w:tc>
        <w:tc>
          <w:tcPr>
            <w:tcW w:w="442"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2"/>
              <w:rPr>
                <w:sz w:val="15"/>
              </w:rPr>
            </w:pPr>
          </w:p>
          <w:p w:rsidR="00B0098E" w:rsidRDefault="0053334A">
            <w:pPr>
              <w:pStyle w:val="TableParagraph"/>
              <w:ind w:right="3"/>
              <w:jc w:val="center"/>
              <w:rPr>
                <w:sz w:val="12"/>
              </w:rPr>
            </w:pPr>
            <w:r>
              <w:rPr>
                <w:sz w:val="12"/>
              </w:rPr>
              <w:t>1</w:t>
            </w:r>
          </w:p>
        </w:tc>
        <w:tc>
          <w:tcPr>
            <w:tcW w:w="257"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2"/>
              <w:rPr>
                <w:sz w:val="15"/>
              </w:rPr>
            </w:pPr>
          </w:p>
          <w:p w:rsidR="00B0098E" w:rsidRDefault="0053334A">
            <w:pPr>
              <w:pStyle w:val="TableParagraph"/>
              <w:ind w:right="1"/>
              <w:jc w:val="center"/>
              <w:rPr>
                <w:sz w:val="12"/>
              </w:rPr>
            </w:pPr>
            <w:r>
              <w:rPr>
                <w:sz w:val="12"/>
              </w:rPr>
              <w:t>5</w:t>
            </w:r>
          </w:p>
        </w:tc>
        <w:tc>
          <w:tcPr>
            <w:tcW w:w="252"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2"/>
              <w:rPr>
                <w:sz w:val="15"/>
              </w:rPr>
            </w:pPr>
          </w:p>
          <w:p w:rsidR="00B0098E" w:rsidRDefault="0053334A">
            <w:pPr>
              <w:pStyle w:val="TableParagraph"/>
              <w:ind w:right="1"/>
              <w:jc w:val="center"/>
              <w:rPr>
                <w:sz w:val="12"/>
              </w:rPr>
            </w:pPr>
            <w:r>
              <w:rPr>
                <w:sz w:val="12"/>
              </w:rPr>
              <w:t>5</w:t>
            </w:r>
          </w:p>
        </w:tc>
        <w:tc>
          <w:tcPr>
            <w:tcW w:w="715" w:type="dxa"/>
            <w:shd w:val="clear" w:color="auto" w:fill="E26B0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5"/>
              <w:rPr>
                <w:sz w:val="14"/>
              </w:rPr>
            </w:pPr>
          </w:p>
          <w:p w:rsidR="00B0098E" w:rsidRDefault="0053334A">
            <w:pPr>
              <w:pStyle w:val="TableParagraph"/>
              <w:spacing w:line="254" w:lineRule="auto"/>
              <w:ind w:left="46" w:right="82" w:firstLine="6"/>
              <w:jc w:val="center"/>
              <w:rPr>
                <w:sz w:val="12"/>
              </w:rPr>
            </w:pPr>
            <w:r>
              <w:rPr>
                <w:sz w:val="12"/>
              </w:rPr>
              <w:t>ORTA DERECELİ RİSK</w:t>
            </w:r>
          </w:p>
        </w:tc>
        <w:tc>
          <w:tcPr>
            <w:tcW w:w="1341" w:type="dxa"/>
          </w:tcPr>
          <w:p w:rsidR="00B0098E" w:rsidRDefault="00B0098E">
            <w:pPr>
              <w:pStyle w:val="TableParagraph"/>
              <w:rPr>
                <w:sz w:val="12"/>
              </w:rPr>
            </w:pPr>
          </w:p>
          <w:p w:rsidR="00B0098E" w:rsidRDefault="00B0098E">
            <w:pPr>
              <w:pStyle w:val="TableParagraph"/>
              <w:spacing w:before="8"/>
              <w:rPr>
                <w:sz w:val="13"/>
              </w:rPr>
            </w:pPr>
          </w:p>
          <w:p w:rsidR="00B0098E" w:rsidRDefault="0053334A">
            <w:pPr>
              <w:pStyle w:val="TableParagraph"/>
              <w:spacing w:line="254" w:lineRule="auto"/>
              <w:ind w:left="89" w:right="94" w:hanging="27"/>
              <w:jc w:val="center"/>
              <w:rPr>
                <w:sz w:val="12"/>
              </w:rPr>
            </w:pPr>
            <w:r>
              <w:rPr>
                <w:sz w:val="12"/>
              </w:rPr>
              <w:t xml:space="preserve">TÜM KURUM YÖNETİCİLERİ TARAFINDAN KURALLARA UYUM </w:t>
            </w:r>
            <w:r>
              <w:rPr>
                <w:spacing w:val="-2"/>
                <w:sz w:val="12"/>
              </w:rPr>
              <w:t>SAĞLANMAKTADIR.</w:t>
            </w:r>
          </w:p>
        </w:tc>
        <w:tc>
          <w:tcPr>
            <w:tcW w:w="1187" w:type="dxa"/>
          </w:tcPr>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92" w:line="254" w:lineRule="auto"/>
              <w:ind w:left="135" w:right="167" w:hanging="2"/>
              <w:jc w:val="center"/>
              <w:rPr>
                <w:sz w:val="12"/>
              </w:rPr>
            </w:pPr>
            <w:r>
              <w:rPr>
                <w:sz w:val="12"/>
              </w:rPr>
              <w:t>MART 2020 VE GÜNCELLENEN BİLGİLER İLE SÜREKLİ</w:t>
            </w:r>
          </w:p>
        </w:tc>
      </w:tr>
    </w:tbl>
    <w:p w:rsidR="00B0098E" w:rsidRDefault="00B0098E">
      <w:pPr>
        <w:spacing w:line="254" w:lineRule="auto"/>
        <w:jc w:val="center"/>
        <w:rPr>
          <w:sz w:val="12"/>
        </w:rPr>
        <w:sectPr w:rsidR="00B0098E">
          <w:pgSz w:w="15840" w:h="12240" w:orient="landscape"/>
          <w:pgMar w:top="560" w:right="360" w:bottom="140" w:left="700" w:header="0" w:footer="0" w:gutter="0"/>
          <w:cols w:space="708"/>
        </w:sectPr>
      </w:pPr>
    </w:p>
    <w:tbl>
      <w:tblPr>
        <w:tblStyle w:val="TableNormal"/>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73"/>
        <w:gridCol w:w="1395"/>
        <w:gridCol w:w="1234"/>
        <w:gridCol w:w="1210"/>
        <w:gridCol w:w="1008"/>
        <w:gridCol w:w="298"/>
        <w:gridCol w:w="288"/>
        <w:gridCol w:w="310"/>
        <w:gridCol w:w="2840"/>
        <w:gridCol w:w="1306"/>
        <w:gridCol w:w="442"/>
        <w:gridCol w:w="257"/>
        <w:gridCol w:w="252"/>
        <w:gridCol w:w="715"/>
        <w:gridCol w:w="1341"/>
        <w:gridCol w:w="1187"/>
      </w:tblGrid>
      <w:tr w:rsidR="00B0098E" w:rsidTr="00937EC1">
        <w:trPr>
          <w:trHeight w:val="820"/>
        </w:trPr>
        <w:tc>
          <w:tcPr>
            <w:tcW w:w="14556" w:type="dxa"/>
            <w:gridSpan w:val="16"/>
            <w:tcBorders>
              <w:top w:val="single" w:sz="2" w:space="0" w:color="000000"/>
              <w:bottom w:val="single" w:sz="2" w:space="0" w:color="000000"/>
            </w:tcBorders>
            <w:shd w:val="clear" w:color="auto" w:fill="FFFF00"/>
          </w:tcPr>
          <w:p w:rsidR="00B0098E" w:rsidRDefault="00B0098E">
            <w:pPr>
              <w:pStyle w:val="TableParagraph"/>
              <w:rPr>
                <w:sz w:val="12"/>
              </w:rPr>
            </w:pPr>
          </w:p>
          <w:p w:rsidR="00B0098E" w:rsidRPr="00937EC1" w:rsidRDefault="0053334A">
            <w:pPr>
              <w:pStyle w:val="TableParagraph"/>
              <w:spacing w:before="108"/>
              <w:ind w:left="5838" w:right="5839"/>
              <w:jc w:val="center"/>
              <w:rPr>
                <w:rFonts w:ascii="Calibri" w:hAnsi="Calibri"/>
                <w:b/>
                <w:sz w:val="18"/>
                <w:szCs w:val="18"/>
              </w:rPr>
            </w:pPr>
            <w:r w:rsidRPr="00937EC1">
              <w:rPr>
                <w:rFonts w:ascii="Calibri" w:hAnsi="Calibri"/>
                <w:b/>
                <w:sz w:val="18"/>
                <w:szCs w:val="18"/>
              </w:rPr>
              <w:t>KULEÖNÜ İLKOKULU RİSK DEĞERLENDİRME</w:t>
            </w:r>
            <w:r w:rsidRPr="00937EC1">
              <w:rPr>
                <w:rFonts w:ascii="Calibri" w:hAnsi="Calibri"/>
                <w:b/>
                <w:spacing w:val="-4"/>
                <w:sz w:val="18"/>
                <w:szCs w:val="18"/>
              </w:rPr>
              <w:t xml:space="preserve"> </w:t>
            </w:r>
            <w:r w:rsidRPr="00937EC1">
              <w:rPr>
                <w:rFonts w:ascii="Calibri" w:hAnsi="Calibri"/>
                <w:b/>
                <w:sz w:val="18"/>
                <w:szCs w:val="18"/>
              </w:rPr>
              <w:t>RAPORU</w:t>
            </w:r>
          </w:p>
        </w:tc>
      </w:tr>
      <w:tr w:rsidR="00B0098E" w:rsidTr="00937EC1">
        <w:trPr>
          <w:trHeight w:val="119"/>
        </w:trPr>
        <w:tc>
          <w:tcPr>
            <w:tcW w:w="3102" w:type="dxa"/>
            <w:gridSpan w:val="3"/>
            <w:tcBorders>
              <w:top w:val="single" w:sz="2" w:space="0" w:color="000000"/>
            </w:tcBorders>
            <w:shd w:val="clear" w:color="auto" w:fill="C4BD97"/>
          </w:tcPr>
          <w:p w:rsidR="00B0098E" w:rsidRDefault="0053334A">
            <w:pPr>
              <w:pStyle w:val="TableParagraph"/>
              <w:spacing w:line="100" w:lineRule="exact"/>
              <w:ind w:left="933"/>
              <w:rPr>
                <w:rFonts w:ascii="Calibri"/>
                <w:b/>
                <w:sz w:val="10"/>
              </w:rPr>
            </w:pPr>
            <w:r>
              <w:rPr>
                <w:rFonts w:ascii="Calibri"/>
                <w:b/>
                <w:w w:val="105"/>
                <w:sz w:val="10"/>
              </w:rPr>
              <w:t>Risk derecesi Eylem Tablosu</w:t>
            </w:r>
          </w:p>
        </w:tc>
        <w:tc>
          <w:tcPr>
            <w:tcW w:w="1210" w:type="dxa"/>
            <w:tcBorders>
              <w:top w:val="single" w:sz="2" w:space="0" w:color="000000"/>
            </w:tcBorders>
            <w:shd w:val="clear" w:color="auto" w:fill="E6B8B7"/>
          </w:tcPr>
          <w:p w:rsidR="00B0098E" w:rsidRDefault="0053334A">
            <w:pPr>
              <w:pStyle w:val="TableParagraph"/>
              <w:spacing w:line="99" w:lineRule="exact"/>
              <w:ind w:left="212"/>
              <w:rPr>
                <w:rFonts w:ascii="Calibri"/>
                <w:b/>
                <w:sz w:val="10"/>
              </w:rPr>
            </w:pPr>
            <w:r>
              <w:rPr>
                <w:rFonts w:ascii="Calibri"/>
                <w:b/>
                <w:w w:val="105"/>
                <w:sz w:val="10"/>
              </w:rPr>
              <w:t>OLASILIK SKALASI</w:t>
            </w:r>
          </w:p>
        </w:tc>
        <w:tc>
          <w:tcPr>
            <w:tcW w:w="4744" w:type="dxa"/>
            <w:gridSpan w:val="5"/>
            <w:tcBorders>
              <w:top w:val="single" w:sz="2" w:space="0" w:color="000000"/>
            </w:tcBorders>
            <w:shd w:val="clear" w:color="auto" w:fill="B7DEE8"/>
          </w:tcPr>
          <w:p w:rsidR="00B0098E" w:rsidRDefault="0053334A">
            <w:pPr>
              <w:pStyle w:val="TableParagraph"/>
              <w:spacing w:line="100" w:lineRule="exact"/>
              <w:ind w:left="2001" w:right="2003"/>
              <w:jc w:val="center"/>
              <w:rPr>
                <w:rFonts w:ascii="Calibri" w:hAnsi="Calibri"/>
                <w:b/>
                <w:sz w:val="10"/>
              </w:rPr>
            </w:pPr>
            <w:r>
              <w:rPr>
                <w:rFonts w:ascii="Calibri" w:hAnsi="Calibri"/>
                <w:b/>
                <w:w w:val="105"/>
                <w:sz w:val="10"/>
              </w:rPr>
              <w:t>ŞİDDET SKALASI</w:t>
            </w:r>
          </w:p>
        </w:tc>
        <w:tc>
          <w:tcPr>
            <w:tcW w:w="5500" w:type="dxa"/>
            <w:gridSpan w:val="7"/>
            <w:vMerge w:val="restart"/>
            <w:tcBorders>
              <w:top w:val="single" w:sz="2" w:space="0" w:color="000000"/>
              <w:right w:val="nil"/>
            </w:tcBorders>
            <w:shd w:val="clear" w:color="auto" w:fill="B3DCE7"/>
          </w:tcPr>
          <w:p w:rsidR="00B0098E" w:rsidRDefault="00B0098E">
            <w:pPr>
              <w:pStyle w:val="TableParagraph"/>
              <w:rPr>
                <w:sz w:val="10"/>
              </w:rPr>
            </w:pPr>
          </w:p>
        </w:tc>
      </w:tr>
      <w:tr w:rsidR="00B0098E">
        <w:trPr>
          <w:trHeight w:val="244"/>
        </w:trPr>
        <w:tc>
          <w:tcPr>
            <w:tcW w:w="473" w:type="dxa"/>
            <w:shd w:val="clear" w:color="auto" w:fill="FF0000"/>
          </w:tcPr>
          <w:p w:rsidR="00B0098E" w:rsidRDefault="0053334A">
            <w:pPr>
              <w:pStyle w:val="TableParagraph"/>
              <w:spacing w:before="60"/>
              <w:ind w:left="208"/>
              <w:rPr>
                <w:rFonts w:ascii="Calibri"/>
                <w:b/>
                <w:sz w:val="10"/>
              </w:rPr>
            </w:pPr>
            <w:r>
              <w:rPr>
                <w:rFonts w:ascii="Calibri"/>
                <w:b/>
                <w:w w:val="105"/>
                <w:sz w:val="10"/>
              </w:rPr>
              <w:t>1</w:t>
            </w:r>
          </w:p>
        </w:tc>
        <w:tc>
          <w:tcPr>
            <w:tcW w:w="2629" w:type="dxa"/>
            <w:gridSpan w:val="2"/>
            <w:shd w:val="clear" w:color="auto" w:fill="FF0000"/>
          </w:tcPr>
          <w:p w:rsidR="00B0098E" w:rsidRDefault="0053334A">
            <w:pPr>
              <w:pStyle w:val="TableParagraph"/>
              <w:spacing w:before="60"/>
              <w:ind w:left="813"/>
              <w:rPr>
                <w:rFonts w:ascii="Calibri" w:hAnsi="Calibri"/>
                <w:b/>
                <w:sz w:val="10"/>
              </w:rPr>
            </w:pPr>
            <w:r>
              <w:rPr>
                <w:rFonts w:ascii="Calibri" w:hAnsi="Calibri"/>
                <w:b/>
                <w:w w:val="105"/>
                <w:sz w:val="10"/>
              </w:rPr>
              <w:t>Çok Önemli Risk(18-25)</w:t>
            </w:r>
          </w:p>
        </w:tc>
        <w:tc>
          <w:tcPr>
            <w:tcW w:w="1210" w:type="dxa"/>
            <w:vMerge w:val="restart"/>
            <w:shd w:val="clear" w:color="auto" w:fill="E6B8B7"/>
          </w:tcPr>
          <w:p w:rsidR="00B0098E" w:rsidRDefault="0053334A">
            <w:pPr>
              <w:pStyle w:val="TableParagraph"/>
              <w:numPr>
                <w:ilvl w:val="0"/>
                <w:numId w:val="2"/>
              </w:numPr>
              <w:tabs>
                <w:tab w:val="left" w:pos="124"/>
              </w:tabs>
              <w:ind w:hanging="109"/>
              <w:rPr>
                <w:rFonts w:ascii="Calibri" w:hAnsi="Calibri"/>
                <w:b/>
                <w:sz w:val="10"/>
              </w:rPr>
            </w:pPr>
            <w:r>
              <w:rPr>
                <w:rFonts w:ascii="Calibri" w:hAnsi="Calibri"/>
                <w:b/>
                <w:w w:val="105"/>
                <w:sz w:val="10"/>
              </w:rPr>
              <w:t>ÇOK</w:t>
            </w:r>
            <w:r>
              <w:rPr>
                <w:rFonts w:ascii="Calibri" w:hAnsi="Calibri"/>
                <w:b/>
                <w:spacing w:val="-1"/>
                <w:w w:val="105"/>
                <w:sz w:val="10"/>
              </w:rPr>
              <w:t xml:space="preserve"> </w:t>
            </w:r>
            <w:r>
              <w:rPr>
                <w:rFonts w:ascii="Calibri" w:hAnsi="Calibri"/>
                <w:b/>
                <w:w w:val="105"/>
                <w:sz w:val="10"/>
              </w:rPr>
              <w:t>KÜÇÜK</w:t>
            </w:r>
          </w:p>
          <w:p w:rsidR="00B0098E" w:rsidRDefault="0053334A">
            <w:pPr>
              <w:pStyle w:val="TableParagraph"/>
              <w:numPr>
                <w:ilvl w:val="0"/>
                <w:numId w:val="2"/>
              </w:numPr>
              <w:tabs>
                <w:tab w:val="left" w:pos="124"/>
              </w:tabs>
              <w:spacing w:before="3"/>
              <w:ind w:hanging="109"/>
              <w:rPr>
                <w:rFonts w:ascii="Calibri" w:hAnsi="Calibri"/>
                <w:b/>
                <w:sz w:val="10"/>
              </w:rPr>
            </w:pPr>
            <w:r>
              <w:rPr>
                <w:rFonts w:ascii="Calibri" w:hAnsi="Calibri"/>
                <w:b/>
                <w:w w:val="105"/>
                <w:sz w:val="10"/>
              </w:rPr>
              <w:t>KÜÇÜK</w:t>
            </w:r>
          </w:p>
          <w:p w:rsidR="00B0098E" w:rsidRDefault="0053334A">
            <w:pPr>
              <w:pStyle w:val="TableParagraph"/>
              <w:numPr>
                <w:ilvl w:val="0"/>
                <w:numId w:val="2"/>
              </w:numPr>
              <w:tabs>
                <w:tab w:val="left" w:pos="124"/>
              </w:tabs>
              <w:spacing w:before="3"/>
              <w:ind w:hanging="109"/>
              <w:rPr>
                <w:rFonts w:ascii="Calibri"/>
                <w:b/>
                <w:sz w:val="10"/>
              </w:rPr>
            </w:pPr>
            <w:r>
              <w:rPr>
                <w:rFonts w:ascii="Calibri"/>
                <w:b/>
                <w:w w:val="105"/>
                <w:sz w:val="10"/>
              </w:rPr>
              <w:t>ORTA</w:t>
            </w:r>
          </w:p>
          <w:p w:rsidR="00B0098E" w:rsidRDefault="0053334A">
            <w:pPr>
              <w:pStyle w:val="TableParagraph"/>
              <w:numPr>
                <w:ilvl w:val="0"/>
                <w:numId w:val="2"/>
              </w:numPr>
              <w:tabs>
                <w:tab w:val="left" w:pos="124"/>
              </w:tabs>
              <w:spacing w:before="5"/>
              <w:ind w:hanging="109"/>
              <w:rPr>
                <w:rFonts w:ascii="Calibri" w:hAnsi="Calibri"/>
                <w:b/>
                <w:sz w:val="10"/>
              </w:rPr>
            </w:pPr>
            <w:r>
              <w:rPr>
                <w:rFonts w:ascii="Calibri" w:hAnsi="Calibri"/>
                <w:b/>
                <w:w w:val="105"/>
                <w:sz w:val="10"/>
              </w:rPr>
              <w:t>YÜKSEK</w:t>
            </w:r>
          </w:p>
          <w:p w:rsidR="00B0098E" w:rsidRDefault="0053334A">
            <w:pPr>
              <w:pStyle w:val="TableParagraph"/>
              <w:numPr>
                <w:ilvl w:val="0"/>
                <w:numId w:val="2"/>
              </w:numPr>
              <w:tabs>
                <w:tab w:val="left" w:pos="124"/>
              </w:tabs>
              <w:spacing w:before="82"/>
              <w:ind w:hanging="109"/>
              <w:rPr>
                <w:rFonts w:ascii="Calibri" w:hAnsi="Calibri"/>
                <w:b/>
                <w:sz w:val="10"/>
              </w:rPr>
            </w:pPr>
            <w:r>
              <w:rPr>
                <w:rFonts w:ascii="Calibri" w:hAnsi="Calibri"/>
                <w:b/>
                <w:w w:val="105"/>
                <w:sz w:val="10"/>
              </w:rPr>
              <w:t>ÇOK</w:t>
            </w:r>
            <w:r>
              <w:rPr>
                <w:rFonts w:ascii="Calibri" w:hAnsi="Calibri"/>
                <w:b/>
                <w:spacing w:val="-1"/>
                <w:w w:val="105"/>
                <w:sz w:val="10"/>
              </w:rPr>
              <w:t xml:space="preserve"> </w:t>
            </w:r>
            <w:r>
              <w:rPr>
                <w:rFonts w:ascii="Calibri" w:hAnsi="Calibri"/>
                <w:b/>
                <w:w w:val="105"/>
                <w:sz w:val="10"/>
              </w:rPr>
              <w:t>YÜKSEK</w:t>
            </w:r>
          </w:p>
        </w:tc>
        <w:tc>
          <w:tcPr>
            <w:tcW w:w="4744" w:type="dxa"/>
            <w:gridSpan w:val="5"/>
            <w:vMerge w:val="restart"/>
            <w:shd w:val="clear" w:color="auto" w:fill="B7DEE8"/>
          </w:tcPr>
          <w:p w:rsidR="00B0098E" w:rsidRDefault="0053334A">
            <w:pPr>
              <w:pStyle w:val="TableParagraph"/>
              <w:numPr>
                <w:ilvl w:val="0"/>
                <w:numId w:val="1"/>
              </w:numPr>
              <w:tabs>
                <w:tab w:val="left" w:pos="123"/>
                <w:tab w:val="left" w:pos="1320"/>
              </w:tabs>
              <w:spacing w:line="120" w:lineRule="exact"/>
              <w:rPr>
                <w:rFonts w:ascii="Calibri" w:hAnsi="Calibri"/>
                <w:b/>
                <w:sz w:val="10"/>
              </w:rPr>
            </w:pPr>
            <w:r>
              <w:rPr>
                <w:rFonts w:ascii="Calibri" w:hAnsi="Calibri"/>
                <w:b/>
                <w:w w:val="105"/>
                <w:sz w:val="10"/>
              </w:rPr>
              <w:t>ÇOK HAFİF</w:t>
            </w:r>
            <w:r>
              <w:rPr>
                <w:rFonts w:ascii="Calibri" w:hAnsi="Calibri"/>
                <w:b/>
                <w:w w:val="105"/>
                <w:sz w:val="10"/>
              </w:rPr>
              <w:tab/>
              <w:t>İlk Yardım iş saati kaybı</w:t>
            </w:r>
            <w:r>
              <w:rPr>
                <w:rFonts w:ascii="Calibri" w:hAnsi="Calibri"/>
                <w:b/>
                <w:spacing w:val="4"/>
                <w:w w:val="105"/>
                <w:sz w:val="10"/>
              </w:rPr>
              <w:t xml:space="preserve"> </w:t>
            </w:r>
            <w:r>
              <w:rPr>
                <w:rFonts w:ascii="Calibri" w:hAnsi="Calibri"/>
                <w:b/>
                <w:w w:val="105"/>
                <w:sz w:val="10"/>
              </w:rPr>
              <w:t>yok</w:t>
            </w:r>
          </w:p>
          <w:p w:rsidR="00B0098E" w:rsidRDefault="0053334A">
            <w:pPr>
              <w:pStyle w:val="TableParagraph"/>
              <w:numPr>
                <w:ilvl w:val="0"/>
                <w:numId w:val="1"/>
              </w:numPr>
              <w:tabs>
                <w:tab w:val="left" w:pos="123"/>
                <w:tab w:val="left" w:pos="1320"/>
              </w:tabs>
              <w:spacing w:before="2"/>
              <w:rPr>
                <w:rFonts w:ascii="Calibri" w:hAnsi="Calibri"/>
                <w:b/>
                <w:sz w:val="10"/>
              </w:rPr>
            </w:pPr>
            <w:r>
              <w:rPr>
                <w:rFonts w:ascii="Calibri" w:hAnsi="Calibri"/>
                <w:b/>
                <w:w w:val="105"/>
                <w:sz w:val="10"/>
              </w:rPr>
              <w:t>HAFİF</w:t>
            </w:r>
            <w:r>
              <w:rPr>
                <w:rFonts w:ascii="Calibri" w:hAnsi="Calibri"/>
                <w:b/>
                <w:w w:val="105"/>
                <w:sz w:val="10"/>
              </w:rPr>
              <w:tab/>
              <w:t>İlk yardım iş günü kaybı</w:t>
            </w:r>
            <w:r>
              <w:rPr>
                <w:rFonts w:ascii="Calibri" w:hAnsi="Calibri"/>
                <w:b/>
                <w:spacing w:val="6"/>
                <w:w w:val="105"/>
                <w:sz w:val="10"/>
              </w:rPr>
              <w:t xml:space="preserve"> </w:t>
            </w:r>
            <w:r>
              <w:rPr>
                <w:rFonts w:ascii="Calibri" w:hAnsi="Calibri"/>
                <w:b/>
                <w:w w:val="105"/>
                <w:sz w:val="10"/>
              </w:rPr>
              <w:t>yok</w:t>
            </w:r>
          </w:p>
          <w:p w:rsidR="00B0098E" w:rsidRDefault="0053334A">
            <w:pPr>
              <w:pStyle w:val="TableParagraph"/>
              <w:numPr>
                <w:ilvl w:val="0"/>
                <w:numId w:val="1"/>
              </w:numPr>
              <w:tabs>
                <w:tab w:val="left" w:pos="123"/>
                <w:tab w:val="left" w:pos="1320"/>
              </w:tabs>
              <w:spacing w:before="3"/>
              <w:rPr>
                <w:rFonts w:ascii="Calibri" w:hAnsi="Calibri"/>
                <w:b/>
                <w:sz w:val="10"/>
              </w:rPr>
            </w:pPr>
            <w:r>
              <w:rPr>
                <w:rFonts w:ascii="Calibri" w:hAnsi="Calibri"/>
                <w:b/>
                <w:w w:val="105"/>
                <w:sz w:val="10"/>
              </w:rPr>
              <w:t>ORTA</w:t>
            </w:r>
            <w:r>
              <w:rPr>
                <w:rFonts w:ascii="Calibri" w:hAnsi="Calibri"/>
                <w:b/>
                <w:w w:val="105"/>
                <w:sz w:val="10"/>
              </w:rPr>
              <w:tab/>
              <w:t>Hafif yaralanma ilk yardım</w:t>
            </w:r>
            <w:r>
              <w:rPr>
                <w:rFonts w:ascii="Calibri" w:hAnsi="Calibri"/>
                <w:b/>
                <w:spacing w:val="-1"/>
                <w:w w:val="105"/>
                <w:sz w:val="10"/>
              </w:rPr>
              <w:t xml:space="preserve"> </w:t>
            </w:r>
            <w:r>
              <w:rPr>
                <w:rFonts w:ascii="Calibri" w:hAnsi="Calibri"/>
                <w:b/>
                <w:w w:val="105"/>
                <w:sz w:val="10"/>
              </w:rPr>
              <w:t>gerektirir</w:t>
            </w:r>
          </w:p>
          <w:p w:rsidR="00B0098E" w:rsidRDefault="0053334A">
            <w:pPr>
              <w:pStyle w:val="TableParagraph"/>
              <w:numPr>
                <w:ilvl w:val="0"/>
                <w:numId w:val="1"/>
              </w:numPr>
              <w:tabs>
                <w:tab w:val="left" w:pos="123"/>
                <w:tab w:val="left" w:pos="1320"/>
              </w:tabs>
              <w:spacing w:before="5"/>
              <w:rPr>
                <w:rFonts w:ascii="Calibri" w:hAnsi="Calibri"/>
                <w:b/>
                <w:sz w:val="10"/>
              </w:rPr>
            </w:pPr>
            <w:r>
              <w:rPr>
                <w:rFonts w:ascii="Calibri" w:hAnsi="Calibri"/>
                <w:b/>
                <w:w w:val="105"/>
                <w:sz w:val="10"/>
              </w:rPr>
              <w:t>YÜKSEK</w:t>
            </w:r>
            <w:r>
              <w:rPr>
                <w:rFonts w:ascii="Calibri" w:hAnsi="Calibri"/>
                <w:b/>
                <w:w w:val="105"/>
                <w:sz w:val="10"/>
              </w:rPr>
              <w:tab/>
            </w:r>
            <w:proofErr w:type="gramStart"/>
            <w:r>
              <w:rPr>
                <w:rFonts w:ascii="Calibri" w:hAnsi="Calibri"/>
                <w:b/>
                <w:i/>
                <w:w w:val="105"/>
                <w:sz w:val="10"/>
                <w:u w:val="single"/>
              </w:rPr>
              <w:t>Ölüm</w:t>
            </w:r>
            <w:r>
              <w:rPr>
                <w:rFonts w:ascii="Calibri" w:hAnsi="Calibri"/>
                <w:b/>
                <w:i/>
                <w:w w:val="105"/>
                <w:sz w:val="10"/>
              </w:rPr>
              <w:t xml:space="preserve"> , </w:t>
            </w:r>
            <w:r>
              <w:rPr>
                <w:rFonts w:ascii="Calibri" w:hAnsi="Calibri"/>
                <w:b/>
                <w:w w:val="105"/>
                <w:sz w:val="10"/>
              </w:rPr>
              <w:t>ciddi</w:t>
            </w:r>
            <w:proofErr w:type="gramEnd"/>
            <w:r>
              <w:rPr>
                <w:rFonts w:ascii="Calibri" w:hAnsi="Calibri"/>
                <w:b/>
                <w:w w:val="105"/>
                <w:sz w:val="10"/>
              </w:rPr>
              <w:t xml:space="preserve"> yaralanma, meslek</w:t>
            </w:r>
            <w:r>
              <w:rPr>
                <w:rFonts w:ascii="Calibri" w:hAnsi="Calibri"/>
                <w:b/>
                <w:spacing w:val="-13"/>
                <w:w w:val="105"/>
                <w:sz w:val="10"/>
              </w:rPr>
              <w:t xml:space="preserve"> </w:t>
            </w:r>
            <w:r>
              <w:rPr>
                <w:rFonts w:ascii="Calibri" w:hAnsi="Calibri"/>
                <w:b/>
                <w:w w:val="105"/>
                <w:sz w:val="10"/>
              </w:rPr>
              <w:t>hastalığı</w:t>
            </w:r>
          </w:p>
          <w:p w:rsidR="00B0098E" w:rsidRDefault="0053334A">
            <w:pPr>
              <w:pStyle w:val="TableParagraph"/>
              <w:numPr>
                <w:ilvl w:val="0"/>
                <w:numId w:val="1"/>
              </w:numPr>
              <w:tabs>
                <w:tab w:val="left" w:pos="123"/>
                <w:tab w:val="left" w:pos="1320"/>
              </w:tabs>
              <w:spacing w:before="82"/>
              <w:rPr>
                <w:rFonts w:ascii="Calibri" w:hAnsi="Calibri"/>
                <w:b/>
                <w:sz w:val="10"/>
              </w:rPr>
            </w:pPr>
            <w:r>
              <w:rPr>
                <w:rFonts w:ascii="Calibri" w:hAnsi="Calibri"/>
                <w:b/>
                <w:w w:val="105"/>
                <w:sz w:val="10"/>
              </w:rPr>
              <w:t>ÇOK</w:t>
            </w:r>
            <w:r>
              <w:rPr>
                <w:rFonts w:ascii="Calibri" w:hAnsi="Calibri"/>
                <w:b/>
                <w:spacing w:val="-1"/>
                <w:w w:val="105"/>
                <w:sz w:val="10"/>
              </w:rPr>
              <w:t xml:space="preserve"> </w:t>
            </w:r>
            <w:r>
              <w:rPr>
                <w:rFonts w:ascii="Calibri" w:hAnsi="Calibri"/>
                <w:b/>
                <w:w w:val="105"/>
                <w:sz w:val="10"/>
              </w:rPr>
              <w:t>YÜKSEK</w:t>
            </w:r>
            <w:r>
              <w:rPr>
                <w:rFonts w:ascii="Calibri" w:hAnsi="Calibri"/>
                <w:b/>
                <w:w w:val="105"/>
                <w:sz w:val="10"/>
              </w:rPr>
              <w:tab/>
              <w:t>Ölüm, Birden çok ölüm, iş göremezlik</w:t>
            </w:r>
          </w:p>
        </w:tc>
        <w:tc>
          <w:tcPr>
            <w:tcW w:w="5500" w:type="dxa"/>
            <w:gridSpan w:val="7"/>
            <w:vMerge/>
            <w:tcBorders>
              <w:top w:val="nil"/>
              <w:right w:val="nil"/>
            </w:tcBorders>
            <w:shd w:val="clear" w:color="auto" w:fill="B3DCE7"/>
          </w:tcPr>
          <w:p w:rsidR="00B0098E" w:rsidRDefault="00B0098E">
            <w:pPr>
              <w:rPr>
                <w:sz w:val="2"/>
                <w:szCs w:val="2"/>
              </w:rPr>
            </w:pPr>
          </w:p>
        </w:tc>
      </w:tr>
      <w:tr w:rsidR="00B0098E">
        <w:trPr>
          <w:trHeight w:val="119"/>
        </w:trPr>
        <w:tc>
          <w:tcPr>
            <w:tcW w:w="473" w:type="dxa"/>
            <w:shd w:val="clear" w:color="auto" w:fill="FFC000"/>
          </w:tcPr>
          <w:p w:rsidR="00B0098E" w:rsidRDefault="0053334A">
            <w:pPr>
              <w:pStyle w:val="TableParagraph"/>
              <w:spacing w:line="99" w:lineRule="exact"/>
              <w:ind w:left="208"/>
              <w:rPr>
                <w:rFonts w:ascii="Calibri"/>
                <w:b/>
                <w:sz w:val="10"/>
              </w:rPr>
            </w:pPr>
            <w:r>
              <w:rPr>
                <w:rFonts w:ascii="Calibri"/>
                <w:b/>
                <w:w w:val="105"/>
                <w:sz w:val="10"/>
              </w:rPr>
              <w:t>2</w:t>
            </w:r>
          </w:p>
        </w:tc>
        <w:tc>
          <w:tcPr>
            <w:tcW w:w="2629" w:type="dxa"/>
            <w:gridSpan w:val="2"/>
            <w:shd w:val="clear" w:color="auto" w:fill="FFC000"/>
          </w:tcPr>
          <w:p w:rsidR="00B0098E" w:rsidRDefault="0053334A">
            <w:pPr>
              <w:pStyle w:val="TableParagraph"/>
              <w:spacing w:line="100" w:lineRule="exact"/>
              <w:ind w:left="889" w:right="866"/>
              <w:jc w:val="center"/>
              <w:rPr>
                <w:rFonts w:ascii="Calibri" w:hAnsi="Calibri"/>
                <w:b/>
                <w:sz w:val="10"/>
              </w:rPr>
            </w:pPr>
            <w:r>
              <w:rPr>
                <w:rFonts w:ascii="Calibri" w:hAnsi="Calibri"/>
                <w:b/>
                <w:w w:val="105"/>
                <w:sz w:val="10"/>
              </w:rPr>
              <w:t>Önemli Risk(11-17)</w:t>
            </w:r>
          </w:p>
        </w:tc>
        <w:tc>
          <w:tcPr>
            <w:tcW w:w="1210" w:type="dxa"/>
            <w:vMerge/>
            <w:tcBorders>
              <w:top w:val="nil"/>
            </w:tcBorders>
            <w:shd w:val="clear" w:color="auto" w:fill="E6B8B7"/>
          </w:tcPr>
          <w:p w:rsidR="00B0098E" w:rsidRDefault="00B0098E">
            <w:pPr>
              <w:rPr>
                <w:sz w:val="2"/>
                <w:szCs w:val="2"/>
              </w:rPr>
            </w:pPr>
          </w:p>
        </w:tc>
        <w:tc>
          <w:tcPr>
            <w:tcW w:w="4744" w:type="dxa"/>
            <w:gridSpan w:val="5"/>
            <w:vMerge/>
            <w:tcBorders>
              <w:top w:val="nil"/>
            </w:tcBorders>
            <w:shd w:val="clear" w:color="auto" w:fill="B7DEE8"/>
          </w:tcPr>
          <w:p w:rsidR="00B0098E" w:rsidRDefault="00B0098E">
            <w:pPr>
              <w:rPr>
                <w:sz w:val="2"/>
                <w:szCs w:val="2"/>
              </w:rPr>
            </w:pPr>
          </w:p>
        </w:tc>
        <w:tc>
          <w:tcPr>
            <w:tcW w:w="5500" w:type="dxa"/>
            <w:gridSpan w:val="7"/>
            <w:vMerge/>
            <w:tcBorders>
              <w:top w:val="nil"/>
              <w:right w:val="nil"/>
            </w:tcBorders>
            <w:shd w:val="clear" w:color="auto" w:fill="B3DCE7"/>
          </w:tcPr>
          <w:p w:rsidR="00B0098E" w:rsidRDefault="00B0098E">
            <w:pPr>
              <w:rPr>
                <w:sz w:val="2"/>
                <w:szCs w:val="2"/>
              </w:rPr>
            </w:pPr>
          </w:p>
        </w:tc>
      </w:tr>
      <w:tr w:rsidR="00B0098E">
        <w:trPr>
          <w:trHeight w:val="124"/>
        </w:trPr>
        <w:tc>
          <w:tcPr>
            <w:tcW w:w="473" w:type="dxa"/>
            <w:shd w:val="clear" w:color="auto" w:fill="FFFF00"/>
          </w:tcPr>
          <w:p w:rsidR="00B0098E" w:rsidRDefault="0053334A">
            <w:pPr>
              <w:pStyle w:val="TableParagraph"/>
              <w:spacing w:before="3" w:line="102" w:lineRule="exact"/>
              <w:ind w:left="208"/>
              <w:rPr>
                <w:rFonts w:ascii="Calibri"/>
                <w:b/>
                <w:sz w:val="10"/>
              </w:rPr>
            </w:pPr>
            <w:r>
              <w:rPr>
                <w:rFonts w:ascii="Calibri"/>
                <w:b/>
                <w:w w:val="105"/>
                <w:sz w:val="10"/>
              </w:rPr>
              <w:t>3</w:t>
            </w:r>
          </w:p>
        </w:tc>
        <w:tc>
          <w:tcPr>
            <w:tcW w:w="2629" w:type="dxa"/>
            <w:gridSpan w:val="2"/>
            <w:shd w:val="clear" w:color="auto" w:fill="FFFF00"/>
          </w:tcPr>
          <w:p w:rsidR="00B0098E" w:rsidRDefault="0053334A">
            <w:pPr>
              <w:pStyle w:val="TableParagraph"/>
              <w:spacing w:line="104" w:lineRule="exact"/>
              <w:ind w:left="791"/>
              <w:rPr>
                <w:rFonts w:ascii="Calibri"/>
                <w:b/>
                <w:sz w:val="10"/>
              </w:rPr>
            </w:pPr>
            <w:r>
              <w:rPr>
                <w:rFonts w:ascii="Calibri"/>
                <w:b/>
                <w:w w:val="105"/>
                <w:sz w:val="10"/>
              </w:rPr>
              <w:t>Orta Dereceli Risk(5-10)</w:t>
            </w:r>
          </w:p>
        </w:tc>
        <w:tc>
          <w:tcPr>
            <w:tcW w:w="1210" w:type="dxa"/>
            <w:vMerge/>
            <w:tcBorders>
              <w:top w:val="nil"/>
            </w:tcBorders>
            <w:shd w:val="clear" w:color="auto" w:fill="E6B8B7"/>
          </w:tcPr>
          <w:p w:rsidR="00B0098E" w:rsidRDefault="00B0098E">
            <w:pPr>
              <w:rPr>
                <w:sz w:val="2"/>
                <w:szCs w:val="2"/>
              </w:rPr>
            </w:pPr>
          </w:p>
        </w:tc>
        <w:tc>
          <w:tcPr>
            <w:tcW w:w="4744" w:type="dxa"/>
            <w:gridSpan w:val="5"/>
            <w:vMerge/>
            <w:tcBorders>
              <w:top w:val="nil"/>
            </w:tcBorders>
            <w:shd w:val="clear" w:color="auto" w:fill="B7DEE8"/>
          </w:tcPr>
          <w:p w:rsidR="00B0098E" w:rsidRDefault="00B0098E">
            <w:pPr>
              <w:rPr>
                <w:sz w:val="2"/>
                <w:szCs w:val="2"/>
              </w:rPr>
            </w:pPr>
          </w:p>
        </w:tc>
        <w:tc>
          <w:tcPr>
            <w:tcW w:w="5500" w:type="dxa"/>
            <w:gridSpan w:val="7"/>
            <w:vMerge/>
            <w:tcBorders>
              <w:top w:val="nil"/>
              <w:right w:val="nil"/>
            </w:tcBorders>
            <w:shd w:val="clear" w:color="auto" w:fill="B3DCE7"/>
          </w:tcPr>
          <w:p w:rsidR="00B0098E" w:rsidRDefault="00B0098E">
            <w:pPr>
              <w:rPr>
                <w:sz w:val="2"/>
                <w:szCs w:val="2"/>
              </w:rPr>
            </w:pPr>
          </w:p>
        </w:tc>
      </w:tr>
      <w:tr w:rsidR="00B0098E">
        <w:trPr>
          <w:trHeight w:val="539"/>
        </w:trPr>
        <w:tc>
          <w:tcPr>
            <w:tcW w:w="473" w:type="dxa"/>
            <w:shd w:val="clear" w:color="auto" w:fill="00B050"/>
          </w:tcPr>
          <w:p w:rsidR="00B0098E" w:rsidRDefault="0053334A">
            <w:pPr>
              <w:pStyle w:val="TableParagraph"/>
              <w:spacing w:before="77"/>
              <w:ind w:left="208"/>
              <w:rPr>
                <w:rFonts w:ascii="Calibri"/>
                <w:b/>
                <w:sz w:val="10"/>
              </w:rPr>
            </w:pPr>
            <w:r>
              <w:rPr>
                <w:rFonts w:ascii="Calibri"/>
                <w:b/>
                <w:w w:val="105"/>
                <w:sz w:val="10"/>
              </w:rPr>
              <w:t>4</w:t>
            </w:r>
          </w:p>
        </w:tc>
        <w:tc>
          <w:tcPr>
            <w:tcW w:w="2629" w:type="dxa"/>
            <w:gridSpan w:val="2"/>
            <w:shd w:val="clear" w:color="auto" w:fill="00B050"/>
          </w:tcPr>
          <w:p w:rsidR="00B0098E" w:rsidRDefault="0053334A">
            <w:pPr>
              <w:pStyle w:val="TableParagraph"/>
              <w:spacing w:before="75"/>
              <w:ind w:left="789"/>
              <w:rPr>
                <w:rFonts w:ascii="Calibri"/>
                <w:b/>
                <w:sz w:val="10"/>
              </w:rPr>
            </w:pPr>
            <w:r>
              <w:rPr>
                <w:rFonts w:ascii="Calibri"/>
                <w:b/>
                <w:w w:val="105"/>
                <w:sz w:val="10"/>
              </w:rPr>
              <w:t>Kabul Edilebilir Risk(1-4)</w:t>
            </w:r>
          </w:p>
        </w:tc>
        <w:tc>
          <w:tcPr>
            <w:tcW w:w="1210" w:type="dxa"/>
            <w:vMerge/>
            <w:tcBorders>
              <w:top w:val="nil"/>
            </w:tcBorders>
            <w:shd w:val="clear" w:color="auto" w:fill="E6B8B7"/>
          </w:tcPr>
          <w:p w:rsidR="00B0098E" w:rsidRDefault="00B0098E">
            <w:pPr>
              <w:rPr>
                <w:sz w:val="2"/>
                <w:szCs w:val="2"/>
              </w:rPr>
            </w:pPr>
          </w:p>
        </w:tc>
        <w:tc>
          <w:tcPr>
            <w:tcW w:w="4744" w:type="dxa"/>
            <w:gridSpan w:val="5"/>
            <w:vMerge/>
            <w:tcBorders>
              <w:top w:val="nil"/>
            </w:tcBorders>
            <w:shd w:val="clear" w:color="auto" w:fill="B7DEE8"/>
          </w:tcPr>
          <w:p w:rsidR="00B0098E" w:rsidRDefault="00B0098E">
            <w:pPr>
              <w:rPr>
                <w:sz w:val="2"/>
                <w:szCs w:val="2"/>
              </w:rPr>
            </w:pPr>
          </w:p>
        </w:tc>
        <w:tc>
          <w:tcPr>
            <w:tcW w:w="5500" w:type="dxa"/>
            <w:gridSpan w:val="7"/>
            <w:vMerge/>
            <w:tcBorders>
              <w:top w:val="nil"/>
              <w:right w:val="nil"/>
            </w:tcBorders>
            <w:shd w:val="clear" w:color="auto" w:fill="B3DCE7"/>
          </w:tcPr>
          <w:p w:rsidR="00B0098E" w:rsidRDefault="00B0098E">
            <w:pPr>
              <w:rPr>
                <w:sz w:val="2"/>
                <w:szCs w:val="2"/>
              </w:rPr>
            </w:pPr>
          </w:p>
        </w:tc>
      </w:tr>
      <w:tr w:rsidR="00B0098E">
        <w:trPr>
          <w:trHeight w:val="194"/>
        </w:trPr>
        <w:tc>
          <w:tcPr>
            <w:tcW w:w="473" w:type="dxa"/>
            <w:vMerge w:val="restart"/>
            <w:shd w:val="clear" w:color="auto" w:fill="C0C0C0"/>
          </w:tcPr>
          <w:p w:rsidR="00B0098E" w:rsidRDefault="00B0098E">
            <w:pPr>
              <w:pStyle w:val="TableParagraph"/>
              <w:rPr>
                <w:sz w:val="12"/>
              </w:rPr>
            </w:pPr>
          </w:p>
          <w:p w:rsidR="00B0098E" w:rsidRDefault="00B0098E">
            <w:pPr>
              <w:pStyle w:val="TableParagraph"/>
              <w:spacing w:before="8"/>
              <w:rPr>
                <w:sz w:val="14"/>
              </w:rPr>
            </w:pPr>
          </w:p>
          <w:p w:rsidR="00B0098E" w:rsidRDefault="0053334A">
            <w:pPr>
              <w:pStyle w:val="TableParagraph"/>
              <w:spacing w:before="1" w:line="254" w:lineRule="auto"/>
              <w:ind w:left="148" w:right="91" w:hanging="65"/>
              <w:rPr>
                <w:sz w:val="12"/>
              </w:rPr>
            </w:pPr>
            <w:r>
              <w:rPr>
                <w:sz w:val="12"/>
              </w:rPr>
              <w:t>SIRA NO</w:t>
            </w:r>
          </w:p>
        </w:tc>
        <w:tc>
          <w:tcPr>
            <w:tcW w:w="8583" w:type="dxa"/>
            <w:gridSpan w:val="8"/>
            <w:shd w:val="clear" w:color="auto" w:fill="C0C0C0"/>
          </w:tcPr>
          <w:p w:rsidR="00B0098E" w:rsidRDefault="0053334A">
            <w:pPr>
              <w:pStyle w:val="TableParagraph"/>
              <w:spacing w:before="24"/>
              <w:ind w:left="3710" w:right="3711"/>
              <w:jc w:val="center"/>
              <w:rPr>
                <w:sz w:val="12"/>
              </w:rPr>
            </w:pPr>
            <w:r>
              <w:rPr>
                <w:sz w:val="12"/>
              </w:rPr>
              <w:t>ÖNLEMLER</w:t>
            </w:r>
            <w:r>
              <w:rPr>
                <w:spacing w:val="-1"/>
                <w:sz w:val="12"/>
              </w:rPr>
              <w:t xml:space="preserve"> </w:t>
            </w:r>
            <w:r>
              <w:rPr>
                <w:sz w:val="12"/>
              </w:rPr>
              <w:t>ÖNCESİ</w:t>
            </w:r>
          </w:p>
        </w:tc>
        <w:tc>
          <w:tcPr>
            <w:tcW w:w="1306" w:type="dxa"/>
            <w:shd w:val="clear" w:color="auto" w:fill="C0C0C0"/>
          </w:tcPr>
          <w:p w:rsidR="00B0098E" w:rsidRDefault="00B0098E">
            <w:pPr>
              <w:pStyle w:val="TableParagraph"/>
              <w:rPr>
                <w:sz w:val="10"/>
              </w:rPr>
            </w:pPr>
          </w:p>
        </w:tc>
        <w:tc>
          <w:tcPr>
            <w:tcW w:w="1666" w:type="dxa"/>
            <w:gridSpan w:val="4"/>
            <w:shd w:val="clear" w:color="auto" w:fill="C0C0C0"/>
          </w:tcPr>
          <w:p w:rsidR="00B0098E" w:rsidRDefault="0053334A">
            <w:pPr>
              <w:pStyle w:val="TableParagraph"/>
              <w:spacing w:before="24"/>
              <w:ind w:left="231"/>
              <w:rPr>
                <w:sz w:val="12"/>
              </w:rPr>
            </w:pPr>
            <w:r>
              <w:rPr>
                <w:sz w:val="12"/>
              </w:rPr>
              <w:t>ÖNLEMLER SONRASI</w:t>
            </w:r>
          </w:p>
        </w:tc>
        <w:tc>
          <w:tcPr>
            <w:tcW w:w="1341" w:type="dxa"/>
            <w:vMerge w:val="restart"/>
            <w:shd w:val="clear" w:color="auto" w:fill="C0C0C0"/>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8"/>
              <w:rPr>
                <w:sz w:val="11"/>
              </w:rPr>
            </w:pPr>
          </w:p>
          <w:p w:rsidR="00B0098E" w:rsidRDefault="0053334A">
            <w:pPr>
              <w:pStyle w:val="TableParagraph"/>
              <w:spacing w:line="254" w:lineRule="auto"/>
              <w:ind w:left="418" w:right="239" w:hanging="195"/>
              <w:rPr>
                <w:sz w:val="12"/>
              </w:rPr>
            </w:pPr>
            <w:r>
              <w:rPr>
                <w:sz w:val="12"/>
              </w:rPr>
              <w:t>GERÇEKLEŞEN FALİYET</w:t>
            </w:r>
          </w:p>
        </w:tc>
        <w:tc>
          <w:tcPr>
            <w:tcW w:w="1187" w:type="dxa"/>
            <w:vMerge w:val="restart"/>
            <w:shd w:val="clear" w:color="auto" w:fill="C0C0C0"/>
          </w:tcPr>
          <w:p w:rsidR="00B0098E" w:rsidRDefault="00B0098E">
            <w:pPr>
              <w:pStyle w:val="TableParagraph"/>
              <w:rPr>
                <w:sz w:val="12"/>
              </w:rPr>
            </w:pPr>
          </w:p>
          <w:p w:rsidR="00B0098E" w:rsidRDefault="0053334A">
            <w:pPr>
              <w:pStyle w:val="TableParagraph"/>
              <w:spacing w:before="98" w:line="254" w:lineRule="auto"/>
              <w:ind w:left="106" w:right="141" w:firstLine="1"/>
              <w:jc w:val="center"/>
              <w:rPr>
                <w:sz w:val="12"/>
              </w:rPr>
            </w:pPr>
            <w:r>
              <w:rPr>
                <w:sz w:val="12"/>
              </w:rPr>
              <w:t>FAALİYETİN GERÇEKLEŞTİĞİ TARİH</w:t>
            </w:r>
          </w:p>
        </w:tc>
      </w:tr>
      <w:tr w:rsidR="00B0098E">
        <w:trPr>
          <w:trHeight w:val="710"/>
        </w:trPr>
        <w:tc>
          <w:tcPr>
            <w:tcW w:w="473" w:type="dxa"/>
            <w:vMerge/>
            <w:tcBorders>
              <w:top w:val="nil"/>
            </w:tcBorders>
            <w:shd w:val="clear" w:color="auto" w:fill="C0C0C0"/>
          </w:tcPr>
          <w:p w:rsidR="00B0098E" w:rsidRDefault="00B0098E">
            <w:pPr>
              <w:rPr>
                <w:sz w:val="2"/>
                <w:szCs w:val="2"/>
              </w:rPr>
            </w:pPr>
          </w:p>
        </w:tc>
        <w:tc>
          <w:tcPr>
            <w:tcW w:w="1395" w:type="dxa"/>
            <w:shd w:val="clear" w:color="auto" w:fill="C0C0C0"/>
          </w:tcPr>
          <w:p w:rsidR="00B0098E" w:rsidRDefault="00B0098E">
            <w:pPr>
              <w:pStyle w:val="TableParagraph"/>
              <w:rPr>
                <w:sz w:val="12"/>
              </w:rPr>
            </w:pPr>
          </w:p>
          <w:p w:rsidR="00B0098E" w:rsidRDefault="00B0098E">
            <w:pPr>
              <w:pStyle w:val="TableParagraph"/>
              <w:spacing w:before="7"/>
              <w:rPr>
                <w:sz w:val="12"/>
              </w:rPr>
            </w:pPr>
          </w:p>
          <w:p w:rsidR="00B0098E" w:rsidRDefault="0053334A">
            <w:pPr>
              <w:pStyle w:val="TableParagraph"/>
              <w:spacing w:before="1"/>
              <w:ind w:left="2"/>
              <w:jc w:val="center"/>
              <w:rPr>
                <w:sz w:val="12"/>
              </w:rPr>
            </w:pPr>
            <w:r>
              <w:rPr>
                <w:sz w:val="12"/>
              </w:rPr>
              <w:t>FALİYET ALANI</w:t>
            </w:r>
          </w:p>
        </w:tc>
        <w:tc>
          <w:tcPr>
            <w:tcW w:w="1234" w:type="dxa"/>
            <w:shd w:val="clear" w:color="auto" w:fill="C0C0C0"/>
          </w:tcPr>
          <w:p w:rsidR="00B0098E" w:rsidRDefault="00B0098E">
            <w:pPr>
              <w:pStyle w:val="TableParagraph"/>
              <w:rPr>
                <w:sz w:val="12"/>
              </w:rPr>
            </w:pPr>
          </w:p>
          <w:p w:rsidR="00B0098E" w:rsidRDefault="0053334A">
            <w:pPr>
              <w:pStyle w:val="TableParagraph"/>
              <w:spacing w:before="74" w:line="254" w:lineRule="auto"/>
              <w:ind w:left="275" w:right="151" w:firstLine="72"/>
              <w:rPr>
                <w:sz w:val="12"/>
              </w:rPr>
            </w:pPr>
            <w:r>
              <w:rPr>
                <w:sz w:val="12"/>
              </w:rPr>
              <w:t>TEHLİKE UNSURLARI</w:t>
            </w:r>
          </w:p>
        </w:tc>
        <w:tc>
          <w:tcPr>
            <w:tcW w:w="1210" w:type="dxa"/>
            <w:shd w:val="clear" w:color="auto" w:fill="C0C0C0"/>
          </w:tcPr>
          <w:p w:rsidR="00B0098E" w:rsidRDefault="00B0098E">
            <w:pPr>
              <w:pStyle w:val="TableParagraph"/>
              <w:rPr>
                <w:sz w:val="12"/>
              </w:rPr>
            </w:pPr>
          </w:p>
          <w:p w:rsidR="00B0098E" w:rsidRDefault="0053334A">
            <w:pPr>
              <w:pStyle w:val="TableParagraph"/>
              <w:spacing w:before="74" w:line="254" w:lineRule="auto"/>
              <w:ind w:left="260" w:right="10" w:hanging="219"/>
              <w:rPr>
                <w:sz w:val="12"/>
              </w:rPr>
            </w:pPr>
            <w:r>
              <w:rPr>
                <w:sz w:val="12"/>
              </w:rPr>
              <w:t>KARŞILAŞILABİLEC EK RİSKLER</w:t>
            </w:r>
          </w:p>
        </w:tc>
        <w:tc>
          <w:tcPr>
            <w:tcW w:w="1008" w:type="dxa"/>
            <w:shd w:val="clear" w:color="auto" w:fill="C0C0C0"/>
          </w:tcPr>
          <w:p w:rsidR="00B0098E" w:rsidRDefault="00B0098E">
            <w:pPr>
              <w:pStyle w:val="TableParagraph"/>
              <w:rPr>
                <w:sz w:val="12"/>
              </w:rPr>
            </w:pPr>
          </w:p>
          <w:p w:rsidR="00B0098E" w:rsidRDefault="0053334A">
            <w:pPr>
              <w:pStyle w:val="TableParagraph"/>
              <w:spacing w:before="74" w:line="254" w:lineRule="auto"/>
              <w:ind w:left="187" w:right="169" w:firstLine="69"/>
              <w:rPr>
                <w:sz w:val="12"/>
              </w:rPr>
            </w:pPr>
            <w:r>
              <w:rPr>
                <w:sz w:val="12"/>
              </w:rPr>
              <w:t>KİMLER ETKİLENİR</w:t>
            </w:r>
          </w:p>
        </w:tc>
        <w:tc>
          <w:tcPr>
            <w:tcW w:w="298" w:type="dxa"/>
            <w:shd w:val="clear" w:color="auto" w:fill="C0C0C0"/>
            <w:textDirection w:val="btLr"/>
          </w:tcPr>
          <w:p w:rsidR="00B0098E" w:rsidRDefault="0053334A">
            <w:pPr>
              <w:pStyle w:val="TableParagraph"/>
              <w:spacing w:before="71"/>
              <w:ind w:left="81"/>
              <w:rPr>
                <w:sz w:val="12"/>
              </w:rPr>
            </w:pPr>
            <w:r>
              <w:rPr>
                <w:sz w:val="12"/>
              </w:rPr>
              <w:t>OLASILIK</w:t>
            </w:r>
          </w:p>
        </w:tc>
        <w:tc>
          <w:tcPr>
            <w:tcW w:w="288" w:type="dxa"/>
            <w:shd w:val="clear" w:color="auto" w:fill="C0C0C0"/>
            <w:textDirection w:val="btLr"/>
          </w:tcPr>
          <w:p w:rsidR="00B0098E" w:rsidRDefault="0053334A">
            <w:pPr>
              <w:pStyle w:val="TableParagraph"/>
              <w:spacing w:before="66"/>
              <w:ind w:left="139"/>
              <w:rPr>
                <w:sz w:val="12"/>
              </w:rPr>
            </w:pPr>
            <w:r>
              <w:rPr>
                <w:sz w:val="12"/>
              </w:rPr>
              <w:t>ŞİDDET</w:t>
            </w:r>
          </w:p>
        </w:tc>
        <w:tc>
          <w:tcPr>
            <w:tcW w:w="310" w:type="dxa"/>
            <w:shd w:val="clear" w:color="auto" w:fill="C0C0C0"/>
            <w:textDirection w:val="btLr"/>
          </w:tcPr>
          <w:p w:rsidR="00B0098E" w:rsidRDefault="0053334A">
            <w:pPr>
              <w:pStyle w:val="TableParagraph"/>
              <w:spacing w:before="1" w:line="146" w:lineRule="exact"/>
              <w:ind w:left="134" w:right="116" w:firstLine="69"/>
              <w:rPr>
                <w:sz w:val="12"/>
              </w:rPr>
            </w:pPr>
            <w:r>
              <w:rPr>
                <w:sz w:val="12"/>
              </w:rPr>
              <w:t>RİSK DEĞERİ</w:t>
            </w:r>
          </w:p>
        </w:tc>
        <w:tc>
          <w:tcPr>
            <w:tcW w:w="2840" w:type="dxa"/>
            <w:shd w:val="clear" w:color="auto" w:fill="C0C0C0"/>
          </w:tcPr>
          <w:p w:rsidR="00B0098E" w:rsidRDefault="00B0098E">
            <w:pPr>
              <w:pStyle w:val="TableParagraph"/>
              <w:rPr>
                <w:sz w:val="12"/>
              </w:rPr>
            </w:pPr>
          </w:p>
          <w:p w:rsidR="00B0098E" w:rsidRDefault="00B0098E">
            <w:pPr>
              <w:pStyle w:val="TableParagraph"/>
              <w:spacing w:before="7"/>
              <w:rPr>
                <w:sz w:val="12"/>
              </w:rPr>
            </w:pPr>
          </w:p>
          <w:p w:rsidR="00B0098E" w:rsidRDefault="0053334A">
            <w:pPr>
              <w:pStyle w:val="TableParagraph"/>
              <w:spacing w:before="1"/>
              <w:ind w:left="904"/>
              <w:rPr>
                <w:sz w:val="12"/>
              </w:rPr>
            </w:pPr>
            <w:r>
              <w:rPr>
                <w:sz w:val="12"/>
              </w:rPr>
              <w:t>ÖNLEM (aksiyonlar)</w:t>
            </w:r>
          </w:p>
        </w:tc>
        <w:tc>
          <w:tcPr>
            <w:tcW w:w="1306" w:type="dxa"/>
            <w:shd w:val="clear" w:color="auto" w:fill="C0C0C0"/>
          </w:tcPr>
          <w:p w:rsidR="00B0098E" w:rsidRDefault="00B0098E">
            <w:pPr>
              <w:pStyle w:val="TableParagraph"/>
              <w:rPr>
                <w:sz w:val="12"/>
              </w:rPr>
            </w:pPr>
          </w:p>
          <w:p w:rsidR="00B0098E" w:rsidRDefault="00B0098E">
            <w:pPr>
              <w:pStyle w:val="TableParagraph"/>
              <w:spacing w:before="7"/>
              <w:rPr>
                <w:sz w:val="12"/>
              </w:rPr>
            </w:pPr>
          </w:p>
          <w:p w:rsidR="00B0098E" w:rsidRDefault="0053334A">
            <w:pPr>
              <w:pStyle w:val="TableParagraph"/>
              <w:spacing w:before="1"/>
              <w:ind w:left="246" w:right="248"/>
              <w:jc w:val="center"/>
              <w:rPr>
                <w:sz w:val="12"/>
              </w:rPr>
            </w:pPr>
            <w:r>
              <w:rPr>
                <w:sz w:val="12"/>
              </w:rPr>
              <w:t>SORUMLU</w:t>
            </w:r>
          </w:p>
        </w:tc>
        <w:tc>
          <w:tcPr>
            <w:tcW w:w="442" w:type="dxa"/>
            <w:shd w:val="clear" w:color="auto" w:fill="C0C0C0"/>
            <w:textDirection w:val="btLr"/>
          </w:tcPr>
          <w:p w:rsidR="00B0098E" w:rsidRDefault="00B0098E">
            <w:pPr>
              <w:pStyle w:val="TableParagraph"/>
              <w:spacing w:before="3"/>
              <w:rPr>
                <w:sz w:val="12"/>
              </w:rPr>
            </w:pPr>
          </w:p>
          <w:p w:rsidR="00B0098E" w:rsidRDefault="0053334A">
            <w:pPr>
              <w:pStyle w:val="TableParagraph"/>
              <w:ind w:left="81"/>
              <w:rPr>
                <w:sz w:val="12"/>
              </w:rPr>
            </w:pPr>
            <w:r>
              <w:rPr>
                <w:sz w:val="12"/>
              </w:rPr>
              <w:t>OLASILIK</w:t>
            </w:r>
          </w:p>
        </w:tc>
        <w:tc>
          <w:tcPr>
            <w:tcW w:w="257" w:type="dxa"/>
            <w:shd w:val="clear" w:color="auto" w:fill="C0C0C0"/>
            <w:textDirection w:val="btLr"/>
          </w:tcPr>
          <w:p w:rsidR="00B0098E" w:rsidRDefault="0053334A">
            <w:pPr>
              <w:pStyle w:val="TableParagraph"/>
              <w:spacing w:before="49"/>
              <w:ind w:left="139"/>
              <w:rPr>
                <w:sz w:val="12"/>
              </w:rPr>
            </w:pPr>
            <w:r>
              <w:rPr>
                <w:sz w:val="12"/>
              </w:rPr>
              <w:t>ŞİDDET</w:t>
            </w:r>
          </w:p>
        </w:tc>
        <w:tc>
          <w:tcPr>
            <w:tcW w:w="252" w:type="dxa"/>
            <w:shd w:val="clear" w:color="auto" w:fill="C0C0C0"/>
            <w:textDirection w:val="btLr"/>
          </w:tcPr>
          <w:p w:rsidR="00B0098E" w:rsidRDefault="0053334A">
            <w:pPr>
              <w:pStyle w:val="TableParagraph"/>
              <w:spacing w:line="113" w:lineRule="exact"/>
              <w:ind w:left="22" w:right="48"/>
              <w:jc w:val="center"/>
              <w:rPr>
                <w:sz w:val="12"/>
              </w:rPr>
            </w:pPr>
            <w:r>
              <w:rPr>
                <w:sz w:val="12"/>
              </w:rPr>
              <w:t>RİSK</w:t>
            </w:r>
          </w:p>
          <w:p w:rsidR="00B0098E" w:rsidRDefault="0053334A">
            <w:pPr>
              <w:pStyle w:val="TableParagraph"/>
              <w:spacing w:before="8" w:line="106" w:lineRule="exact"/>
              <w:ind w:left="48" w:right="48"/>
              <w:jc w:val="center"/>
              <w:rPr>
                <w:sz w:val="12"/>
              </w:rPr>
            </w:pPr>
            <w:r>
              <w:rPr>
                <w:sz w:val="12"/>
              </w:rPr>
              <w:t>DERECESİ</w:t>
            </w:r>
          </w:p>
        </w:tc>
        <w:tc>
          <w:tcPr>
            <w:tcW w:w="715" w:type="dxa"/>
            <w:shd w:val="clear" w:color="auto" w:fill="C0C0C0"/>
            <w:textDirection w:val="btLr"/>
          </w:tcPr>
          <w:p w:rsidR="00B0098E" w:rsidRDefault="00B0098E">
            <w:pPr>
              <w:pStyle w:val="TableParagraph"/>
              <w:spacing w:before="9"/>
              <w:rPr>
                <w:sz w:val="17"/>
              </w:rPr>
            </w:pPr>
          </w:p>
          <w:p w:rsidR="00B0098E" w:rsidRDefault="0053334A">
            <w:pPr>
              <w:pStyle w:val="TableParagraph"/>
              <w:spacing w:line="254" w:lineRule="auto"/>
              <w:ind w:left="67" w:right="49" w:firstLine="96"/>
              <w:rPr>
                <w:sz w:val="12"/>
              </w:rPr>
            </w:pPr>
            <w:r>
              <w:rPr>
                <w:sz w:val="12"/>
              </w:rPr>
              <w:t>ÖNEM DERECESİ</w:t>
            </w:r>
          </w:p>
        </w:tc>
        <w:tc>
          <w:tcPr>
            <w:tcW w:w="1341" w:type="dxa"/>
            <w:vMerge/>
            <w:tcBorders>
              <w:top w:val="nil"/>
            </w:tcBorders>
            <w:shd w:val="clear" w:color="auto" w:fill="C0C0C0"/>
          </w:tcPr>
          <w:p w:rsidR="00B0098E" w:rsidRDefault="00B0098E">
            <w:pPr>
              <w:rPr>
                <w:sz w:val="2"/>
                <w:szCs w:val="2"/>
              </w:rPr>
            </w:pPr>
          </w:p>
        </w:tc>
        <w:tc>
          <w:tcPr>
            <w:tcW w:w="1187" w:type="dxa"/>
            <w:vMerge/>
            <w:tcBorders>
              <w:top w:val="nil"/>
            </w:tcBorders>
            <w:shd w:val="clear" w:color="auto" w:fill="C0C0C0"/>
          </w:tcPr>
          <w:p w:rsidR="00B0098E" w:rsidRDefault="00B0098E">
            <w:pPr>
              <w:rPr>
                <w:sz w:val="2"/>
                <w:szCs w:val="2"/>
              </w:rPr>
            </w:pPr>
          </w:p>
        </w:tc>
      </w:tr>
      <w:tr w:rsidR="00B0098E">
        <w:trPr>
          <w:trHeight w:val="1547"/>
        </w:trPr>
        <w:tc>
          <w:tcPr>
            <w:tcW w:w="473"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2"/>
              <w:rPr>
                <w:sz w:val="13"/>
              </w:rPr>
            </w:pPr>
          </w:p>
          <w:p w:rsidR="00B0098E" w:rsidRDefault="0053334A">
            <w:pPr>
              <w:pStyle w:val="TableParagraph"/>
              <w:ind w:left="175"/>
              <w:rPr>
                <w:sz w:val="12"/>
              </w:rPr>
            </w:pPr>
            <w:r>
              <w:rPr>
                <w:sz w:val="12"/>
              </w:rPr>
              <w:t>26</w:t>
            </w:r>
          </w:p>
        </w:tc>
        <w:tc>
          <w:tcPr>
            <w:tcW w:w="1395"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2"/>
              <w:rPr>
                <w:sz w:val="13"/>
              </w:rPr>
            </w:pPr>
          </w:p>
          <w:p w:rsidR="00B0098E" w:rsidRDefault="0053334A">
            <w:pPr>
              <w:pStyle w:val="TableParagraph"/>
              <w:ind w:left="1"/>
              <w:jc w:val="center"/>
              <w:rPr>
                <w:sz w:val="12"/>
              </w:rPr>
            </w:pPr>
            <w:r>
              <w:rPr>
                <w:sz w:val="12"/>
              </w:rPr>
              <w:t>GENEL HİJYEN</w:t>
            </w:r>
          </w:p>
        </w:tc>
        <w:tc>
          <w:tcPr>
            <w:tcW w:w="1234"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69" w:line="254" w:lineRule="auto"/>
              <w:ind w:left="18" w:right="24"/>
              <w:rPr>
                <w:sz w:val="12"/>
              </w:rPr>
            </w:pPr>
            <w:r>
              <w:rPr>
                <w:sz w:val="12"/>
              </w:rPr>
              <w:t>ÖĞRENCİ ve ÇALIŞANLARIN EŞYALARI ORTAK KULLANMASI</w:t>
            </w:r>
          </w:p>
        </w:tc>
        <w:tc>
          <w:tcPr>
            <w:tcW w:w="1210"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5"/>
              <w:rPr>
                <w:sz w:val="12"/>
              </w:rPr>
            </w:pPr>
          </w:p>
          <w:p w:rsidR="00B0098E" w:rsidRDefault="0053334A">
            <w:pPr>
              <w:pStyle w:val="TableParagraph"/>
              <w:spacing w:line="254" w:lineRule="auto"/>
              <w:ind w:left="17" w:right="78"/>
              <w:rPr>
                <w:sz w:val="12"/>
              </w:rPr>
            </w:pPr>
            <w:r>
              <w:rPr>
                <w:sz w:val="12"/>
              </w:rPr>
              <w:t>BULAŞICI/SALGIN HASTALIK YAYILMA RİSKİ</w:t>
            </w:r>
          </w:p>
        </w:tc>
        <w:tc>
          <w:tcPr>
            <w:tcW w:w="100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5"/>
              <w:rPr>
                <w:sz w:val="12"/>
              </w:rPr>
            </w:pPr>
          </w:p>
          <w:p w:rsidR="00B0098E" w:rsidRDefault="0053334A">
            <w:pPr>
              <w:pStyle w:val="TableParagraph"/>
              <w:spacing w:line="254" w:lineRule="auto"/>
              <w:ind w:left="112" w:right="112"/>
              <w:jc w:val="center"/>
              <w:rPr>
                <w:sz w:val="12"/>
              </w:rPr>
            </w:pPr>
            <w:r>
              <w:rPr>
                <w:sz w:val="12"/>
              </w:rPr>
              <w:t>Tüm çalışanlar, Ziyaretçiler, Öğrenciler</w:t>
            </w:r>
          </w:p>
        </w:tc>
        <w:tc>
          <w:tcPr>
            <w:tcW w:w="29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2"/>
              <w:rPr>
                <w:sz w:val="13"/>
              </w:rPr>
            </w:pPr>
          </w:p>
          <w:p w:rsidR="00B0098E" w:rsidRDefault="0053334A">
            <w:pPr>
              <w:pStyle w:val="TableParagraph"/>
              <w:ind w:right="1"/>
              <w:jc w:val="center"/>
              <w:rPr>
                <w:sz w:val="12"/>
              </w:rPr>
            </w:pPr>
            <w:r>
              <w:rPr>
                <w:sz w:val="12"/>
              </w:rPr>
              <w:t>3</w:t>
            </w:r>
          </w:p>
        </w:tc>
        <w:tc>
          <w:tcPr>
            <w:tcW w:w="28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2"/>
              <w:rPr>
                <w:sz w:val="13"/>
              </w:rPr>
            </w:pPr>
          </w:p>
          <w:p w:rsidR="00B0098E" w:rsidRDefault="0053334A">
            <w:pPr>
              <w:pStyle w:val="TableParagraph"/>
              <w:ind w:right="1"/>
              <w:jc w:val="center"/>
              <w:rPr>
                <w:sz w:val="12"/>
              </w:rPr>
            </w:pPr>
            <w:r>
              <w:rPr>
                <w:sz w:val="12"/>
              </w:rPr>
              <w:t>5</w:t>
            </w:r>
          </w:p>
        </w:tc>
        <w:tc>
          <w:tcPr>
            <w:tcW w:w="310" w:type="dxa"/>
            <w:shd w:val="clear" w:color="auto" w:fill="FFC000"/>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2"/>
              <w:rPr>
                <w:sz w:val="13"/>
              </w:rPr>
            </w:pPr>
          </w:p>
          <w:p w:rsidR="00B0098E" w:rsidRDefault="0053334A">
            <w:pPr>
              <w:pStyle w:val="TableParagraph"/>
              <w:ind w:left="73" w:right="71"/>
              <w:jc w:val="center"/>
              <w:rPr>
                <w:sz w:val="12"/>
              </w:rPr>
            </w:pPr>
            <w:r>
              <w:rPr>
                <w:sz w:val="12"/>
              </w:rPr>
              <w:t>15</w:t>
            </w:r>
          </w:p>
        </w:tc>
        <w:tc>
          <w:tcPr>
            <w:tcW w:w="2840" w:type="dxa"/>
          </w:tcPr>
          <w:p w:rsidR="00B0098E" w:rsidRDefault="00B0098E">
            <w:pPr>
              <w:pStyle w:val="TableParagraph"/>
              <w:spacing w:before="3"/>
              <w:rPr>
                <w:sz w:val="10"/>
              </w:rPr>
            </w:pPr>
          </w:p>
          <w:p w:rsidR="00B0098E" w:rsidRDefault="0053334A">
            <w:pPr>
              <w:pStyle w:val="TableParagraph"/>
              <w:spacing w:line="254" w:lineRule="auto"/>
              <w:ind w:left="16" w:right="18"/>
              <w:rPr>
                <w:sz w:val="12"/>
              </w:rPr>
            </w:pPr>
            <w:r>
              <w:rPr>
                <w:sz w:val="12"/>
              </w:rPr>
              <w:t>KULLANILAN EŞYALARIN ŞAHSİ OLARAK KULLANILMASI AYNI ALANI (AYNI ODAYI) PAYLAŞAN PERSONELLERİN KENDİ ARALARINDA SOYAL MESAFE VE 2M KURALINA UYGUN ÇALIŞMA YAPMASI GEREKMEKTEDİR. ÖĞRENCİLERDE SESLİ ANONS SİSTEMİ İLE KALEM, SİLGİ ve BENZER EŞYALARINI PAYLAŞMAMASI KONUSUNDA FARKINDALIK OLUŞTURULACAKTIR.</w:t>
            </w:r>
          </w:p>
        </w:tc>
        <w:tc>
          <w:tcPr>
            <w:tcW w:w="1306" w:type="dxa"/>
            <w:textDirection w:val="btLr"/>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10"/>
              <w:rPr>
                <w:sz w:val="13"/>
              </w:rPr>
            </w:pPr>
          </w:p>
          <w:p w:rsidR="00B0098E" w:rsidRDefault="0053334A">
            <w:pPr>
              <w:pStyle w:val="TableParagraph"/>
              <w:ind w:left="328"/>
              <w:rPr>
                <w:sz w:val="12"/>
              </w:rPr>
            </w:pPr>
            <w:r>
              <w:rPr>
                <w:sz w:val="12"/>
              </w:rPr>
              <w:t>OKUL MÜDÜRÜ</w:t>
            </w:r>
          </w:p>
        </w:tc>
        <w:tc>
          <w:tcPr>
            <w:tcW w:w="442"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2"/>
              <w:rPr>
                <w:sz w:val="13"/>
              </w:rPr>
            </w:pPr>
          </w:p>
          <w:p w:rsidR="00B0098E" w:rsidRDefault="0053334A">
            <w:pPr>
              <w:pStyle w:val="TableParagraph"/>
              <w:ind w:right="3"/>
              <w:jc w:val="center"/>
              <w:rPr>
                <w:sz w:val="12"/>
              </w:rPr>
            </w:pPr>
            <w:r>
              <w:rPr>
                <w:sz w:val="12"/>
              </w:rPr>
              <w:t>1</w:t>
            </w:r>
          </w:p>
        </w:tc>
        <w:tc>
          <w:tcPr>
            <w:tcW w:w="257"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2"/>
              <w:rPr>
                <w:sz w:val="13"/>
              </w:rPr>
            </w:pPr>
          </w:p>
          <w:p w:rsidR="00B0098E" w:rsidRDefault="0053334A">
            <w:pPr>
              <w:pStyle w:val="TableParagraph"/>
              <w:ind w:right="1"/>
              <w:jc w:val="center"/>
              <w:rPr>
                <w:sz w:val="12"/>
              </w:rPr>
            </w:pPr>
            <w:r>
              <w:rPr>
                <w:sz w:val="12"/>
              </w:rPr>
              <w:t>5</w:t>
            </w:r>
          </w:p>
        </w:tc>
        <w:tc>
          <w:tcPr>
            <w:tcW w:w="252"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2"/>
              <w:rPr>
                <w:sz w:val="13"/>
              </w:rPr>
            </w:pPr>
          </w:p>
          <w:p w:rsidR="00B0098E" w:rsidRDefault="0053334A">
            <w:pPr>
              <w:pStyle w:val="TableParagraph"/>
              <w:ind w:right="1"/>
              <w:jc w:val="center"/>
              <w:rPr>
                <w:sz w:val="12"/>
              </w:rPr>
            </w:pPr>
            <w:r>
              <w:rPr>
                <w:sz w:val="12"/>
              </w:rPr>
              <w:t>5</w:t>
            </w:r>
          </w:p>
        </w:tc>
        <w:tc>
          <w:tcPr>
            <w:tcW w:w="715" w:type="dxa"/>
            <w:shd w:val="clear" w:color="auto" w:fill="E26B0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5"/>
              <w:rPr>
                <w:sz w:val="12"/>
              </w:rPr>
            </w:pPr>
          </w:p>
          <w:p w:rsidR="00B0098E" w:rsidRDefault="0053334A">
            <w:pPr>
              <w:pStyle w:val="TableParagraph"/>
              <w:spacing w:line="254" w:lineRule="auto"/>
              <w:ind w:left="46" w:right="82" w:firstLine="6"/>
              <w:jc w:val="center"/>
              <w:rPr>
                <w:sz w:val="12"/>
              </w:rPr>
            </w:pPr>
            <w:r>
              <w:rPr>
                <w:sz w:val="12"/>
              </w:rPr>
              <w:t>ORTA DERECELİ RİSK</w:t>
            </w:r>
          </w:p>
        </w:tc>
        <w:tc>
          <w:tcPr>
            <w:tcW w:w="1341" w:type="dxa"/>
          </w:tcPr>
          <w:p w:rsidR="00B0098E" w:rsidRDefault="00B0098E">
            <w:pPr>
              <w:pStyle w:val="TableParagraph"/>
              <w:rPr>
                <w:sz w:val="12"/>
              </w:rPr>
            </w:pPr>
          </w:p>
          <w:p w:rsidR="00B0098E" w:rsidRDefault="00B0098E">
            <w:pPr>
              <w:pStyle w:val="TableParagraph"/>
              <w:spacing w:before="3"/>
              <w:rPr>
                <w:sz w:val="17"/>
              </w:rPr>
            </w:pPr>
          </w:p>
          <w:p w:rsidR="00B0098E" w:rsidRDefault="0053334A">
            <w:pPr>
              <w:pStyle w:val="TableParagraph"/>
              <w:spacing w:line="254" w:lineRule="auto"/>
              <w:ind w:left="89" w:right="94" w:hanging="27"/>
              <w:jc w:val="center"/>
              <w:rPr>
                <w:sz w:val="12"/>
              </w:rPr>
            </w:pPr>
            <w:r>
              <w:rPr>
                <w:sz w:val="12"/>
              </w:rPr>
              <w:t xml:space="preserve">TÜM KURUM YÖNETİCİLERİ VE PERSONEL TARAFINDAN KURALLARA UYUM </w:t>
            </w:r>
            <w:r>
              <w:rPr>
                <w:spacing w:val="-2"/>
                <w:sz w:val="12"/>
              </w:rPr>
              <w:t>SAĞLANMAKTADIR.</w:t>
            </w:r>
          </w:p>
        </w:tc>
        <w:tc>
          <w:tcPr>
            <w:tcW w:w="1187"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69" w:line="254" w:lineRule="auto"/>
              <w:ind w:left="135" w:right="167" w:hanging="2"/>
              <w:jc w:val="center"/>
              <w:rPr>
                <w:sz w:val="12"/>
              </w:rPr>
            </w:pPr>
            <w:r>
              <w:rPr>
                <w:sz w:val="12"/>
              </w:rPr>
              <w:t>MART 2020 VE GÜNCELLENEN BİLGİLER İLE SÜREKLİ</w:t>
            </w:r>
          </w:p>
        </w:tc>
      </w:tr>
      <w:tr w:rsidR="00B0098E">
        <w:trPr>
          <w:trHeight w:val="1627"/>
        </w:trPr>
        <w:tc>
          <w:tcPr>
            <w:tcW w:w="473"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6"/>
              <w:rPr>
                <w:sz w:val="16"/>
              </w:rPr>
            </w:pPr>
          </w:p>
          <w:p w:rsidR="00B0098E" w:rsidRDefault="0053334A">
            <w:pPr>
              <w:pStyle w:val="TableParagraph"/>
              <w:ind w:left="175"/>
              <w:rPr>
                <w:sz w:val="12"/>
              </w:rPr>
            </w:pPr>
            <w:r>
              <w:rPr>
                <w:sz w:val="12"/>
              </w:rPr>
              <w:t>27</w:t>
            </w:r>
          </w:p>
        </w:tc>
        <w:tc>
          <w:tcPr>
            <w:tcW w:w="1395"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6"/>
              <w:rPr>
                <w:sz w:val="16"/>
              </w:rPr>
            </w:pPr>
          </w:p>
          <w:p w:rsidR="00B0098E" w:rsidRDefault="0053334A">
            <w:pPr>
              <w:pStyle w:val="TableParagraph"/>
              <w:ind w:left="1"/>
              <w:jc w:val="center"/>
              <w:rPr>
                <w:sz w:val="12"/>
              </w:rPr>
            </w:pPr>
            <w:r>
              <w:rPr>
                <w:sz w:val="12"/>
              </w:rPr>
              <w:t>GENEL HİJYEN</w:t>
            </w:r>
          </w:p>
        </w:tc>
        <w:tc>
          <w:tcPr>
            <w:tcW w:w="1234" w:type="dxa"/>
          </w:tcPr>
          <w:p w:rsidR="00B0098E" w:rsidRDefault="00B0098E">
            <w:pPr>
              <w:pStyle w:val="TableParagraph"/>
              <w:spacing w:before="7"/>
              <w:rPr>
                <w:sz w:val="13"/>
              </w:rPr>
            </w:pPr>
          </w:p>
          <w:p w:rsidR="00B0098E" w:rsidRDefault="0053334A">
            <w:pPr>
              <w:pStyle w:val="TableParagraph"/>
              <w:spacing w:line="254" w:lineRule="auto"/>
              <w:ind w:left="18" w:right="24"/>
              <w:rPr>
                <w:sz w:val="12"/>
              </w:rPr>
            </w:pPr>
            <w:r>
              <w:rPr>
                <w:sz w:val="12"/>
              </w:rPr>
              <w:t>COVİD 19 BULAŞMA RİSKİNE KARŞI EL HİJYENİNİ SAĞLAMAK AMACI İLE DEZENFEKTANLARI N ORTAK ALANLARDA BULUNMAMASI</w:t>
            </w:r>
          </w:p>
        </w:tc>
        <w:tc>
          <w:tcPr>
            <w:tcW w:w="1210"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9"/>
              <w:rPr>
                <w:sz w:val="15"/>
              </w:rPr>
            </w:pPr>
          </w:p>
          <w:p w:rsidR="00B0098E" w:rsidRDefault="0053334A">
            <w:pPr>
              <w:pStyle w:val="TableParagraph"/>
              <w:spacing w:line="254" w:lineRule="auto"/>
              <w:ind w:left="17" w:right="78"/>
              <w:rPr>
                <w:sz w:val="12"/>
              </w:rPr>
            </w:pPr>
            <w:r>
              <w:rPr>
                <w:sz w:val="12"/>
              </w:rPr>
              <w:t>BULAŞICI/SALGIN HASTALIK YAYILMA RİSKİ</w:t>
            </w:r>
          </w:p>
        </w:tc>
        <w:tc>
          <w:tcPr>
            <w:tcW w:w="100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9"/>
              <w:rPr>
                <w:sz w:val="15"/>
              </w:rPr>
            </w:pPr>
          </w:p>
          <w:p w:rsidR="00B0098E" w:rsidRDefault="0053334A">
            <w:pPr>
              <w:pStyle w:val="TableParagraph"/>
              <w:spacing w:line="254" w:lineRule="auto"/>
              <w:ind w:left="112" w:right="112"/>
              <w:jc w:val="center"/>
              <w:rPr>
                <w:sz w:val="12"/>
              </w:rPr>
            </w:pPr>
            <w:r>
              <w:rPr>
                <w:sz w:val="12"/>
              </w:rPr>
              <w:t>Tüm çalışanlar, Ziyaretçiler, Öğrenciler</w:t>
            </w:r>
          </w:p>
        </w:tc>
        <w:tc>
          <w:tcPr>
            <w:tcW w:w="29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6"/>
              <w:rPr>
                <w:sz w:val="16"/>
              </w:rPr>
            </w:pPr>
          </w:p>
          <w:p w:rsidR="00B0098E" w:rsidRDefault="0053334A">
            <w:pPr>
              <w:pStyle w:val="TableParagraph"/>
              <w:ind w:right="1"/>
              <w:jc w:val="center"/>
              <w:rPr>
                <w:sz w:val="12"/>
              </w:rPr>
            </w:pPr>
            <w:r>
              <w:rPr>
                <w:sz w:val="12"/>
              </w:rPr>
              <w:t>2</w:t>
            </w:r>
          </w:p>
        </w:tc>
        <w:tc>
          <w:tcPr>
            <w:tcW w:w="28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6"/>
              <w:rPr>
                <w:sz w:val="16"/>
              </w:rPr>
            </w:pPr>
          </w:p>
          <w:p w:rsidR="00B0098E" w:rsidRDefault="0053334A">
            <w:pPr>
              <w:pStyle w:val="TableParagraph"/>
              <w:ind w:right="1"/>
              <w:jc w:val="center"/>
              <w:rPr>
                <w:sz w:val="12"/>
              </w:rPr>
            </w:pPr>
            <w:r>
              <w:rPr>
                <w:sz w:val="12"/>
              </w:rPr>
              <w:t>5</w:t>
            </w:r>
          </w:p>
        </w:tc>
        <w:tc>
          <w:tcPr>
            <w:tcW w:w="310" w:type="dxa"/>
            <w:shd w:val="clear" w:color="auto" w:fill="FFFF00"/>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6"/>
              <w:rPr>
                <w:sz w:val="16"/>
              </w:rPr>
            </w:pPr>
          </w:p>
          <w:p w:rsidR="00B0098E" w:rsidRDefault="0053334A">
            <w:pPr>
              <w:pStyle w:val="TableParagraph"/>
              <w:ind w:left="73" w:right="71"/>
              <w:jc w:val="center"/>
              <w:rPr>
                <w:sz w:val="12"/>
              </w:rPr>
            </w:pPr>
            <w:r>
              <w:rPr>
                <w:sz w:val="12"/>
              </w:rPr>
              <w:t>10</w:t>
            </w:r>
          </w:p>
        </w:tc>
        <w:tc>
          <w:tcPr>
            <w:tcW w:w="2840"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9"/>
              <w:rPr>
                <w:sz w:val="15"/>
              </w:rPr>
            </w:pPr>
          </w:p>
          <w:p w:rsidR="00B0098E" w:rsidRDefault="0053334A">
            <w:pPr>
              <w:pStyle w:val="TableParagraph"/>
              <w:spacing w:line="254" w:lineRule="auto"/>
              <w:ind w:left="16"/>
              <w:rPr>
                <w:sz w:val="12"/>
              </w:rPr>
            </w:pPr>
            <w:r>
              <w:rPr>
                <w:sz w:val="12"/>
              </w:rPr>
              <w:t>ORTAK KULLANIM ALANLARINA COVİD19 BULAŞMA RİSKİNE KARŞILIK EL DEZENFEKTANLARININ ASILMASI GEREKİR.</w:t>
            </w:r>
          </w:p>
        </w:tc>
        <w:tc>
          <w:tcPr>
            <w:tcW w:w="1306" w:type="dxa"/>
            <w:textDirection w:val="btLr"/>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10"/>
              <w:rPr>
                <w:sz w:val="13"/>
              </w:rPr>
            </w:pPr>
          </w:p>
          <w:p w:rsidR="00B0098E" w:rsidRDefault="0053334A">
            <w:pPr>
              <w:pStyle w:val="TableParagraph"/>
              <w:ind w:left="367"/>
              <w:rPr>
                <w:sz w:val="12"/>
              </w:rPr>
            </w:pPr>
            <w:r>
              <w:rPr>
                <w:sz w:val="12"/>
              </w:rPr>
              <w:t>OKUL MÜDÜRÜ</w:t>
            </w:r>
          </w:p>
        </w:tc>
        <w:tc>
          <w:tcPr>
            <w:tcW w:w="442"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6"/>
              <w:rPr>
                <w:sz w:val="16"/>
              </w:rPr>
            </w:pPr>
          </w:p>
          <w:p w:rsidR="00B0098E" w:rsidRDefault="0053334A">
            <w:pPr>
              <w:pStyle w:val="TableParagraph"/>
              <w:ind w:right="3"/>
              <w:jc w:val="center"/>
              <w:rPr>
                <w:sz w:val="12"/>
              </w:rPr>
            </w:pPr>
            <w:r>
              <w:rPr>
                <w:sz w:val="12"/>
              </w:rPr>
              <w:t>1</w:t>
            </w:r>
          </w:p>
        </w:tc>
        <w:tc>
          <w:tcPr>
            <w:tcW w:w="257"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6"/>
              <w:rPr>
                <w:sz w:val="16"/>
              </w:rPr>
            </w:pPr>
          </w:p>
          <w:p w:rsidR="00B0098E" w:rsidRDefault="0053334A">
            <w:pPr>
              <w:pStyle w:val="TableParagraph"/>
              <w:ind w:right="1"/>
              <w:jc w:val="center"/>
              <w:rPr>
                <w:sz w:val="12"/>
              </w:rPr>
            </w:pPr>
            <w:r>
              <w:rPr>
                <w:sz w:val="12"/>
              </w:rPr>
              <w:t>5</w:t>
            </w:r>
          </w:p>
        </w:tc>
        <w:tc>
          <w:tcPr>
            <w:tcW w:w="252"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6"/>
              <w:rPr>
                <w:sz w:val="16"/>
              </w:rPr>
            </w:pPr>
          </w:p>
          <w:p w:rsidR="00B0098E" w:rsidRDefault="0053334A">
            <w:pPr>
              <w:pStyle w:val="TableParagraph"/>
              <w:ind w:right="1"/>
              <w:jc w:val="center"/>
              <w:rPr>
                <w:sz w:val="12"/>
              </w:rPr>
            </w:pPr>
            <w:r>
              <w:rPr>
                <w:sz w:val="12"/>
              </w:rPr>
              <w:t>5</w:t>
            </w:r>
          </w:p>
        </w:tc>
        <w:tc>
          <w:tcPr>
            <w:tcW w:w="715" w:type="dxa"/>
            <w:shd w:val="clear" w:color="auto" w:fill="E26B0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9"/>
              <w:rPr>
                <w:sz w:val="15"/>
              </w:rPr>
            </w:pPr>
          </w:p>
          <w:p w:rsidR="00B0098E" w:rsidRDefault="0053334A">
            <w:pPr>
              <w:pStyle w:val="TableParagraph"/>
              <w:spacing w:line="254" w:lineRule="auto"/>
              <w:ind w:left="46" w:right="82" w:firstLine="6"/>
              <w:jc w:val="center"/>
              <w:rPr>
                <w:sz w:val="12"/>
              </w:rPr>
            </w:pPr>
            <w:r>
              <w:rPr>
                <w:sz w:val="12"/>
              </w:rPr>
              <w:t>ORTA DERECELİ RİSK</w:t>
            </w:r>
          </w:p>
        </w:tc>
        <w:tc>
          <w:tcPr>
            <w:tcW w:w="1341" w:type="dxa"/>
          </w:tcPr>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101" w:line="254" w:lineRule="auto"/>
              <w:ind w:left="51" w:right="87"/>
              <w:jc w:val="center"/>
              <w:rPr>
                <w:sz w:val="12"/>
              </w:rPr>
            </w:pPr>
            <w:r>
              <w:rPr>
                <w:sz w:val="12"/>
              </w:rPr>
              <w:t>KURUM GENELİNDE TÜM ALANLARA BELİRLİ ARALIKLARDA EL ANTİSEPTİĞİ KONULMUŞTUR.</w:t>
            </w:r>
          </w:p>
        </w:tc>
        <w:tc>
          <w:tcPr>
            <w:tcW w:w="1187"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6"/>
              <w:rPr>
                <w:sz w:val="9"/>
              </w:rPr>
            </w:pPr>
          </w:p>
          <w:p w:rsidR="00B0098E" w:rsidRDefault="0053334A">
            <w:pPr>
              <w:pStyle w:val="TableParagraph"/>
              <w:spacing w:line="254" w:lineRule="auto"/>
              <w:ind w:left="135" w:right="167" w:hanging="2"/>
              <w:jc w:val="center"/>
              <w:rPr>
                <w:sz w:val="12"/>
              </w:rPr>
            </w:pPr>
            <w:r>
              <w:rPr>
                <w:sz w:val="12"/>
              </w:rPr>
              <w:t>MART 2020 VE GÜNCELLENEN BİLGİLER İLE SÜREKLİ</w:t>
            </w:r>
          </w:p>
        </w:tc>
      </w:tr>
      <w:tr w:rsidR="00B0098E">
        <w:trPr>
          <w:trHeight w:val="1360"/>
        </w:trPr>
        <w:tc>
          <w:tcPr>
            <w:tcW w:w="473"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7"/>
              </w:rPr>
            </w:pPr>
          </w:p>
          <w:p w:rsidR="00B0098E" w:rsidRDefault="0053334A">
            <w:pPr>
              <w:pStyle w:val="TableParagraph"/>
              <w:spacing w:before="1"/>
              <w:ind w:left="175"/>
              <w:rPr>
                <w:sz w:val="12"/>
              </w:rPr>
            </w:pPr>
            <w:r>
              <w:rPr>
                <w:sz w:val="12"/>
              </w:rPr>
              <w:t>28</w:t>
            </w:r>
          </w:p>
        </w:tc>
        <w:tc>
          <w:tcPr>
            <w:tcW w:w="1395"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7"/>
              </w:rPr>
            </w:pPr>
          </w:p>
          <w:p w:rsidR="00B0098E" w:rsidRDefault="0053334A">
            <w:pPr>
              <w:pStyle w:val="TableParagraph"/>
              <w:spacing w:before="1"/>
              <w:ind w:left="1"/>
              <w:jc w:val="center"/>
              <w:rPr>
                <w:sz w:val="12"/>
              </w:rPr>
            </w:pPr>
            <w:r>
              <w:rPr>
                <w:sz w:val="12"/>
              </w:rPr>
              <w:t>GENEL HİJYEN</w:t>
            </w:r>
          </w:p>
        </w:tc>
        <w:tc>
          <w:tcPr>
            <w:tcW w:w="1234" w:type="dxa"/>
          </w:tcPr>
          <w:p w:rsidR="00B0098E" w:rsidRDefault="0053334A">
            <w:pPr>
              <w:pStyle w:val="TableParagraph"/>
              <w:spacing w:before="96" w:line="254" w:lineRule="auto"/>
              <w:ind w:left="18" w:right="87"/>
              <w:rPr>
                <w:sz w:val="12"/>
              </w:rPr>
            </w:pPr>
            <w:r>
              <w:rPr>
                <w:sz w:val="12"/>
              </w:rPr>
              <w:t>BİR ÇALIŞANIN COVİD 19 TEHLİKESİ İLE KARŞI KARŞIYA KALMASI VE SORUMLU KİŞİ İLE İRTİBATA GEÇİLMEMESİ</w:t>
            </w:r>
          </w:p>
        </w:tc>
        <w:tc>
          <w:tcPr>
            <w:tcW w:w="1210"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3"/>
              <w:rPr>
                <w:sz w:val="16"/>
              </w:rPr>
            </w:pPr>
          </w:p>
          <w:p w:rsidR="00B0098E" w:rsidRDefault="0053334A">
            <w:pPr>
              <w:pStyle w:val="TableParagraph"/>
              <w:spacing w:before="1" w:line="254" w:lineRule="auto"/>
              <w:ind w:left="17" w:right="78"/>
              <w:rPr>
                <w:sz w:val="12"/>
              </w:rPr>
            </w:pPr>
            <w:r>
              <w:rPr>
                <w:sz w:val="12"/>
              </w:rPr>
              <w:t>BULAŞICI/SALGIN HASTALIK YAYILMA RİSKİ</w:t>
            </w:r>
          </w:p>
        </w:tc>
        <w:tc>
          <w:tcPr>
            <w:tcW w:w="100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3"/>
              <w:rPr>
                <w:sz w:val="16"/>
              </w:rPr>
            </w:pPr>
          </w:p>
          <w:p w:rsidR="00B0098E" w:rsidRDefault="0053334A">
            <w:pPr>
              <w:pStyle w:val="TableParagraph"/>
              <w:spacing w:before="1" w:line="254" w:lineRule="auto"/>
              <w:ind w:left="112" w:right="112"/>
              <w:jc w:val="center"/>
              <w:rPr>
                <w:sz w:val="12"/>
              </w:rPr>
            </w:pPr>
            <w:r>
              <w:rPr>
                <w:sz w:val="12"/>
              </w:rPr>
              <w:t>Tüm çalışanlar, Ziyaretçiler, Öğrenciler</w:t>
            </w:r>
          </w:p>
        </w:tc>
        <w:tc>
          <w:tcPr>
            <w:tcW w:w="29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7"/>
              </w:rPr>
            </w:pPr>
          </w:p>
          <w:p w:rsidR="00B0098E" w:rsidRDefault="0053334A">
            <w:pPr>
              <w:pStyle w:val="TableParagraph"/>
              <w:spacing w:before="1"/>
              <w:ind w:right="1"/>
              <w:jc w:val="center"/>
              <w:rPr>
                <w:sz w:val="12"/>
              </w:rPr>
            </w:pPr>
            <w:r>
              <w:rPr>
                <w:sz w:val="12"/>
              </w:rPr>
              <w:t>3</w:t>
            </w:r>
          </w:p>
        </w:tc>
        <w:tc>
          <w:tcPr>
            <w:tcW w:w="28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7"/>
              </w:rPr>
            </w:pPr>
          </w:p>
          <w:p w:rsidR="00B0098E" w:rsidRDefault="0053334A">
            <w:pPr>
              <w:pStyle w:val="TableParagraph"/>
              <w:spacing w:before="1"/>
              <w:ind w:right="1"/>
              <w:jc w:val="center"/>
              <w:rPr>
                <w:sz w:val="12"/>
              </w:rPr>
            </w:pPr>
            <w:r>
              <w:rPr>
                <w:sz w:val="12"/>
              </w:rPr>
              <w:t>5</w:t>
            </w:r>
          </w:p>
        </w:tc>
        <w:tc>
          <w:tcPr>
            <w:tcW w:w="310" w:type="dxa"/>
            <w:shd w:val="clear" w:color="auto" w:fill="FFC000"/>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7"/>
              </w:rPr>
            </w:pPr>
          </w:p>
          <w:p w:rsidR="00B0098E" w:rsidRDefault="0053334A">
            <w:pPr>
              <w:pStyle w:val="TableParagraph"/>
              <w:spacing w:before="1"/>
              <w:ind w:left="73" w:right="71"/>
              <w:jc w:val="center"/>
              <w:rPr>
                <w:sz w:val="12"/>
              </w:rPr>
            </w:pPr>
            <w:r>
              <w:rPr>
                <w:sz w:val="12"/>
              </w:rPr>
              <w:t>15</w:t>
            </w:r>
          </w:p>
        </w:tc>
        <w:tc>
          <w:tcPr>
            <w:tcW w:w="2840" w:type="dxa"/>
          </w:tcPr>
          <w:p w:rsidR="00B0098E" w:rsidRDefault="00B0098E">
            <w:pPr>
              <w:pStyle w:val="TableParagraph"/>
              <w:spacing w:before="10"/>
              <w:rPr>
                <w:sz w:val="14"/>
              </w:rPr>
            </w:pPr>
          </w:p>
          <w:p w:rsidR="00B0098E" w:rsidRDefault="0053334A">
            <w:pPr>
              <w:pStyle w:val="TableParagraph"/>
              <w:spacing w:line="254" w:lineRule="auto"/>
              <w:ind w:left="16" w:right="279"/>
              <w:rPr>
                <w:sz w:val="12"/>
              </w:rPr>
            </w:pPr>
            <w:r>
              <w:rPr>
                <w:sz w:val="12"/>
              </w:rPr>
              <w:t>KONTROL ÖNLEMLERİ HİYERARŞİ EKİP SORUMLUSU İLE İRTİBATA GEÇİLMESİ GEREKİR. SAĞLIK BAKANLIĞI VE İL SAĞLIK MÜDÜRLÜĞÜ TARAFINDAN BELİRLENEN HATTIN ARANMASI VE YÖNLENDİRMELERİNEUYGUN HAREKET EDİLMESİ GEREKMEKTEDİR.</w:t>
            </w:r>
          </w:p>
        </w:tc>
        <w:tc>
          <w:tcPr>
            <w:tcW w:w="1306" w:type="dxa"/>
            <w:textDirection w:val="btLr"/>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10"/>
              <w:rPr>
                <w:sz w:val="13"/>
              </w:rPr>
            </w:pPr>
          </w:p>
          <w:p w:rsidR="00B0098E" w:rsidRDefault="0053334A">
            <w:pPr>
              <w:pStyle w:val="TableParagraph"/>
              <w:ind w:left="235"/>
              <w:rPr>
                <w:sz w:val="12"/>
              </w:rPr>
            </w:pPr>
            <w:r>
              <w:rPr>
                <w:sz w:val="12"/>
              </w:rPr>
              <w:t>OKUL MÜDÜRÜ</w:t>
            </w:r>
          </w:p>
        </w:tc>
        <w:tc>
          <w:tcPr>
            <w:tcW w:w="442"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7"/>
              </w:rPr>
            </w:pPr>
          </w:p>
          <w:p w:rsidR="00B0098E" w:rsidRDefault="0053334A">
            <w:pPr>
              <w:pStyle w:val="TableParagraph"/>
              <w:spacing w:before="1"/>
              <w:ind w:right="3"/>
              <w:jc w:val="center"/>
              <w:rPr>
                <w:sz w:val="12"/>
              </w:rPr>
            </w:pPr>
            <w:r>
              <w:rPr>
                <w:sz w:val="12"/>
              </w:rPr>
              <w:t>1</w:t>
            </w:r>
          </w:p>
        </w:tc>
        <w:tc>
          <w:tcPr>
            <w:tcW w:w="257"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7"/>
              </w:rPr>
            </w:pPr>
          </w:p>
          <w:p w:rsidR="00B0098E" w:rsidRDefault="0053334A">
            <w:pPr>
              <w:pStyle w:val="TableParagraph"/>
              <w:spacing w:before="1"/>
              <w:ind w:right="1"/>
              <w:jc w:val="center"/>
              <w:rPr>
                <w:sz w:val="12"/>
              </w:rPr>
            </w:pPr>
            <w:r>
              <w:rPr>
                <w:sz w:val="12"/>
              </w:rPr>
              <w:t>5</w:t>
            </w:r>
          </w:p>
        </w:tc>
        <w:tc>
          <w:tcPr>
            <w:tcW w:w="252"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7"/>
              </w:rPr>
            </w:pPr>
          </w:p>
          <w:p w:rsidR="00B0098E" w:rsidRDefault="0053334A">
            <w:pPr>
              <w:pStyle w:val="TableParagraph"/>
              <w:spacing w:before="1"/>
              <w:ind w:right="1"/>
              <w:jc w:val="center"/>
              <w:rPr>
                <w:sz w:val="12"/>
              </w:rPr>
            </w:pPr>
            <w:r>
              <w:rPr>
                <w:sz w:val="12"/>
              </w:rPr>
              <w:t>5</w:t>
            </w:r>
          </w:p>
        </w:tc>
        <w:tc>
          <w:tcPr>
            <w:tcW w:w="715" w:type="dxa"/>
            <w:shd w:val="clear" w:color="auto" w:fill="E26B0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3"/>
              <w:rPr>
                <w:sz w:val="16"/>
              </w:rPr>
            </w:pPr>
          </w:p>
          <w:p w:rsidR="00B0098E" w:rsidRDefault="0053334A">
            <w:pPr>
              <w:pStyle w:val="TableParagraph"/>
              <w:spacing w:before="1" w:line="254" w:lineRule="auto"/>
              <w:ind w:left="46" w:right="82" w:firstLine="6"/>
              <w:jc w:val="center"/>
              <w:rPr>
                <w:sz w:val="12"/>
              </w:rPr>
            </w:pPr>
            <w:r>
              <w:rPr>
                <w:sz w:val="12"/>
              </w:rPr>
              <w:t>ORTA DERECELİ RİSK</w:t>
            </w:r>
          </w:p>
        </w:tc>
        <w:tc>
          <w:tcPr>
            <w:tcW w:w="1341"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3"/>
              <w:rPr>
                <w:sz w:val="16"/>
              </w:rPr>
            </w:pPr>
          </w:p>
          <w:p w:rsidR="00B0098E" w:rsidRDefault="0053334A">
            <w:pPr>
              <w:pStyle w:val="TableParagraph"/>
              <w:spacing w:before="1" w:line="254" w:lineRule="auto"/>
              <w:ind w:left="15" w:right="239"/>
              <w:rPr>
                <w:sz w:val="12"/>
              </w:rPr>
            </w:pPr>
            <w:r>
              <w:rPr>
                <w:sz w:val="12"/>
              </w:rPr>
              <w:t>BİLGİLENDİRME EĞİTİMLERİ VERİLMİŞTİR</w:t>
            </w:r>
          </w:p>
        </w:tc>
        <w:tc>
          <w:tcPr>
            <w:tcW w:w="1187"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10"/>
              <w:rPr>
                <w:sz w:val="9"/>
              </w:rPr>
            </w:pPr>
          </w:p>
          <w:p w:rsidR="00B0098E" w:rsidRDefault="0053334A">
            <w:pPr>
              <w:pStyle w:val="TableParagraph"/>
              <w:spacing w:line="254" w:lineRule="auto"/>
              <w:ind w:left="135" w:right="167" w:hanging="2"/>
              <w:jc w:val="center"/>
              <w:rPr>
                <w:sz w:val="12"/>
              </w:rPr>
            </w:pPr>
            <w:r>
              <w:rPr>
                <w:sz w:val="12"/>
              </w:rPr>
              <w:t>MART 2020 VE GÜNCELLENEN BİLGİLER İLE SÜREKLİ</w:t>
            </w:r>
          </w:p>
        </w:tc>
      </w:tr>
      <w:tr w:rsidR="00B0098E">
        <w:trPr>
          <w:trHeight w:val="659"/>
        </w:trPr>
        <w:tc>
          <w:tcPr>
            <w:tcW w:w="1868" w:type="dxa"/>
            <w:gridSpan w:val="2"/>
          </w:tcPr>
          <w:p w:rsidR="00B0098E" w:rsidRDefault="00B0098E">
            <w:pPr>
              <w:pStyle w:val="TableParagraph"/>
              <w:rPr>
                <w:sz w:val="12"/>
              </w:rPr>
            </w:pPr>
          </w:p>
          <w:p w:rsidR="00B0098E" w:rsidRDefault="00B0098E">
            <w:pPr>
              <w:pStyle w:val="TableParagraph"/>
              <w:spacing w:before="4"/>
              <w:rPr>
                <w:sz w:val="10"/>
              </w:rPr>
            </w:pPr>
          </w:p>
          <w:p w:rsidR="00B0098E" w:rsidRDefault="0053334A">
            <w:pPr>
              <w:pStyle w:val="TableParagraph"/>
              <w:ind w:left="544"/>
              <w:rPr>
                <w:sz w:val="12"/>
              </w:rPr>
            </w:pPr>
            <w:r>
              <w:rPr>
                <w:sz w:val="12"/>
              </w:rPr>
              <w:t>HAZIRLAYAN</w:t>
            </w:r>
          </w:p>
        </w:tc>
        <w:tc>
          <w:tcPr>
            <w:tcW w:w="3452" w:type="dxa"/>
            <w:gridSpan w:val="3"/>
          </w:tcPr>
          <w:p w:rsidR="00B0098E" w:rsidRDefault="00B0098E">
            <w:pPr>
              <w:pStyle w:val="TableParagraph"/>
              <w:spacing w:before="10"/>
              <w:rPr>
                <w:sz w:val="15"/>
              </w:rPr>
            </w:pPr>
          </w:p>
          <w:p w:rsidR="00B0098E" w:rsidRDefault="00937EC1">
            <w:pPr>
              <w:pStyle w:val="TableParagraph"/>
              <w:ind w:left="138"/>
              <w:rPr>
                <w:sz w:val="12"/>
              </w:rPr>
            </w:pPr>
            <w:r>
              <w:rPr>
                <w:sz w:val="12"/>
              </w:rPr>
              <w:t xml:space="preserve">                                </w:t>
            </w:r>
            <w:r w:rsidR="0053334A">
              <w:rPr>
                <w:sz w:val="12"/>
              </w:rPr>
              <w:t>ÖMER ASIM EROL</w:t>
            </w:r>
          </w:p>
          <w:p w:rsidR="00B0098E" w:rsidRDefault="0053334A">
            <w:pPr>
              <w:pStyle w:val="TableParagraph"/>
              <w:spacing w:before="9"/>
              <w:ind w:left="1131"/>
              <w:rPr>
                <w:sz w:val="12"/>
              </w:rPr>
            </w:pPr>
            <w:r>
              <w:rPr>
                <w:sz w:val="12"/>
              </w:rPr>
              <w:t>MÜDÜR YARDIMCISI</w:t>
            </w:r>
          </w:p>
        </w:tc>
        <w:tc>
          <w:tcPr>
            <w:tcW w:w="3736" w:type="dxa"/>
            <w:gridSpan w:val="4"/>
          </w:tcPr>
          <w:p w:rsidR="00B0098E" w:rsidRDefault="00B0098E">
            <w:pPr>
              <w:pStyle w:val="TableParagraph"/>
              <w:rPr>
                <w:sz w:val="10"/>
              </w:rPr>
            </w:pPr>
          </w:p>
        </w:tc>
        <w:tc>
          <w:tcPr>
            <w:tcW w:w="1306" w:type="dxa"/>
          </w:tcPr>
          <w:p w:rsidR="00B0098E" w:rsidRDefault="00B0098E">
            <w:pPr>
              <w:pStyle w:val="TableParagraph"/>
              <w:rPr>
                <w:sz w:val="12"/>
              </w:rPr>
            </w:pPr>
          </w:p>
          <w:p w:rsidR="00B0098E" w:rsidRDefault="00B0098E">
            <w:pPr>
              <w:pStyle w:val="TableParagraph"/>
              <w:spacing w:before="6"/>
              <w:rPr>
                <w:sz w:val="10"/>
              </w:rPr>
            </w:pPr>
          </w:p>
          <w:p w:rsidR="00B0098E" w:rsidRDefault="0053334A">
            <w:pPr>
              <w:pStyle w:val="TableParagraph"/>
              <w:spacing w:before="1"/>
              <w:ind w:left="246" w:right="248"/>
              <w:jc w:val="center"/>
              <w:rPr>
                <w:sz w:val="12"/>
              </w:rPr>
            </w:pPr>
            <w:r>
              <w:rPr>
                <w:sz w:val="12"/>
              </w:rPr>
              <w:t>ONAYLAYAN</w:t>
            </w:r>
          </w:p>
        </w:tc>
        <w:tc>
          <w:tcPr>
            <w:tcW w:w="4194" w:type="dxa"/>
            <w:gridSpan w:val="6"/>
          </w:tcPr>
          <w:p w:rsidR="00B0098E" w:rsidRDefault="00937EC1">
            <w:pPr>
              <w:pStyle w:val="TableParagraph"/>
              <w:spacing w:before="10"/>
              <w:rPr>
                <w:sz w:val="15"/>
              </w:rPr>
            </w:pPr>
            <w:r>
              <w:rPr>
                <w:sz w:val="15"/>
              </w:rPr>
              <w:t xml:space="preserve"> </w:t>
            </w:r>
          </w:p>
          <w:p w:rsidR="00B0098E" w:rsidRDefault="00937EC1" w:rsidP="00937EC1">
            <w:pPr>
              <w:pStyle w:val="TableParagraph"/>
              <w:tabs>
                <w:tab w:val="left" w:pos="3704"/>
              </w:tabs>
              <w:ind w:right="40"/>
              <w:jc w:val="center"/>
              <w:rPr>
                <w:sz w:val="12"/>
              </w:rPr>
            </w:pPr>
            <w:r>
              <w:rPr>
                <w:sz w:val="12"/>
              </w:rPr>
              <w:t xml:space="preserve">                                     </w:t>
            </w:r>
            <w:r w:rsidR="0053334A">
              <w:rPr>
                <w:sz w:val="12"/>
              </w:rPr>
              <w:t>HAYDAR</w:t>
            </w:r>
            <w:r w:rsidR="0053334A">
              <w:rPr>
                <w:spacing w:val="-5"/>
                <w:sz w:val="12"/>
              </w:rPr>
              <w:t xml:space="preserve"> </w:t>
            </w:r>
            <w:r w:rsidR="0053334A">
              <w:rPr>
                <w:sz w:val="12"/>
              </w:rPr>
              <w:t>KAYA</w:t>
            </w:r>
            <w:r w:rsidR="0053334A">
              <w:rPr>
                <w:sz w:val="12"/>
              </w:rPr>
              <w:tab/>
            </w:r>
            <w:r>
              <w:rPr>
                <w:sz w:val="12"/>
              </w:rPr>
              <w:t xml:space="preserve">     </w:t>
            </w:r>
            <w:r w:rsidR="0053334A">
              <w:rPr>
                <w:sz w:val="12"/>
              </w:rPr>
              <w:t>OKUL</w:t>
            </w:r>
            <w:r>
              <w:rPr>
                <w:sz w:val="12"/>
              </w:rPr>
              <w:t xml:space="preserve"> </w:t>
            </w:r>
            <w:r w:rsidR="0053334A">
              <w:rPr>
                <w:sz w:val="12"/>
              </w:rPr>
              <w:t>MÜDÜRÜ</w:t>
            </w:r>
          </w:p>
        </w:tc>
      </w:tr>
    </w:tbl>
    <w:p w:rsidR="0053334A" w:rsidRDefault="0053334A"/>
    <w:sectPr w:rsidR="0053334A">
      <w:pgSz w:w="15840" w:h="12240" w:orient="landscape"/>
      <w:pgMar w:top="560" w:right="360" w:bottom="140" w:left="700"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672" w:rsidRDefault="007C5672">
      <w:r>
        <w:separator/>
      </w:r>
    </w:p>
  </w:endnote>
  <w:endnote w:type="continuationSeparator" w:id="0">
    <w:p w:rsidR="007C5672" w:rsidRDefault="007C5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icrosoft Sans Serif">
    <w:altName w:val="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49A" w:rsidRDefault="007C5672">
    <w:pPr>
      <w:pStyle w:val="GvdeMetni"/>
      <w:spacing w:line="14" w:lineRule="auto"/>
      <w:rPr>
        <w:sz w:val="16"/>
      </w:rPr>
    </w:pPr>
    <w:r>
      <w:pict>
        <v:shapetype id="_x0000_t202" coordsize="21600,21600" o:spt="202" path="m,l,21600r21600,l21600,xe">
          <v:stroke joinstyle="miter"/>
          <v:path gradientshapeok="t" o:connecttype="rect"/>
        </v:shapetype>
        <v:shape id="_x0000_s2049" type="#_x0000_t202" style="position:absolute;margin-left:773.15pt;margin-top:599.25pt;width:19.55pt;height:13.05pt;z-index:-251658752;mso-position-horizontal-relative:page;mso-position-vertical-relative:page" filled="f" stroked="f">
          <v:textbox inset="0,0,0,0">
            <w:txbxContent>
              <w:p w:rsidR="00EA649A" w:rsidRDefault="00EA649A">
                <w:pPr>
                  <w:pStyle w:val="GvdeMetni"/>
                  <w:spacing w:line="245" w:lineRule="exact"/>
                  <w:ind w:left="60"/>
                </w:pPr>
                <w:r>
                  <w:fldChar w:fldCharType="begin"/>
                </w:r>
                <w:r>
                  <w:instrText xml:space="preserve"> PAGE </w:instrText>
                </w:r>
                <w:r>
                  <w:fldChar w:fldCharType="separate"/>
                </w:r>
                <w:r w:rsidR="000C4A5A">
                  <w:rPr>
                    <w:noProof/>
                  </w:rPr>
                  <w:t>5</w:t>
                </w:r>
                <w:r>
                  <w:fldChar w:fldCharType="end"/>
                </w:r>
                <w:r>
                  <w:t>/7</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672" w:rsidRDefault="007C5672">
      <w:r>
        <w:separator/>
      </w:r>
    </w:p>
  </w:footnote>
  <w:footnote w:type="continuationSeparator" w:id="0">
    <w:p w:rsidR="007C5672" w:rsidRDefault="007C56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02959"/>
    <w:multiLevelType w:val="hybridMultilevel"/>
    <w:tmpl w:val="FB8A6F82"/>
    <w:lvl w:ilvl="0" w:tplc="6A12C826">
      <w:start w:val="1"/>
      <w:numFmt w:val="decimal"/>
      <w:lvlText w:val="%1."/>
      <w:lvlJc w:val="left"/>
      <w:pPr>
        <w:ind w:left="16" w:hanging="123"/>
        <w:jc w:val="left"/>
      </w:pPr>
      <w:rPr>
        <w:rFonts w:ascii="Times New Roman" w:eastAsia="Times New Roman" w:hAnsi="Times New Roman" w:cs="Times New Roman" w:hint="default"/>
        <w:w w:val="100"/>
        <w:sz w:val="12"/>
        <w:szCs w:val="12"/>
        <w:lang w:val="tr-TR" w:eastAsia="en-US" w:bidi="ar-SA"/>
      </w:rPr>
    </w:lvl>
    <w:lvl w:ilvl="1" w:tplc="F92CD748">
      <w:numFmt w:val="bullet"/>
      <w:lvlText w:val="•"/>
      <w:lvlJc w:val="left"/>
      <w:pPr>
        <w:ind w:left="301" w:hanging="123"/>
      </w:pPr>
      <w:rPr>
        <w:rFonts w:hint="default"/>
        <w:lang w:val="tr-TR" w:eastAsia="en-US" w:bidi="ar-SA"/>
      </w:rPr>
    </w:lvl>
    <w:lvl w:ilvl="2" w:tplc="8BE40A0A">
      <w:numFmt w:val="bullet"/>
      <w:lvlText w:val="•"/>
      <w:lvlJc w:val="left"/>
      <w:pPr>
        <w:ind w:left="583" w:hanging="123"/>
      </w:pPr>
      <w:rPr>
        <w:rFonts w:hint="default"/>
        <w:lang w:val="tr-TR" w:eastAsia="en-US" w:bidi="ar-SA"/>
      </w:rPr>
    </w:lvl>
    <w:lvl w:ilvl="3" w:tplc="A3C8C882">
      <w:numFmt w:val="bullet"/>
      <w:lvlText w:val="•"/>
      <w:lvlJc w:val="left"/>
      <w:pPr>
        <w:ind w:left="864" w:hanging="123"/>
      </w:pPr>
      <w:rPr>
        <w:rFonts w:hint="default"/>
        <w:lang w:val="tr-TR" w:eastAsia="en-US" w:bidi="ar-SA"/>
      </w:rPr>
    </w:lvl>
    <w:lvl w:ilvl="4" w:tplc="DA0C9ED0">
      <w:numFmt w:val="bullet"/>
      <w:lvlText w:val="•"/>
      <w:lvlJc w:val="left"/>
      <w:pPr>
        <w:ind w:left="1146" w:hanging="123"/>
      </w:pPr>
      <w:rPr>
        <w:rFonts w:hint="default"/>
        <w:lang w:val="tr-TR" w:eastAsia="en-US" w:bidi="ar-SA"/>
      </w:rPr>
    </w:lvl>
    <w:lvl w:ilvl="5" w:tplc="4224D8F8">
      <w:numFmt w:val="bullet"/>
      <w:lvlText w:val="•"/>
      <w:lvlJc w:val="left"/>
      <w:pPr>
        <w:ind w:left="1427" w:hanging="123"/>
      </w:pPr>
      <w:rPr>
        <w:rFonts w:hint="default"/>
        <w:lang w:val="tr-TR" w:eastAsia="en-US" w:bidi="ar-SA"/>
      </w:rPr>
    </w:lvl>
    <w:lvl w:ilvl="6" w:tplc="3122309C">
      <w:numFmt w:val="bullet"/>
      <w:lvlText w:val="•"/>
      <w:lvlJc w:val="left"/>
      <w:pPr>
        <w:ind w:left="1709" w:hanging="123"/>
      </w:pPr>
      <w:rPr>
        <w:rFonts w:hint="default"/>
        <w:lang w:val="tr-TR" w:eastAsia="en-US" w:bidi="ar-SA"/>
      </w:rPr>
    </w:lvl>
    <w:lvl w:ilvl="7" w:tplc="3924622A">
      <w:numFmt w:val="bullet"/>
      <w:lvlText w:val="•"/>
      <w:lvlJc w:val="left"/>
      <w:pPr>
        <w:ind w:left="1990" w:hanging="123"/>
      </w:pPr>
      <w:rPr>
        <w:rFonts w:hint="default"/>
        <w:lang w:val="tr-TR" w:eastAsia="en-US" w:bidi="ar-SA"/>
      </w:rPr>
    </w:lvl>
    <w:lvl w:ilvl="8" w:tplc="6F1620E6">
      <w:numFmt w:val="bullet"/>
      <w:lvlText w:val="•"/>
      <w:lvlJc w:val="left"/>
      <w:pPr>
        <w:ind w:left="2272" w:hanging="123"/>
      </w:pPr>
      <w:rPr>
        <w:rFonts w:hint="default"/>
        <w:lang w:val="tr-TR" w:eastAsia="en-US" w:bidi="ar-SA"/>
      </w:rPr>
    </w:lvl>
  </w:abstractNum>
  <w:abstractNum w:abstractNumId="1">
    <w:nsid w:val="16F559F1"/>
    <w:multiLevelType w:val="hybridMultilevel"/>
    <w:tmpl w:val="53983F2E"/>
    <w:lvl w:ilvl="0" w:tplc="42D075A6">
      <w:start w:val="1"/>
      <w:numFmt w:val="decimal"/>
      <w:lvlText w:val="%1."/>
      <w:lvlJc w:val="left"/>
      <w:pPr>
        <w:ind w:left="16" w:hanging="123"/>
        <w:jc w:val="left"/>
      </w:pPr>
      <w:rPr>
        <w:rFonts w:ascii="Times New Roman" w:eastAsia="Times New Roman" w:hAnsi="Times New Roman" w:cs="Times New Roman" w:hint="default"/>
        <w:w w:val="100"/>
        <w:sz w:val="12"/>
        <w:szCs w:val="12"/>
        <w:lang w:val="tr-TR" w:eastAsia="en-US" w:bidi="ar-SA"/>
      </w:rPr>
    </w:lvl>
    <w:lvl w:ilvl="1" w:tplc="DD6ACB48">
      <w:numFmt w:val="bullet"/>
      <w:lvlText w:val="•"/>
      <w:lvlJc w:val="left"/>
      <w:pPr>
        <w:ind w:left="301" w:hanging="123"/>
      </w:pPr>
      <w:rPr>
        <w:rFonts w:hint="default"/>
        <w:lang w:val="tr-TR" w:eastAsia="en-US" w:bidi="ar-SA"/>
      </w:rPr>
    </w:lvl>
    <w:lvl w:ilvl="2" w:tplc="1C984BE8">
      <w:numFmt w:val="bullet"/>
      <w:lvlText w:val="•"/>
      <w:lvlJc w:val="left"/>
      <w:pPr>
        <w:ind w:left="583" w:hanging="123"/>
      </w:pPr>
      <w:rPr>
        <w:rFonts w:hint="default"/>
        <w:lang w:val="tr-TR" w:eastAsia="en-US" w:bidi="ar-SA"/>
      </w:rPr>
    </w:lvl>
    <w:lvl w:ilvl="3" w:tplc="68DACAF2">
      <w:numFmt w:val="bullet"/>
      <w:lvlText w:val="•"/>
      <w:lvlJc w:val="left"/>
      <w:pPr>
        <w:ind w:left="864" w:hanging="123"/>
      </w:pPr>
      <w:rPr>
        <w:rFonts w:hint="default"/>
        <w:lang w:val="tr-TR" w:eastAsia="en-US" w:bidi="ar-SA"/>
      </w:rPr>
    </w:lvl>
    <w:lvl w:ilvl="4" w:tplc="5F128C76">
      <w:numFmt w:val="bullet"/>
      <w:lvlText w:val="•"/>
      <w:lvlJc w:val="left"/>
      <w:pPr>
        <w:ind w:left="1146" w:hanging="123"/>
      </w:pPr>
      <w:rPr>
        <w:rFonts w:hint="default"/>
        <w:lang w:val="tr-TR" w:eastAsia="en-US" w:bidi="ar-SA"/>
      </w:rPr>
    </w:lvl>
    <w:lvl w:ilvl="5" w:tplc="11C289D6">
      <w:numFmt w:val="bullet"/>
      <w:lvlText w:val="•"/>
      <w:lvlJc w:val="left"/>
      <w:pPr>
        <w:ind w:left="1427" w:hanging="123"/>
      </w:pPr>
      <w:rPr>
        <w:rFonts w:hint="default"/>
        <w:lang w:val="tr-TR" w:eastAsia="en-US" w:bidi="ar-SA"/>
      </w:rPr>
    </w:lvl>
    <w:lvl w:ilvl="6" w:tplc="6442CF28">
      <w:numFmt w:val="bullet"/>
      <w:lvlText w:val="•"/>
      <w:lvlJc w:val="left"/>
      <w:pPr>
        <w:ind w:left="1709" w:hanging="123"/>
      </w:pPr>
      <w:rPr>
        <w:rFonts w:hint="default"/>
        <w:lang w:val="tr-TR" w:eastAsia="en-US" w:bidi="ar-SA"/>
      </w:rPr>
    </w:lvl>
    <w:lvl w:ilvl="7" w:tplc="DC08D3B4">
      <w:numFmt w:val="bullet"/>
      <w:lvlText w:val="•"/>
      <w:lvlJc w:val="left"/>
      <w:pPr>
        <w:ind w:left="1990" w:hanging="123"/>
      </w:pPr>
      <w:rPr>
        <w:rFonts w:hint="default"/>
        <w:lang w:val="tr-TR" w:eastAsia="en-US" w:bidi="ar-SA"/>
      </w:rPr>
    </w:lvl>
    <w:lvl w:ilvl="8" w:tplc="2F5E9A8E">
      <w:numFmt w:val="bullet"/>
      <w:lvlText w:val="•"/>
      <w:lvlJc w:val="left"/>
      <w:pPr>
        <w:ind w:left="2272" w:hanging="123"/>
      </w:pPr>
      <w:rPr>
        <w:rFonts w:hint="default"/>
        <w:lang w:val="tr-TR" w:eastAsia="en-US" w:bidi="ar-SA"/>
      </w:rPr>
    </w:lvl>
  </w:abstractNum>
  <w:abstractNum w:abstractNumId="2">
    <w:nsid w:val="174B5825"/>
    <w:multiLevelType w:val="hybridMultilevel"/>
    <w:tmpl w:val="93F21814"/>
    <w:lvl w:ilvl="0" w:tplc="2C4CBC9E">
      <w:start w:val="1"/>
      <w:numFmt w:val="decimal"/>
      <w:lvlText w:val="%1-"/>
      <w:lvlJc w:val="left"/>
      <w:pPr>
        <w:ind w:left="123" w:hanging="108"/>
        <w:jc w:val="left"/>
      </w:pPr>
      <w:rPr>
        <w:rFonts w:ascii="Calibri" w:eastAsia="Calibri" w:hAnsi="Calibri" w:cs="Calibri" w:hint="default"/>
        <w:b/>
        <w:bCs/>
        <w:spacing w:val="-1"/>
        <w:w w:val="105"/>
        <w:sz w:val="10"/>
        <w:szCs w:val="10"/>
        <w:lang w:val="tr-TR" w:eastAsia="en-US" w:bidi="ar-SA"/>
      </w:rPr>
    </w:lvl>
    <w:lvl w:ilvl="1" w:tplc="83863950">
      <w:numFmt w:val="bullet"/>
      <w:lvlText w:val="•"/>
      <w:lvlJc w:val="left"/>
      <w:pPr>
        <w:ind w:left="228" w:hanging="108"/>
      </w:pPr>
      <w:rPr>
        <w:rFonts w:hint="default"/>
        <w:lang w:val="tr-TR" w:eastAsia="en-US" w:bidi="ar-SA"/>
      </w:rPr>
    </w:lvl>
    <w:lvl w:ilvl="2" w:tplc="137242D4">
      <w:numFmt w:val="bullet"/>
      <w:lvlText w:val="•"/>
      <w:lvlJc w:val="left"/>
      <w:pPr>
        <w:ind w:left="337" w:hanging="108"/>
      </w:pPr>
      <w:rPr>
        <w:rFonts w:hint="default"/>
        <w:lang w:val="tr-TR" w:eastAsia="en-US" w:bidi="ar-SA"/>
      </w:rPr>
    </w:lvl>
    <w:lvl w:ilvl="3" w:tplc="40705EA4">
      <w:numFmt w:val="bullet"/>
      <w:lvlText w:val="•"/>
      <w:lvlJc w:val="left"/>
      <w:pPr>
        <w:ind w:left="445" w:hanging="108"/>
      </w:pPr>
      <w:rPr>
        <w:rFonts w:hint="default"/>
        <w:lang w:val="tr-TR" w:eastAsia="en-US" w:bidi="ar-SA"/>
      </w:rPr>
    </w:lvl>
    <w:lvl w:ilvl="4" w:tplc="422E6174">
      <w:numFmt w:val="bullet"/>
      <w:lvlText w:val="•"/>
      <w:lvlJc w:val="left"/>
      <w:pPr>
        <w:ind w:left="554" w:hanging="108"/>
      </w:pPr>
      <w:rPr>
        <w:rFonts w:hint="default"/>
        <w:lang w:val="tr-TR" w:eastAsia="en-US" w:bidi="ar-SA"/>
      </w:rPr>
    </w:lvl>
    <w:lvl w:ilvl="5" w:tplc="0570EDAC">
      <w:numFmt w:val="bullet"/>
      <w:lvlText w:val="•"/>
      <w:lvlJc w:val="left"/>
      <w:pPr>
        <w:ind w:left="662" w:hanging="108"/>
      </w:pPr>
      <w:rPr>
        <w:rFonts w:hint="default"/>
        <w:lang w:val="tr-TR" w:eastAsia="en-US" w:bidi="ar-SA"/>
      </w:rPr>
    </w:lvl>
    <w:lvl w:ilvl="6" w:tplc="776E41CE">
      <w:numFmt w:val="bullet"/>
      <w:lvlText w:val="•"/>
      <w:lvlJc w:val="left"/>
      <w:pPr>
        <w:ind w:left="771" w:hanging="108"/>
      </w:pPr>
      <w:rPr>
        <w:rFonts w:hint="default"/>
        <w:lang w:val="tr-TR" w:eastAsia="en-US" w:bidi="ar-SA"/>
      </w:rPr>
    </w:lvl>
    <w:lvl w:ilvl="7" w:tplc="0C8A7634">
      <w:numFmt w:val="bullet"/>
      <w:lvlText w:val="•"/>
      <w:lvlJc w:val="left"/>
      <w:pPr>
        <w:ind w:left="879" w:hanging="108"/>
      </w:pPr>
      <w:rPr>
        <w:rFonts w:hint="default"/>
        <w:lang w:val="tr-TR" w:eastAsia="en-US" w:bidi="ar-SA"/>
      </w:rPr>
    </w:lvl>
    <w:lvl w:ilvl="8" w:tplc="1152FDD2">
      <w:numFmt w:val="bullet"/>
      <w:lvlText w:val="•"/>
      <w:lvlJc w:val="left"/>
      <w:pPr>
        <w:ind w:left="988" w:hanging="108"/>
      </w:pPr>
      <w:rPr>
        <w:rFonts w:hint="default"/>
        <w:lang w:val="tr-TR" w:eastAsia="en-US" w:bidi="ar-SA"/>
      </w:rPr>
    </w:lvl>
  </w:abstractNum>
  <w:abstractNum w:abstractNumId="3">
    <w:nsid w:val="1A683E7D"/>
    <w:multiLevelType w:val="hybridMultilevel"/>
    <w:tmpl w:val="1098FADE"/>
    <w:lvl w:ilvl="0" w:tplc="A0A8C9E8">
      <w:start w:val="1"/>
      <w:numFmt w:val="decimal"/>
      <w:lvlText w:val="%1."/>
      <w:lvlJc w:val="left"/>
      <w:pPr>
        <w:ind w:left="138" w:hanging="123"/>
        <w:jc w:val="left"/>
      </w:pPr>
      <w:rPr>
        <w:rFonts w:ascii="Times New Roman" w:eastAsia="Times New Roman" w:hAnsi="Times New Roman" w:cs="Times New Roman" w:hint="default"/>
        <w:w w:val="100"/>
        <w:sz w:val="12"/>
        <w:szCs w:val="12"/>
        <w:lang w:val="tr-TR" w:eastAsia="en-US" w:bidi="ar-SA"/>
      </w:rPr>
    </w:lvl>
    <w:lvl w:ilvl="1" w:tplc="5BE61BCA">
      <w:numFmt w:val="bullet"/>
      <w:lvlText w:val="•"/>
      <w:lvlJc w:val="left"/>
      <w:pPr>
        <w:ind w:left="409" w:hanging="123"/>
      </w:pPr>
      <w:rPr>
        <w:rFonts w:hint="default"/>
        <w:lang w:val="tr-TR" w:eastAsia="en-US" w:bidi="ar-SA"/>
      </w:rPr>
    </w:lvl>
    <w:lvl w:ilvl="2" w:tplc="6632FF36">
      <w:numFmt w:val="bullet"/>
      <w:lvlText w:val="•"/>
      <w:lvlJc w:val="left"/>
      <w:pPr>
        <w:ind w:left="679" w:hanging="123"/>
      </w:pPr>
      <w:rPr>
        <w:rFonts w:hint="default"/>
        <w:lang w:val="tr-TR" w:eastAsia="en-US" w:bidi="ar-SA"/>
      </w:rPr>
    </w:lvl>
    <w:lvl w:ilvl="3" w:tplc="3E50D626">
      <w:numFmt w:val="bullet"/>
      <w:lvlText w:val="•"/>
      <w:lvlJc w:val="left"/>
      <w:pPr>
        <w:ind w:left="948" w:hanging="123"/>
      </w:pPr>
      <w:rPr>
        <w:rFonts w:hint="default"/>
        <w:lang w:val="tr-TR" w:eastAsia="en-US" w:bidi="ar-SA"/>
      </w:rPr>
    </w:lvl>
    <w:lvl w:ilvl="4" w:tplc="F2AEC860">
      <w:numFmt w:val="bullet"/>
      <w:lvlText w:val="•"/>
      <w:lvlJc w:val="left"/>
      <w:pPr>
        <w:ind w:left="1218" w:hanging="123"/>
      </w:pPr>
      <w:rPr>
        <w:rFonts w:hint="default"/>
        <w:lang w:val="tr-TR" w:eastAsia="en-US" w:bidi="ar-SA"/>
      </w:rPr>
    </w:lvl>
    <w:lvl w:ilvl="5" w:tplc="8FEE147E">
      <w:numFmt w:val="bullet"/>
      <w:lvlText w:val="•"/>
      <w:lvlJc w:val="left"/>
      <w:pPr>
        <w:ind w:left="1487" w:hanging="123"/>
      </w:pPr>
      <w:rPr>
        <w:rFonts w:hint="default"/>
        <w:lang w:val="tr-TR" w:eastAsia="en-US" w:bidi="ar-SA"/>
      </w:rPr>
    </w:lvl>
    <w:lvl w:ilvl="6" w:tplc="94EA4164">
      <w:numFmt w:val="bullet"/>
      <w:lvlText w:val="•"/>
      <w:lvlJc w:val="left"/>
      <w:pPr>
        <w:ind w:left="1757" w:hanging="123"/>
      </w:pPr>
      <w:rPr>
        <w:rFonts w:hint="default"/>
        <w:lang w:val="tr-TR" w:eastAsia="en-US" w:bidi="ar-SA"/>
      </w:rPr>
    </w:lvl>
    <w:lvl w:ilvl="7" w:tplc="27A6577C">
      <w:numFmt w:val="bullet"/>
      <w:lvlText w:val="•"/>
      <w:lvlJc w:val="left"/>
      <w:pPr>
        <w:ind w:left="2026" w:hanging="123"/>
      </w:pPr>
      <w:rPr>
        <w:rFonts w:hint="default"/>
        <w:lang w:val="tr-TR" w:eastAsia="en-US" w:bidi="ar-SA"/>
      </w:rPr>
    </w:lvl>
    <w:lvl w:ilvl="8" w:tplc="C070353C">
      <w:numFmt w:val="bullet"/>
      <w:lvlText w:val="•"/>
      <w:lvlJc w:val="left"/>
      <w:pPr>
        <w:ind w:left="2296" w:hanging="123"/>
      </w:pPr>
      <w:rPr>
        <w:rFonts w:hint="default"/>
        <w:lang w:val="tr-TR" w:eastAsia="en-US" w:bidi="ar-SA"/>
      </w:rPr>
    </w:lvl>
  </w:abstractNum>
  <w:abstractNum w:abstractNumId="4">
    <w:nsid w:val="1AD46DE1"/>
    <w:multiLevelType w:val="hybridMultilevel"/>
    <w:tmpl w:val="2752ECA8"/>
    <w:lvl w:ilvl="0" w:tplc="7750B716">
      <w:start w:val="1"/>
      <w:numFmt w:val="decimal"/>
      <w:lvlText w:val="%1-"/>
      <w:lvlJc w:val="left"/>
      <w:pPr>
        <w:ind w:left="122" w:hanging="108"/>
        <w:jc w:val="left"/>
      </w:pPr>
      <w:rPr>
        <w:rFonts w:ascii="Calibri" w:eastAsia="Calibri" w:hAnsi="Calibri" w:cs="Calibri" w:hint="default"/>
        <w:b/>
        <w:bCs/>
        <w:spacing w:val="-1"/>
        <w:w w:val="105"/>
        <w:sz w:val="10"/>
        <w:szCs w:val="10"/>
        <w:lang w:val="tr-TR" w:eastAsia="en-US" w:bidi="ar-SA"/>
      </w:rPr>
    </w:lvl>
    <w:lvl w:ilvl="1" w:tplc="4CBE8EB2">
      <w:numFmt w:val="bullet"/>
      <w:lvlText w:val="•"/>
      <w:lvlJc w:val="left"/>
      <w:pPr>
        <w:ind w:left="581" w:hanging="108"/>
      </w:pPr>
      <w:rPr>
        <w:rFonts w:hint="default"/>
        <w:lang w:val="tr-TR" w:eastAsia="en-US" w:bidi="ar-SA"/>
      </w:rPr>
    </w:lvl>
    <w:lvl w:ilvl="2" w:tplc="AE1E604E">
      <w:numFmt w:val="bullet"/>
      <w:lvlText w:val="•"/>
      <w:lvlJc w:val="left"/>
      <w:pPr>
        <w:ind w:left="1043" w:hanging="108"/>
      </w:pPr>
      <w:rPr>
        <w:rFonts w:hint="default"/>
        <w:lang w:val="tr-TR" w:eastAsia="en-US" w:bidi="ar-SA"/>
      </w:rPr>
    </w:lvl>
    <w:lvl w:ilvl="3" w:tplc="153889C4">
      <w:numFmt w:val="bullet"/>
      <w:lvlText w:val="•"/>
      <w:lvlJc w:val="left"/>
      <w:pPr>
        <w:ind w:left="1505" w:hanging="108"/>
      </w:pPr>
      <w:rPr>
        <w:rFonts w:hint="default"/>
        <w:lang w:val="tr-TR" w:eastAsia="en-US" w:bidi="ar-SA"/>
      </w:rPr>
    </w:lvl>
    <w:lvl w:ilvl="4" w:tplc="83AAACD6">
      <w:numFmt w:val="bullet"/>
      <w:lvlText w:val="•"/>
      <w:lvlJc w:val="left"/>
      <w:pPr>
        <w:ind w:left="1967" w:hanging="108"/>
      </w:pPr>
      <w:rPr>
        <w:rFonts w:hint="default"/>
        <w:lang w:val="tr-TR" w:eastAsia="en-US" w:bidi="ar-SA"/>
      </w:rPr>
    </w:lvl>
    <w:lvl w:ilvl="5" w:tplc="25A0C74C">
      <w:numFmt w:val="bullet"/>
      <w:lvlText w:val="•"/>
      <w:lvlJc w:val="left"/>
      <w:pPr>
        <w:ind w:left="2429" w:hanging="108"/>
      </w:pPr>
      <w:rPr>
        <w:rFonts w:hint="default"/>
        <w:lang w:val="tr-TR" w:eastAsia="en-US" w:bidi="ar-SA"/>
      </w:rPr>
    </w:lvl>
    <w:lvl w:ilvl="6" w:tplc="4A481FD8">
      <w:numFmt w:val="bullet"/>
      <w:lvlText w:val="•"/>
      <w:lvlJc w:val="left"/>
      <w:pPr>
        <w:ind w:left="2891" w:hanging="108"/>
      </w:pPr>
      <w:rPr>
        <w:rFonts w:hint="default"/>
        <w:lang w:val="tr-TR" w:eastAsia="en-US" w:bidi="ar-SA"/>
      </w:rPr>
    </w:lvl>
    <w:lvl w:ilvl="7" w:tplc="F91C6A36">
      <w:numFmt w:val="bullet"/>
      <w:lvlText w:val="•"/>
      <w:lvlJc w:val="left"/>
      <w:pPr>
        <w:ind w:left="3353" w:hanging="108"/>
      </w:pPr>
      <w:rPr>
        <w:rFonts w:hint="default"/>
        <w:lang w:val="tr-TR" w:eastAsia="en-US" w:bidi="ar-SA"/>
      </w:rPr>
    </w:lvl>
    <w:lvl w:ilvl="8" w:tplc="38C68A26">
      <w:numFmt w:val="bullet"/>
      <w:lvlText w:val="•"/>
      <w:lvlJc w:val="left"/>
      <w:pPr>
        <w:ind w:left="3815" w:hanging="108"/>
      </w:pPr>
      <w:rPr>
        <w:rFonts w:hint="default"/>
        <w:lang w:val="tr-TR" w:eastAsia="en-US" w:bidi="ar-SA"/>
      </w:rPr>
    </w:lvl>
  </w:abstractNum>
  <w:abstractNum w:abstractNumId="5">
    <w:nsid w:val="1C0761B2"/>
    <w:multiLevelType w:val="hybridMultilevel"/>
    <w:tmpl w:val="7E5866BC"/>
    <w:lvl w:ilvl="0" w:tplc="98884930">
      <w:start w:val="1"/>
      <w:numFmt w:val="decimal"/>
      <w:lvlText w:val="%1-"/>
      <w:lvlJc w:val="left"/>
      <w:pPr>
        <w:ind w:left="123" w:hanging="108"/>
        <w:jc w:val="left"/>
      </w:pPr>
      <w:rPr>
        <w:rFonts w:ascii="Calibri" w:eastAsia="Calibri" w:hAnsi="Calibri" w:cs="Calibri" w:hint="default"/>
        <w:b/>
        <w:bCs/>
        <w:spacing w:val="-1"/>
        <w:w w:val="105"/>
        <w:sz w:val="10"/>
        <w:szCs w:val="10"/>
        <w:lang w:val="tr-TR" w:eastAsia="en-US" w:bidi="ar-SA"/>
      </w:rPr>
    </w:lvl>
    <w:lvl w:ilvl="1" w:tplc="34784EAC">
      <w:numFmt w:val="bullet"/>
      <w:lvlText w:val="•"/>
      <w:lvlJc w:val="left"/>
      <w:pPr>
        <w:ind w:left="228" w:hanging="108"/>
      </w:pPr>
      <w:rPr>
        <w:rFonts w:hint="default"/>
        <w:lang w:val="tr-TR" w:eastAsia="en-US" w:bidi="ar-SA"/>
      </w:rPr>
    </w:lvl>
    <w:lvl w:ilvl="2" w:tplc="6CD6E0EE">
      <w:numFmt w:val="bullet"/>
      <w:lvlText w:val="•"/>
      <w:lvlJc w:val="left"/>
      <w:pPr>
        <w:ind w:left="337" w:hanging="108"/>
      </w:pPr>
      <w:rPr>
        <w:rFonts w:hint="default"/>
        <w:lang w:val="tr-TR" w:eastAsia="en-US" w:bidi="ar-SA"/>
      </w:rPr>
    </w:lvl>
    <w:lvl w:ilvl="3" w:tplc="9AAAECC8">
      <w:numFmt w:val="bullet"/>
      <w:lvlText w:val="•"/>
      <w:lvlJc w:val="left"/>
      <w:pPr>
        <w:ind w:left="445" w:hanging="108"/>
      </w:pPr>
      <w:rPr>
        <w:rFonts w:hint="default"/>
        <w:lang w:val="tr-TR" w:eastAsia="en-US" w:bidi="ar-SA"/>
      </w:rPr>
    </w:lvl>
    <w:lvl w:ilvl="4" w:tplc="72D48BFE">
      <w:numFmt w:val="bullet"/>
      <w:lvlText w:val="•"/>
      <w:lvlJc w:val="left"/>
      <w:pPr>
        <w:ind w:left="554" w:hanging="108"/>
      </w:pPr>
      <w:rPr>
        <w:rFonts w:hint="default"/>
        <w:lang w:val="tr-TR" w:eastAsia="en-US" w:bidi="ar-SA"/>
      </w:rPr>
    </w:lvl>
    <w:lvl w:ilvl="5" w:tplc="0E7AB44E">
      <w:numFmt w:val="bullet"/>
      <w:lvlText w:val="•"/>
      <w:lvlJc w:val="left"/>
      <w:pPr>
        <w:ind w:left="662" w:hanging="108"/>
      </w:pPr>
      <w:rPr>
        <w:rFonts w:hint="default"/>
        <w:lang w:val="tr-TR" w:eastAsia="en-US" w:bidi="ar-SA"/>
      </w:rPr>
    </w:lvl>
    <w:lvl w:ilvl="6" w:tplc="B47C8A76">
      <w:numFmt w:val="bullet"/>
      <w:lvlText w:val="•"/>
      <w:lvlJc w:val="left"/>
      <w:pPr>
        <w:ind w:left="771" w:hanging="108"/>
      </w:pPr>
      <w:rPr>
        <w:rFonts w:hint="default"/>
        <w:lang w:val="tr-TR" w:eastAsia="en-US" w:bidi="ar-SA"/>
      </w:rPr>
    </w:lvl>
    <w:lvl w:ilvl="7" w:tplc="68A60366">
      <w:numFmt w:val="bullet"/>
      <w:lvlText w:val="•"/>
      <w:lvlJc w:val="left"/>
      <w:pPr>
        <w:ind w:left="879" w:hanging="108"/>
      </w:pPr>
      <w:rPr>
        <w:rFonts w:hint="default"/>
        <w:lang w:val="tr-TR" w:eastAsia="en-US" w:bidi="ar-SA"/>
      </w:rPr>
    </w:lvl>
    <w:lvl w:ilvl="8" w:tplc="D278C222">
      <w:numFmt w:val="bullet"/>
      <w:lvlText w:val="•"/>
      <w:lvlJc w:val="left"/>
      <w:pPr>
        <w:ind w:left="988" w:hanging="108"/>
      </w:pPr>
      <w:rPr>
        <w:rFonts w:hint="default"/>
        <w:lang w:val="tr-TR" w:eastAsia="en-US" w:bidi="ar-SA"/>
      </w:rPr>
    </w:lvl>
  </w:abstractNum>
  <w:abstractNum w:abstractNumId="6">
    <w:nsid w:val="1D782C34"/>
    <w:multiLevelType w:val="hybridMultilevel"/>
    <w:tmpl w:val="2760EE26"/>
    <w:lvl w:ilvl="0" w:tplc="A9C2F90A">
      <w:start w:val="1"/>
      <w:numFmt w:val="decimal"/>
      <w:lvlText w:val="%1."/>
      <w:lvlJc w:val="left"/>
      <w:pPr>
        <w:ind w:left="138" w:hanging="123"/>
        <w:jc w:val="left"/>
      </w:pPr>
      <w:rPr>
        <w:rFonts w:ascii="Times New Roman" w:eastAsia="Times New Roman" w:hAnsi="Times New Roman" w:cs="Times New Roman" w:hint="default"/>
        <w:w w:val="100"/>
        <w:sz w:val="12"/>
        <w:szCs w:val="12"/>
        <w:lang w:val="tr-TR" w:eastAsia="en-US" w:bidi="ar-SA"/>
      </w:rPr>
    </w:lvl>
    <w:lvl w:ilvl="1" w:tplc="B8D4484E">
      <w:numFmt w:val="bullet"/>
      <w:lvlText w:val="•"/>
      <w:lvlJc w:val="left"/>
      <w:pPr>
        <w:ind w:left="409" w:hanging="123"/>
      </w:pPr>
      <w:rPr>
        <w:rFonts w:hint="default"/>
        <w:lang w:val="tr-TR" w:eastAsia="en-US" w:bidi="ar-SA"/>
      </w:rPr>
    </w:lvl>
    <w:lvl w:ilvl="2" w:tplc="4418A756">
      <w:numFmt w:val="bullet"/>
      <w:lvlText w:val="•"/>
      <w:lvlJc w:val="left"/>
      <w:pPr>
        <w:ind w:left="679" w:hanging="123"/>
      </w:pPr>
      <w:rPr>
        <w:rFonts w:hint="default"/>
        <w:lang w:val="tr-TR" w:eastAsia="en-US" w:bidi="ar-SA"/>
      </w:rPr>
    </w:lvl>
    <w:lvl w:ilvl="3" w:tplc="26947324">
      <w:numFmt w:val="bullet"/>
      <w:lvlText w:val="•"/>
      <w:lvlJc w:val="left"/>
      <w:pPr>
        <w:ind w:left="948" w:hanging="123"/>
      </w:pPr>
      <w:rPr>
        <w:rFonts w:hint="default"/>
        <w:lang w:val="tr-TR" w:eastAsia="en-US" w:bidi="ar-SA"/>
      </w:rPr>
    </w:lvl>
    <w:lvl w:ilvl="4" w:tplc="A3B848A4">
      <w:numFmt w:val="bullet"/>
      <w:lvlText w:val="•"/>
      <w:lvlJc w:val="left"/>
      <w:pPr>
        <w:ind w:left="1218" w:hanging="123"/>
      </w:pPr>
      <w:rPr>
        <w:rFonts w:hint="default"/>
        <w:lang w:val="tr-TR" w:eastAsia="en-US" w:bidi="ar-SA"/>
      </w:rPr>
    </w:lvl>
    <w:lvl w:ilvl="5" w:tplc="2984F3F4">
      <w:numFmt w:val="bullet"/>
      <w:lvlText w:val="•"/>
      <w:lvlJc w:val="left"/>
      <w:pPr>
        <w:ind w:left="1487" w:hanging="123"/>
      </w:pPr>
      <w:rPr>
        <w:rFonts w:hint="default"/>
        <w:lang w:val="tr-TR" w:eastAsia="en-US" w:bidi="ar-SA"/>
      </w:rPr>
    </w:lvl>
    <w:lvl w:ilvl="6" w:tplc="7A9C28E6">
      <w:numFmt w:val="bullet"/>
      <w:lvlText w:val="•"/>
      <w:lvlJc w:val="left"/>
      <w:pPr>
        <w:ind w:left="1757" w:hanging="123"/>
      </w:pPr>
      <w:rPr>
        <w:rFonts w:hint="default"/>
        <w:lang w:val="tr-TR" w:eastAsia="en-US" w:bidi="ar-SA"/>
      </w:rPr>
    </w:lvl>
    <w:lvl w:ilvl="7" w:tplc="864A60F8">
      <w:numFmt w:val="bullet"/>
      <w:lvlText w:val="•"/>
      <w:lvlJc w:val="left"/>
      <w:pPr>
        <w:ind w:left="2026" w:hanging="123"/>
      </w:pPr>
      <w:rPr>
        <w:rFonts w:hint="default"/>
        <w:lang w:val="tr-TR" w:eastAsia="en-US" w:bidi="ar-SA"/>
      </w:rPr>
    </w:lvl>
    <w:lvl w:ilvl="8" w:tplc="6268AECA">
      <w:numFmt w:val="bullet"/>
      <w:lvlText w:val="•"/>
      <w:lvlJc w:val="left"/>
      <w:pPr>
        <w:ind w:left="2296" w:hanging="123"/>
      </w:pPr>
      <w:rPr>
        <w:rFonts w:hint="default"/>
        <w:lang w:val="tr-TR" w:eastAsia="en-US" w:bidi="ar-SA"/>
      </w:rPr>
    </w:lvl>
  </w:abstractNum>
  <w:abstractNum w:abstractNumId="7">
    <w:nsid w:val="267052BC"/>
    <w:multiLevelType w:val="hybridMultilevel"/>
    <w:tmpl w:val="7EFAB0A2"/>
    <w:lvl w:ilvl="0" w:tplc="C4A0D792">
      <w:start w:val="1"/>
      <w:numFmt w:val="decimal"/>
      <w:lvlText w:val="%1-"/>
      <w:lvlJc w:val="left"/>
      <w:pPr>
        <w:ind w:left="123" w:hanging="108"/>
        <w:jc w:val="left"/>
      </w:pPr>
      <w:rPr>
        <w:rFonts w:ascii="Calibri" w:eastAsia="Calibri" w:hAnsi="Calibri" w:cs="Calibri" w:hint="default"/>
        <w:b/>
        <w:bCs/>
        <w:spacing w:val="-1"/>
        <w:w w:val="105"/>
        <w:sz w:val="10"/>
        <w:szCs w:val="10"/>
        <w:lang w:val="tr-TR" w:eastAsia="en-US" w:bidi="ar-SA"/>
      </w:rPr>
    </w:lvl>
    <w:lvl w:ilvl="1" w:tplc="80AAA30C">
      <w:numFmt w:val="bullet"/>
      <w:lvlText w:val="•"/>
      <w:lvlJc w:val="left"/>
      <w:pPr>
        <w:ind w:left="228" w:hanging="108"/>
      </w:pPr>
      <w:rPr>
        <w:rFonts w:hint="default"/>
        <w:lang w:val="tr-TR" w:eastAsia="en-US" w:bidi="ar-SA"/>
      </w:rPr>
    </w:lvl>
    <w:lvl w:ilvl="2" w:tplc="7FDC9A3A">
      <w:numFmt w:val="bullet"/>
      <w:lvlText w:val="•"/>
      <w:lvlJc w:val="left"/>
      <w:pPr>
        <w:ind w:left="337" w:hanging="108"/>
      </w:pPr>
      <w:rPr>
        <w:rFonts w:hint="default"/>
        <w:lang w:val="tr-TR" w:eastAsia="en-US" w:bidi="ar-SA"/>
      </w:rPr>
    </w:lvl>
    <w:lvl w:ilvl="3" w:tplc="0AD4D07C">
      <w:numFmt w:val="bullet"/>
      <w:lvlText w:val="•"/>
      <w:lvlJc w:val="left"/>
      <w:pPr>
        <w:ind w:left="445" w:hanging="108"/>
      </w:pPr>
      <w:rPr>
        <w:rFonts w:hint="default"/>
        <w:lang w:val="tr-TR" w:eastAsia="en-US" w:bidi="ar-SA"/>
      </w:rPr>
    </w:lvl>
    <w:lvl w:ilvl="4" w:tplc="C7022F0C">
      <w:numFmt w:val="bullet"/>
      <w:lvlText w:val="•"/>
      <w:lvlJc w:val="left"/>
      <w:pPr>
        <w:ind w:left="554" w:hanging="108"/>
      </w:pPr>
      <w:rPr>
        <w:rFonts w:hint="default"/>
        <w:lang w:val="tr-TR" w:eastAsia="en-US" w:bidi="ar-SA"/>
      </w:rPr>
    </w:lvl>
    <w:lvl w:ilvl="5" w:tplc="38B61060">
      <w:numFmt w:val="bullet"/>
      <w:lvlText w:val="•"/>
      <w:lvlJc w:val="left"/>
      <w:pPr>
        <w:ind w:left="662" w:hanging="108"/>
      </w:pPr>
      <w:rPr>
        <w:rFonts w:hint="default"/>
        <w:lang w:val="tr-TR" w:eastAsia="en-US" w:bidi="ar-SA"/>
      </w:rPr>
    </w:lvl>
    <w:lvl w:ilvl="6" w:tplc="8B0482F6">
      <w:numFmt w:val="bullet"/>
      <w:lvlText w:val="•"/>
      <w:lvlJc w:val="left"/>
      <w:pPr>
        <w:ind w:left="771" w:hanging="108"/>
      </w:pPr>
      <w:rPr>
        <w:rFonts w:hint="default"/>
        <w:lang w:val="tr-TR" w:eastAsia="en-US" w:bidi="ar-SA"/>
      </w:rPr>
    </w:lvl>
    <w:lvl w:ilvl="7" w:tplc="924E30B4">
      <w:numFmt w:val="bullet"/>
      <w:lvlText w:val="•"/>
      <w:lvlJc w:val="left"/>
      <w:pPr>
        <w:ind w:left="879" w:hanging="108"/>
      </w:pPr>
      <w:rPr>
        <w:rFonts w:hint="default"/>
        <w:lang w:val="tr-TR" w:eastAsia="en-US" w:bidi="ar-SA"/>
      </w:rPr>
    </w:lvl>
    <w:lvl w:ilvl="8" w:tplc="DCA8D180">
      <w:numFmt w:val="bullet"/>
      <w:lvlText w:val="•"/>
      <w:lvlJc w:val="left"/>
      <w:pPr>
        <w:ind w:left="988" w:hanging="108"/>
      </w:pPr>
      <w:rPr>
        <w:rFonts w:hint="default"/>
        <w:lang w:val="tr-TR" w:eastAsia="en-US" w:bidi="ar-SA"/>
      </w:rPr>
    </w:lvl>
  </w:abstractNum>
  <w:abstractNum w:abstractNumId="8">
    <w:nsid w:val="277578F4"/>
    <w:multiLevelType w:val="hybridMultilevel"/>
    <w:tmpl w:val="F092BD8A"/>
    <w:lvl w:ilvl="0" w:tplc="DBBEA89A">
      <w:start w:val="1"/>
      <w:numFmt w:val="decimal"/>
      <w:lvlText w:val="%1."/>
      <w:lvlJc w:val="left"/>
      <w:pPr>
        <w:ind w:left="138" w:hanging="123"/>
        <w:jc w:val="left"/>
      </w:pPr>
      <w:rPr>
        <w:rFonts w:ascii="Times New Roman" w:eastAsia="Times New Roman" w:hAnsi="Times New Roman" w:cs="Times New Roman" w:hint="default"/>
        <w:w w:val="100"/>
        <w:sz w:val="12"/>
        <w:szCs w:val="12"/>
        <w:lang w:val="tr-TR" w:eastAsia="en-US" w:bidi="ar-SA"/>
      </w:rPr>
    </w:lvl>
    <w:lvl w:ilvl="1" w:tplc="AD62129A">
      <w:start w:val="1"/>
      <w:numFmt w:val="upperLetter"/>
      <w:lvlText w:val="%2."/>
      <w:lvlJc w:val="left"/>
      <w:pPr>
        <w:ind w:left="16" w:hanging="147"/>
        <w:jc w:val="left"/>
      </w:pPr>
      <w:rPr>
        <w:rFonts w:ascii="Times New Roman" w:eastAsia="Times New Roman" w:hAnsi="Times New Roman" w:cs="Times New Roman" w:hint="default"/>
        <w:spacing w:val="-3"/>
        <w:w w:val="100"/>
        <w:sz w:val="12"/>
        <w:szCs w:val="12"/>
        <w:lang w:val="tr-TR" w:eastAsia="en-US" w:bidi="ar-SA"/>
      </w:rPr>
    </w:lvl>
    <w:lvl w:ilvl="2" w:tplc="DCCE79EC">
      <w:numFmt w:val="bullet"/>
      <w:lvlText w:val="•"/>
      <w:lvlJc w:val="left"/>
      <w:pPr>
        <w:ind w:left="439" w:hanging="147"/>
      </w:pPr>
      <w:rPr>
        <w:rFonts w:hint="default"/>
        <w:lang w:val="tr-TR" w:eastAsia="en-US" w:bidi="ar-SA"/>
      </w:rPr>
    </w:lvl>
    <w:lvl w:ilvl="3" w:tplc="C63EAF4A">
      <w:numFmt w:val="bullet"/>
      <w:lvlText w:val="•"/>
      <w:lvlJc w:val="left"/>
      <w:pPr>
        <w:ind w:left="738" w:hanging="147"/>
      </w:pPr>
      <w:rPr>
        <w:rFonts w:hint="default"/>
        <w:lang w:val="tr-TR" w:eastAsia="en-US" w:bidi="ar-SA"/>
      </w:rPr>
    </w:lvl>
    <w:lvl w:ilvl="4" w:tplc="4666099A">
      <w:numFmt w:val="bullet"/>
      <w:lvlText w:val="•"/>
      <w:lvlJc w:val="left"/>
      <w:pPr>
        <w:ind w:left="1038" w:hanging="147"/>
      </w:pPr>
      <w:rPr>
        <w:rFonts w:hint="default"/>
        <w:lang w:val="tr-TR" w:eastAsia="en-US" w:bidi="ar-SA"/>
      </w:rPr>
    </w:lvl>
    <w:lvl w:ilvl="5" w:tplc="9A949954">
      <w:numFmt w:val="bullet"/>
      <w:lvlText w:val="•"/>
      <w:lvlJc w:val="left"/>
      <w:pPr>
        <w:ind w:left="1337" w:hanging="147"/>
      </w:pPr>
      <w:rPr>
        <w:rFonts w:hint="default"/>
        <w:lang w:val="tr-TR" w:eastAsia="en-US" w:bidi="ar-SA"/>
      </w:rPr>
    </w:lvl>
    <w:lvl w:ilvl="6" w:tplc="D6B0D170">
      <w:numFmt w:val="bullet"/>
      <w:lvlText w:val="•"/>
      <w:lvlJc w:val="left"/>
      <w:pPr>
        <w:ind w:left="1637" w:hanging="147"/>
      </w:pPr>
      <w:rPr>
        <w:rFonts w:hint="default"/>
        <w:lang w:val="tr-TR" w:eastAsia="en-US" w:bidi="ar-SA"/>
      </w:rPr>
    </w:lvl>
    <w:lvl w:ilvl="7" w:tplc="5F06C166">
      <w:numFmt w:val="bullet"/>
      <w:lvlText w:val="•"/>
      <w:lvlJc w:val="left"/>
      <w:pPr>
        <w:ind w:left="1936" w:hanging="147"/>
      </w:pPr>
      <w:rPr>
        <w:rFonts w:hint="default"/>
        <w:lang w:val="tr-TR" w:eastAsia="en-US" w:bidi="ar-SA"/>
      </w:rPr>
    </w:lvl>
    <w:lvl w:ilvl="8" w:tplc="E24C3912">
      <w:numFmt w:val="bullet"/>
      <w:lvlText w:val="•"/>
      <w:lvlJc w:val="left"/>
      <w:pPr>
        <w:ind w:left="2236" w:hanging="147"/>
      </w:pPr>
      <w:rPr>
        <w:rFonts w:hint="default"/>
        <w:lang w:val="tr-TR" w:eastAsia="en-US" w:bidi="ar-SA"/>
      </w:rPr>
    </w:lvl>
  </w:abstractNum>
  <w:abstractNum w:abstractNumId="9">
    <w:nsid w:val="2C766DE9"/>
    <w:multiLevelType w:val="hybridMultilevel"/>
    <w:tmpl w:val="9C1C86BA"/>
    <w:lvl w:ilvl="0" w:tplc="329863A2">
      <w:start w:val="1"/>
      <w:numFmt w:val="decimal"/>
      <w:lvlText w:val="%1-"/>
      <w:lvlJc w:val="left"/>
      <w:pPr>
        <w:ind w:left="122" w:hanging="108"/>
        <w:jc w:val="left"/>
      </w:pPr>
      <w:rPr>
        <w:rFonts w:ascii="Calibri" w:eastAsia="Calibri" w:hAnsi="Calibri" w:cs="Calibri" w:hint="default"/>
        <w:b/>
        <w:bCs/>
        <w:spacing w:val="-1"/>
        <w:w w:val="105"/>
        <w:sz w:val="10"/>
        <w:szCs w:val="10"/>
        <w:lang w:val="tr-TR" w:eastAsia="en-US" w:bidi="ar-SA"/>
      </w:rPr>
    </w:lvl>
    <w:lvl w:ilvl="1" w:tplc="A99E930C">
      <w:numFmt w:val="bullet"/>
      <w:lvlText w:val="•"/>
      <w:lvlJc w:val="left"/>
      <w:pPr>
        <w:ind w:left="581" w:hanging="108"/>
      </w:pPr>
      <w:rPr>
        <w:rFonts w:hint="default"/>
        <w:lang w:val="tr-TR" w:eastAsia="en-US" w:bidi="ar-SA"/>
      </w:rPr>
    </w:lvl>
    <w:lvl w:ilvl="2" w:tplc="B242394A">
      <w:numFmt w:val="bullet"/>
      <w:lvlText w:val="•"/>
      <w:lvlJc w:val="left"/>
      <w:pPr>
        <w:ind w:left="1043" w:hanging="108"/>
      </w:pPr>
      <w:rPr>
        <w:rFonts w:hint="default"/>
        <w:lang w:val="tr-TR" w:eastAsia="en-US" w:bidi="ar-SA"/>
      </w:rPr>
    </w:lvl>
    <w:lvl w:ilvl="3" w:tplc="3D92864E">
      <w:numFmt w:val="bullet"/>
      <w:lvlText w:val="•"/>
      <w:lvlJc w:val="left"/>
      <w:pPr>
        <w:ind w:left="1505" w:hanging="108"/>
      </w:pPr>
      <w:rPr>
        <w:rFonts w:hint="default"/>
        <w:lang w:val="tr-TR" w:eastAsia="en-US" w:bidi="ar-SA"/>
      </w:rPr>
    </w:lvl>
    <w:lvl w:ilvl="4" w:tplc="F3CC9994">
      <w:numFmt w:val="bullet"/>
      <w:lvlText w:val="•"/>
      <w:lvlJc w:val="left"/>
      <w:pPr>
        <w:ind w:left="1967" w:hanging="108"/>
      </w:pPr>
      <w:rPr>
        <w:rFonts w:hint="default"/>
        <w:lang w:val="tr-TR" w:eastAsia="en-US" w:bidi="ar-SA"/>
      </w:rPr>
    </w:lvl>
    <w:lvl w:ilvl="5" w:tplc="4F46A526">
      <w:numFmt w:val="bullet"/>
      <w:lvlText w:val="•"/>
      <w:lvlJc w:val="left"/>
      <w:pPr>
        <w:ind w:left="2429" w:hanging="108"/>
      </w:pPr>
      <w:rPr>
        <w:rFonts w:hint="default"/>
        <w:lang w:val="tr-TR" w:eastAsia="en-US" w:bidi="ar-SA"/>
      </w:rPr>
    </w:lvl>
    <w:lvl w:ilvl="6" w:tplc="47D643F0">
      <w:numFmt w:val="bullet"/>
      <w:lvlText w:val="•"/>
      <w:lvlJc w:val="left"/>
      <w:pPr>
        <w:ind w:left="2891" w:hanging="108"/>
      </w:pPr>
      <w:rPr>
        <w:rFonts w:hint="default"/>
        <w:lang w:val="tr-TR" w:eastAsia="en-US" w:bidi="ar-SA"/>
      </w:rPr>
    </w:lvl>
    <w:lvl w:ilvl="7" w:tplc="B2620654">
      <w:numFmt w:val="bullet"/>
      <w:lvlText w:val="•"/>
      <w:lvlJc w:val="left"/>
      <w:pPr>
        <w:ind w:left="3353" w:hanging="108"/>
      </w:pPr>
      <w:rPr>
        <w:rFonts w:hint="default"/>
        <w:lang w:val="tr-TR" w:eastAsia="en-US" w:bidi="ar-SA"/>
      </w:rPr>
    </w:lvl>
    <w:lvl w:ilvl="8" w:tplc="39ACDC46">
      <w:numFmt w:val="bullet"/>
      <w:lvlText w:val="•"/>
      <w:lvlJc w:val="left"/>
      <w:pPr>
        <w:ind w:left="3815" w:hanging="108"/>
      </w:pPr>
      <w:rPr>
        <w:rFonts w:hint="default"/>
        <w:lang w:val="tr-TR" w:eastAsia="en-US" w:bidi="ar-SA"/>
      </w:rPr>
    </w:lvl>
  </w:abstractNum>
  <w:abstractNum w:abstractNumId="10">
    <w:nsid w:val="2D457478"/>
    <w:multiLevelType w:val="hybridMultilevel"/>
    <w:tmpl w:val="BB60F35A"/>
    <w:lvl w:ilvl="0" w:tplc="79C87C4C">
      <w:start w:val="1"/>
      <w:numFmt w:val="decimal"/>
      <w:lvlText w:val="%1-"/>
      <w:lvlJc w:val="left"/>
      <w:pPr>
        <w:ind w:left="123" w:hanging="108"/>
        <w:jc w:val="left"/>
      </w:pPr>
      <w:rPr>
        <w:rFonts w:ascii="Calibri" w:eastAsia="Calibri" w:hAnsi="Calibri" w:cs="Calibri" w:hint="default"/>
        <w:b/>
        <w:bCs/>
        <w:spacing w:val="-1"/>
        <w:w w:val="105"/>
        <w:sz w:val="10"/>
        <w:szCs w:val="10"/>
        <w:lang w:val="tr-TR" w:eastAsia="en-US" w:bidi="ar-SA"/>
      </w:rPr>
    </w:lvl>
    <w:lvl w:ilvl="1" w:tplc="CB68DC30">
      <w:numFmt w:val="bullet"/>
      <w:lvlText w:val="•"/>
      <w:lvlJc w:val="left"/>
      <w:pPr>
        <w:ind w:left="228" w:hanging="108"/>
      </w:pPr>
      <w:rPr>
        <w:rFonts w:hint="default"/>
        <w:lang w:val="tr-TR" w:eastAsia="en-US" w:bidi="ar-SA"/>
      </w:rPr>
    </w:lvl>
    <w:lvl w:ilvl="2" w:tplc="C52E1528">
      <w:numFmt w:val="bullet"/>
      <w:lvlText w:val="•"/>
      <w:lvlJc w:val="left"/>
      <w:pPr>
        <w:ind w:left="337" w:hanging="108"/>
      </w:pPr>
      <w:rPr>
        <w:rFonts w:hint="default"/>
        <w:lang w:val="tr-TR" w:eastAsia="en-US" w:bidi="ar-SA"/>
      </w:rPr>
    </w:lvl>
    <w:lvl w:ilvl="3" w:tplc="EBE422FE">
      <w:numFmt w:val="bullet"/>
      <w:lvlText w:val="•"/>
      <w:lvlJc w:val="left"/>
      <w:pPr>
        <w:ind w:left="445" w:hanging="108"/>
      </w:pPr>
      <w:rPr>
        <w:rFonts w:hint="default"/>
        <w:lang w:val="tr-TR" w:eastAsia="en-US" w:bidi="ar-SA"/>
      </w:rPr>
    </w:lvl>
    <w:lvl w:ilvl="4" w:tplc="ABC89964">
      <w:numFmt w:val="bullet"/>
      <w:lvlText w:val="•"/>
      <w:lvlJc w:val="left"/>
      <w:pPr>
        <w:ind w:left="554" w:hanging="108"/>
      </w:pPr>
      <w:rPr>
        <w:rFonts w:hint="default"/>
        <w:lang w:val="tr-TR" w:eastAsia="en-US" w:bidi="ar-SA"/>
      </w:rPr>
    </w:lvl>
    <w:lvl w:ilvl="5" w:tplc="FDC29D5C">
      <w:numFmt w:val="bullet"/>
      <w:lvlText w:val="•"/>
      <w:lvlJc w:val="left"/>
      <w:pPr>
        <w:ind w:left="662" w:hanging="108"/>
      </w:pPr>
      <w:rPr>
        <w:rFonts w:hint="default"/>
        <w:lang w:val="tr-TR" w:eastAsia="en-US" w:bidi="ar-SA"/>
      </w:rPr>
    </w:lvl>
    <w:lvl w:ilvl="6" w:tplc="5E32256E">
      <w:numFmt w:val="bullet"/>
      <w:lvlText w:val="•"/>
      <w:lvlJc w:val="left"/>
      <w:pPr>
        <w:ind w:left="771" w:hanging="108"/>
      </w:pPr>
      <w:rPr>
        <w:rFonts w:hint="default"/>
        <w:lang w:val="tr-TR" w:eastAsia="en-US" w:bidi="ar-SA"/>
      </w:rPr>
    </w:lvl>
    <w:lvl w:ilvl="7" w:tplc="557C1014">
      <w:numFmt w:val="bullet"/>
      <w:lvlText w:val="•"/>
      <w:lvlJc w:val="left"/>
      <w:pPr>
        <w:ind w:left="879" w:hanging="108"/>
      </w:pPr>
      <w:rPr>
        <w:rFonts w:hint="default"/>
        <w:lang w:val="tr-TR" w:eastAsia="en-US" w:bidi="ar-SA"/>
      </w:rPr>
    </w:lvl>
    <w:lvl w:ilvl="8" w:tplc="2EE0BE86">
      <w:numFmt w:val="bullet"/>
      <w:lvlText w:val="•"/>
      <w:lvlJc w:val="left"/>
      <w:pPr>
        <w:ind w:left="988" w:hanging="108"/>
      </w:pPr>
      <w:rPr>
        <w:rFonts w:hint="default"/>
        <w:lang w:val="tr-TR" w:eastAsia="en-US" w:bidi="ar-SA"/>
      </w:rPr>
    </w:lvl>
  </w:abstractNum>
  <w:abstractNum w:abstractNumId="11">
    <w:nsid w:val="2F225C97"/>
    <w:multiLevelType w:val="hybridMultilevel"/>
    <w:tmpl w:val="C4BAC2D4"/>
    <w:lvl w:ilvl="0" w:tplc="D46CEE50">
      <w:start w:val="1"/>
      <w:numFmt w:val="decimal"/>
      <w:lvlText w:val="%1."/>
      <w:lvlJc w:val="left"/>
      <w:pPr>
        <w:ind w:left="16" w:hanging="92"/>
        <w:jc w:val="left"/>
      </w:pPr>
      <w:rPr>
        <w:rFonts w:ascii="Times New Roman" w:eastAsia="Times New Roman" w:hAnsi="Times New Roman" w:cs="Times New Roman" w:hint="default"/>
        <w:w w:val="100"/>
        <w:sz w:val="10"/>
        <w:szCs w:val="10"/>
        <w:lang w:val="tr-TR" w:eastAsia="en-US" w:bidi="ar-SA"/>
      </w:rPr>
    </w:lvl>
    <w:lvl w:ilvl="1" w:tplc="35848EC8">
      <w:numFmt w:val="bullet"/>
      <w:lvlText w:val="•"/>
      <w:lvlJc w:val="left"/>
      <w:pPr>
        <w:ind w:left="301" w:hanging="92"/>
      </w:pPr>
      <w:rPr>
        <w:rFonts w:hint="default"/>
        <w:lang w:val="tr-TR" w:eastAsia="en-US" w:bidi="ar-SA"/>
      </w:rPr>
    </w:lvl>
    <w:lvl w:ilvl="2" w:tplc="F992E3CA">
      <w:numFmt w:val="bullet"/>
      <w:lvlText w:val="•"/>
      <w:lvlJc w:val="left"/>
      <w:pPr>
        <w:ind w:left="583" w:hanging="92"/>
      </w:pPr>
      <w:rPr>
        <w:rFonts w:hint="default"/>
        <w:lang w:val="tr-TR" w:eastAsia="en-US" w:bidi="ar-SA"/>
      </w:rPr>
    </w:lvl>
    <w:lvl w:ilvl="3" w:tplc="42181F92">
      <w:numFmt w:val="bullet"/>
      <w:lvlText w:val="•"/>
      <w:lvlJc w:val="left"/>
      <w:pPr>
        <w:ind w:left="864" w:hanging="92"/>
      </w:pPr>
      <w:rPr>
        <w:rFonts w:hint="default"/>
        <w:lang w:val="tr-TR" w:eastAsia="en-US" w:bidi="ar-SA"/>
      </w:rPr>
    </w:lvl>
    <w:lvl w:ilvl="4" w:tplc="81FCFE1E">
      <w:numFmt w:val="bullet"/>
      <w:lvlText w:val="•"/>
      <w:lvlJc w:val="left"/>
      <w:pPr>
        <w:ind w:left="1146" w:hanging="92"/>
      </w:pPr>
      <w:rPr>
        <w:rFonts w:hint="default"/>
        <w:lang w:val="tr-TR" w:eastAsia="en-US" w:bidi="ar-SA"/>
      </w:rPr>
    </w:lvl>
    <w:lvl w:ilvl="5" w:tplc="498ABEFA">
      <w:numFmt w:val="bullet"/>
      <w:lvlText w:val="•"/>
      <w:lvlJc w:val="left"/>
      <w:pPr>
        <w:ind w:left="1427" w:hanging="92"/>
      </w:pPr>
      <w:rPr>
        <w:rFonts w:hint="default"/>
        <w:lang w:val="tr-TR" w:eastAsia="en-US" w:bidi="ar-SA"/>
      </w:rPr>
    </w:lvl>
    <w:lvl w:ilvl="6" w:tplc="F65267D4">
      <w:numFmt w:val="bullet"/>
      <w:lvlText w:val="•"/>
      <w:lvlJc w:val="left"/>
      <w:pPr>
        <w:ind w:left="1709" w:hanging="92"/>
      </w:pPr>
      <w:rPr>
        <w:rFonts w:hint="default"/>
        <w:lang w:val="tr-TR" w:eastAsia="en-US" w:bidi="ar-SA"/>
      </w:rPr>
    </w:lvl>
    <w:lvl w:ilvl="7" w:tplc="8A6CCA50">
      <w:numFmt w:val="bullet"/>
      <w:lvlText w:val="•"/>
      <w:lvlJc w:val="left"/>
      <w:pPr>
        <w:ind w:left="1990" w:hanging="92"/>
      </w:pPr>
      <w:rPr>
        <w:rFonts w:hint="default"/>
        <w:lang w:val="tr-TR" w:eastAsia="en-US" w:bidi="ar-SA"/>
      </w:rPr>
    </w:lvl>
    <w:lvl w:ilvl="8" w:tplc="EDD6B042">
      <w:numFmt w:val="bullet"/>
      <w:lvlText w:val="•"/>
      <w:lvlJc w:val="left"/>
      <w:pPr>
        <w:ind w:left="2272" w:hanging="92"/>
      </w:pPr>
      <w:rPr>
        <w:rFonts w:hint="default"/>
        <w:lang w:val="tr-TR" w:eastAsia="en-US" w:bidi="ar-SA"/>
      </w:rPr>
    </w:lvl>
  </w:abstractNum>
  <w:abstractNum w:abstractNumId="12">
    <w:nsid w:val="361E562C"/>
    <w:multiLevelType w:val="hybridMultilevel"/>
    <w:tmpl w:val="231EA570"/>
    <w:lvl w:ilvl="0" w:tplc="5DC6F770">
      <w:start w:val="1"/>
      <w:numFmt w:val="decimal"/>
      <w:lvlText w:val="%1-"/>
      <w:lvlJc w:val="left"/>
      <w:pPr>
        <w:ind w:left="122" w:hanging="108"/>
        <w:jc w:val="left"/>
      </w:pPr>
      <w:rPr>
        <w:rFonts w:ascii="Calibri" w:eastAsia="Calibri" w:hAnsi="Calibri" w:cs="Calibri" w:hint="default"/>
        <w:b/>
        <w:bCs/>
        <w:spacing w:val="-1"/>
        <w:w w:val="105"/>
        <w:sz w:val="10"/>
        <w:szCs w:val="10"/>
        <w:lang w:val="tr-TR" w:eastAsia="en-US" w:bidi="ar-SA"/>
      </w:rPr>
    </w:lvl>
    <w:lvl w:ilvl="1" w:tplc="465454DE">
      <w:numFmt w:val="bullet"/>
      <w:lvlText w:val="•"/>
      <w:lvlJc w:val="left"/>
      <w:pPr>
        <w:ind w:left="581" w:hanging="108"/>
      </w:pPr>
      <w:rPr>
        <w:rFonts w:hint="default"/>
        <w:lang w:val="tr-TR" w:eastAsia="en-US" w:bidi="ar-SA"/>
      </w:rPr>
    </w:lvl>
    <w:lvl w:ilvl="2" w:tplc="190E84EE">
      <w:numFmt w:val="bullet"/>
      <w:lvlText w:val="•"/>
      <w:lvlJc w:val="left"/>
      <w:pPr>
        <w:ind w:left="1043" w:hanging="108"/>
      </w:pPr>
      <w:rPr>
        <w:rFonts w:hint="default"/>
        <w:lang w:val="tr-TR" w:eastAsia="en-US" w:bidi="ar-SA"/>
      </w:rPr>
    </w:lvl>
    <w:lvl w:ilvl="3" w:tplc="13DA184A">
      <w:numFmt w:val="bullet"/>
      <w:lvlText w:val="•"/>
      <w:lvlJc w:val="left"/>
      <w:pPr>
        <w:ind w:left="1505" w:hanging="108"/>
      </w:pPr>
      <w:rPr>
        <w:rFonts w:hint="default"/>
        <w:lang w:val="tr-TR" w:eastAsia="en-US" w:bidi="ar-SA"/>
      </w:rPr>
    </w:lvl>
    <w:lvl w:ilvl="4" w:tplc="36E07A88">
      <w:numFmt w:val="bullet"/>
      <w:lvlText w:val="•"/>
      <w:lvlJc w:val="left"/>
      <w:pPr>
        <w:ind w:left="1967" w:hanging="108"/>
      </w:pPr>
      <w:rPr>
        <w:rFonts w:hint="default"/>
        <w:lang w:val="tr-TR" w:eastAsia="en-US" w:bidi="ar-SA"/>
      </w:rPr>
    </w:lvl>
    <w:lvl w:ilvl="5" w:tplc="2780C24C">
      <w:numFmt w:val="bullet"/>
      <w:lvlText w:val="•"/>
      <w:lvlJc w:val="left"/>
      <w:pPr>
        <w:ind w:left="2429" w:hanging="108"/>
      </w:pPr>
      <w:rPr>
        <w:rFonts w:hint="default"/>
        <w:lang w:val="tr-TR" w:eastAsia="en-US" w:bidi="ar-SA"/>
      </w:rPr>
    </w:lvl>
    <w:lvl w:ilvl="6" w:tplc="7952C8C6">
      <w:numFmt w:val="bullet"/>
      <w:lvlText w:val="•"/>
      <w:lvlJc w:val="left"/>
      <w:pPr>
        <w:ind w:left="2891" w:hanging="108"/>
      </w:pPr>
      <w:rPr>
        <w:rFonts w:hint="default"/>
        <w:lang w:val="tr-TR" w:eastAsia="en-US" w:bidi="ar-SA"/>
      </w:rPr>
    </w:lvl>
    <w:lvl w:ilvl="7" w:tplc="C7D61616">
      <w:numFmt w:val="bullet"/>
      <w:lvlText w:val="•"/>
      <w:lvlJc w:val="left"/>
      <w:pPr>
        <w:ind w:left="3353" w:hanging="108"/>
      </w:pPr>
      <w:rPr>
        <w:rFonts w:hint="default"/>
        <w:lang w:val="tr-TR" w:eastAsia="en-US" w:bidi="ar-SA"/>
      </w:rPr>
    </w:lvl>
    <w:lvl w:ilvl="8" w:tplc="A1943658">
      <w:numFmt w:val="bullet"/>
      <w:lvlText w:val="•"/>
      <w:lvlJc w:val="left"/>
      <w:pPr>
        <w:ind w:left="3815" w:hanging="108"/>
      </w:pPr>
      <w:rPr>
        <w:rFonts w:hint="default"/>
        <w:lang w:val="tr-TR" w:eastAsia="en-US" w:bidi="ar-SA"/>
      </w:rPr>
    </w:lvl>
  </w:abstractNum>
  <w:abstractNum w:abstractNumId="13">
    <w:nsid w:val="3B9201FE"/>
    <w:multiLevelType w:val="hybridMultilevel"/>
    <w:tmpl w:val="310CEC1A"/>
    <w:lvl w:ilvl="0" w:tplc="689C93C0">
      <w:start w:val="1"/>
      <w:numFmt w:val="decimal"/>
      <w:lvlText w:val="%1."/>
      <w:lvlJc w:val="left"/>
      <w:pPr>
        <w:ind w:left="16" w:hanging="123"/>
        <w:jc w:val="left"/>
      </w:pPr>
      <w:rPr>
        <w:rFonts w:ascii="Times New Roman" w:eastAsia="Times New Roman" w:hAnsi="Times New Roman" w:cs="Times New Roman" w:hint="default"/>
        <w:w w:val="100"/>
        <w:sz w:val="12"/>
        <w:szCs w:val="12"/>
        <w:lang w:val="tr-TR" w:eastAsia="en-US" w:bidi="ar-SA"/>
      </w:rPr>
    </w:lvl>
    <w:lvl w:ilvl="1" w:tplc="BA54B86E">
      <w:numFmt w:val="bullet"/>
      <w:lvlText w:val="•"/>
      <w:lvlJc w:val="left"/>
      <w:pPr>
        <w:ind w:left="301" w:hanging="123"/>
      </w:pPr>
      <w:rPr>
        <w:rFonts w:hint="default"/>
        <w:lang w:val="tr-TR" w:eastAsia="en-US" w:bidi="ar-SA"/>
      </w:rPr>
    </w:lvl>
    <w:lvl w:ilvl="2" w:tplc="C36EFE70">
      <w:numFmt w:val="bullet"/>
      <w:lvlText w:val="•"/>
      <w:lvlJc w:val="left"/>
      <w:pPr>
        <w:ind w:left="583" w:hanging="123"/>
      </w:pPr>
      <w:rPr>
        <w:rFonts w:hint="default"/>
        <w:lang w:val="tr-TR" w:eastAsia="en-US" w:bidi="ar-SA"/>
      </w:rPr>
    </w:lvl>
    <w:lvl w:ilvl="3" w:tplc="D3C48C4E">
      <w:numFmt w:val="bullet"/>
      <w:lvlText w:val="•"/>
      <w:lvlJc w:val="left"/>
      <w:pPr>
        <w:ind w:left="864" w:hanging="123"/>
      </w:pPr>
      <w:rPr>
        <w:rFonts w:hint="default"/>
        <w:lang w:val="tr-TR" w:eastAsia="en-US" w:bidi="ar-SA"/>
      </w:rPr>
    </w:lvl>
    <w:lvl w:ilvl="4" w:tplc="0F0A37E4">
      <w:numFmt w:val="bullet"/>
      <w:lvlText w:val="•"/>
      <w:lvlJc w:val="left"/>
      <w:pPr>
        <w:ind w:left="1146" w:hanging="123"/>
      </w:pPr>
      <w:rPr>
        <w:rFonts w:hint="default"/>
        <w:lang w:val="tr-TR" w:eastAsia="en-US" w:bidi="ar-SA"/>
      </w:rPr>
    </w:lvl>
    <w:lvl w:ilvl="5" w:tplc="A9A0C9B4">
      <w:numFmt w:val="bullet"/>
      <w:lvlText w:val="•"/>
      <w:lvlJc w:val="left"/>
      <w:pPr>
        <w:ind w:left="1427" w:hanging="123"/>
      </w:pPr>
      <w:rPr>
        <w:rFonts w:hint="default"/>
        <w:lang w:val="tr-TR" w:eastAsia="en-US" w:bidi="ar-SA"/>
      </w:rPr>
    </w:lvl>
    <w:lvl w:ilvl="6" w:tplc="96FCBBAA">
      <w:numFmt w:val="bullet"/>
      <w:lvlText w:val="•"/>
      <w:lvlJc w:val="left"/>
      <w:pPr>
        <w:ind w:left="1709" w:hanging="123"/>
      </w:pPr>
      <w:rPr>
        <w:rFonts w:hint="default"/>
        <w:lang w:val="tr-TR" w:eastAsia="en-US" w:bidi="ar-SA"/>
      </w:rPr>
    </w:lvl>
    <w:lvl w:ilvl="7" w:tplc="F2146A34">
      <w:numFmt w:val="bullet"/>
      <w:lvlText w:val="•"/>
      <w:lvlJc w:val="left"/>
      <w:pPr>
        <w:ind w:left="1990" w:hanging="123"/>
      </w:pPr>
      <w:rPr>
        <w:rFonts w:hint="default"/>
        <w:lang w:val="tr-TR" w:eastAsia="en-US" w:bidi="ar-SA"/>
      </w:rPr>
    </w:lvl>
    <w:lvl w:ilvl="8" w:tplc="CFE04CE6">
      <w:numFmt w:val="bullet"/>
      <w:lvlText w:val="•"/>
      <w:lvlJc w:val="left"/>
      <w:pPr>
        <w:ind w:left="2272" w:hanging="123"/>
      </w:pPr>
      <w:rPr>
        <w:rFonts w:hint="default"/>
        <w:lang w:val="tr-TR" w:eastAsia="en-US" w:bidi="ar-SA"/>
      </w:rPr>
    </w:lvl>
  </w:abstractNum>
  <w:abstractNum w:abstractNumId="14">
    <w:nsid w:val="41D11F37"/>
    <w:multiLevelType w:val="hybridMultilevel"/>
    <w:tmpl w:val="662C260A"/>
    <w:lvl w:ilvl="0" w:tplc="C6D8DF1E">
      <w:start w:val="1"/>
      <w:numFmt w:val="decimal"/>
      <w:lvlText w:val="%1."/>
      <w:lvlJc w:val="left"/>
      <w:pPr>
        <w:ind w:left="16" w:hanging="123"/>
        <w:jc w:val="left"/>
      </w:pPr>
      <w:rPr>
        <w:rFonts w:ascii="Times New Roman" w:eastAsia="Times New Roman" w:hAnsi="Times New Roman" w:cs="Times New Roman" w:hint="default"/>
        <w:w w:val="100"/>
        <w:sz w:val="12"/>
        <w:szCs w:val="12"/>
        <w:lang w:val="tr-TR" w:eastAsia="en-US" w:bidi="ar-SA"/>
      </w:rPr>
    </w:lvl>
    <w:lvl w:ilvl="1" w:tplc="3CCE0FB8">
      <w:numFmt w:val="bullet"/>
      <w:lvlText w:val="•"/>
      <w:lvlJc w:val="left"/>
      <w:pPr>
        <w:ind w:left="301" w:hanging="123"/>
      </w:pPr>
      <w:rPr>
        <w:rFonts w:hint="default"/>
        <w:lang w:val="tr-TR" w:eastAsia="en-US" w:bidi="ar-SA"/>
      </w:rPr>
    </w:lvl>
    <w:lvl w:ilvl="2" w:tplc="6B3A15E6">
      <w:numFmt w:val="bullet"/>
      <w:lvlText w:val="•"/>
      <w:lvlJc w:val="left"/>
      <w:pPr>
        <w:ind w:left="583" w:hanging="123"/>
      </w:pPr>
      <w:rPr>
        <w:rFonts w:hint="default"/>
        <w:lang w:val="tr-TR" w:eastAsia="en-US" w:bidi="ar-SA"/>
      </w:rPr>
    </w:lvl>
    <w:lvl w:ilvl="3" w:tplc="72C42712">
      <w:numFmt w:val="bullet"/>
      <w:lvlText w:val="•"/>
      <w:lvlJc w:val="left"/>
      <w:pPr>
        <w:ind w:left="864" w:hanging="123"/>
      </w:pPr>
      <w:rPr>
        <w:rFonts w:hint="default"/>
        <w:lang w:val="tr-TR" w:eastAsia="en-US" w:bidi="ar-SA"/>
      </w:rPr>
    </w:lvl>
    <w:lvl w:ilvl="4" w:tplc="2A1CFA24">
      <w:numFmt w:val="bullet"/>
      <w:lvlText w:val="•"/>
      <w:lvlJc w:val="left"/>
      <w:pPr>
        <w:ind w:left="1146" w:hanging="123"/>
      </w:pPr>
      <w:rPr>
        <w:rFonts w:hint="default"/>
        <w:lang w:val="tr-TR" w:eastAsia="en-US" w:bidi="ar-SA"/>
      </w:rPr>
    </w:lvl>
    <w:lvl w:ilvl="5" w:tplc="F1C8444A">
      <w:numFmt w:val="bullet"/>
      <w:lvlText w:val="•"/>
      <w:lvlJc w:val="left"/>
      <w:pPr>
        <w:ind w:left="1427" w:hanging="123"/>
      </w:pPr>
      <w:rPr>
        <w:rFonts w:hint="default"/>
        <w:lang w:val="tr-TR" w:eastAsia="en-US" w:bidi="ar-SA"/>
      </w:rPr>
    </w:lvl>
    <w:lvl w:ilvl="6" w:tplc="421487F2">
      <w:numFmt w:val="bullet"/>
      <w:lvlText w:val="•"/>
      <w:lvlJc w:val="left"/>
      <w:pPr>
        <w:ind w:left="1709" w:hanging="123"/>
      </w:pPr>
      <w:rPr>
        <w:rFonts w:hint="default"/>
        <w:lang w:val="tr-TR" w:eastAsia="en-US" w:bidi="ar-SA"/>
      </w:rPr>
    </w:lvl>
    <w:lvl w:ilvl="7" w:tplc="B5224E66">
      <w:numFmt w:val="bullet"/>
      <w:lvlText w:val="•"/>
      <w:lvlJc w:val="left"/>
      <w:pPr>
        <w:ind w:left="1990" w:hanging="123"/>
      </w:pPr>
      <w:rPr>
        <w:rFonts w:hint="default"/>
        <w:lang w:val="tr-TR" w:eastAsia="en-US" w:bidi="ar-SA"/>
      </w:rPr>
    </w:lvl>
    <w:lvl w:ilvl="8" w:tplc="FEB4F896">
      <w:numFmt w:val="bullet"/>
      <w:lvlText w:val="•"/>
      <w:lvlJc w:val="left"/>
      <w:pPr>
        <w:ind w:left="2272" w:hanging="123"/>
      </w:pPr>
      <w:rPr>
        <w:rFonts w:hint="default"/>
        <w:lang w:val="tr-TR" w:eastAsia="en-US" w:bidi="ar-SA"/>
      </w:rPr>
    </w:lvl>
  </w:abstractNum>
  <w:abstractNum w:abstractNumId="15">
    <w:nsid w:val="42D76F61"/>
    <w:multiLevelType w:val="hybridMultilevel"/>
    <w:tmpl w:val="47D28F46"/>
    <w:lvl w:ilvl="0" w:tplc="0C48874C">
      <w:start w:val="1"/>
      <w:numFmt w:val="decimal"/>
      <w:lvlText w:val="%1."/>
      <w:lvlJc w:val="left"/>
      <w:pPr>
        <w:ind w:left="16" w:hanging="123"/>
        <w:jc w:val="left"/>
      </w:pPr>
      <w:rPr>
        <w:rFonts w:ascii="Times New Roman" w:eastAsia="Times New Roman" w:hAnsi="Times New Roman" w:cs="Times New Roman" w:hint="default"/>
        <w:w w:val="100"/>
        <w:sz w:val="12"/>
        <w:szCs w:val="12"/>
        <w:lang w:val="tr-TR" w:eastAsia="en-US" w:bidi="ar-SA"/>
      </w:rPr>
    </w:lvl>
    <w:lvl w:ilvl="1" w:tplc="D714C140">
      <w:numFmt w:val="bullet"/>
      <w:lvlText w:val="•"/>
      <w:lvlJc w:val="left"/>
      <w:pPr>
        <w:ind w:left="301" w:hanging="123"/>
      </w:pPr>
      <w:rPr>
        <w:rFonts w:hint="default"/>
        <w:lang w:val="tr-TR" w:eastAsia="en-US" w:bidi="ar-SA"/>
      </w:rPr>
    </w:lvl>
    <w:lvl w:ilvl="2" w:tplc="6D469A22">
      <w:numFmt w:val="bullet"/>
      <w:lvlText w:val="•"/>
      <w:lvlJc w:val="left"/>
      <w:pPr>
        <w:ind w:left="583" w:hanging="123"/>
      </w:pPr>
      <w:rPr>
        <w:rFonts w:hint="default"/>
        <w:lang w:val="tr-TR" w:eastAsia="en-US" w:bidi="ar-SA"/>
      </w:rPr>
    </w:lvl>
    <w:lvl w:ilvl="3" w:tplc="AAE6D1FC">
      <w:numFmt w:val="bullet"/>
      <w:lvlText w:val="•"/>
      <w:lvlJc w:val="left"/>
      <w:pPr>
        <w:ind w:left="864" w:hanging="123"/>
      </w:pPr>
      <w:rPr>
        <w:rFonts w:hint="default"/>
        <w:lang w:val="tr-TR" w:eastAsia="en-US" w:bidi="ar-SA"/>
      </w:rPr>
    </w:lvl>
    <w:lvl w:ilvl="4" w:tplc="43D4B322">
      <w:numFmt w:val="bullet"/>
      <w:lvlText w:val="•"/>
      <w:lvlJc w:val="left"/>
      <w:pPr>
        <w:ind w:left="1146" w:hanging="123"/>
      </w:pPr>
      <w:rPr>
        <w:rFonts w:hint="default"/>
        <w:lang w:val="tr-TR" w:eastAsia="en-US" w:bidi="ar-SA"/>
      </w:rPr>
    </w:lvl>
    <w:lvl w:ilvl="5" w:tplc="8DC8A5F6">
      <w:numFmt w:val="bullet"/>
      <w:lvlText w:val="•"/>
      <w:lvlJc w:val="left"/>
      <w:pPr>
        <w:ind w:left="1427" w:hanging="123"/>
      </w:pPr>
      <w:rPr>
        <w:rFonts w:hint="default"/>
        <w:lang w:val="tr-TR" w:eastAsia="en-US" w:bidi="ar-SA"/>
      </w:rPr>
    </w:lvl>
    <w:lvl w:ilvl="6" w:tplc="40DEE170">
      <w:numFmt w:val="bullet"/>
      <w:lvlText w:val="•"/>
      <w:lvlJc w:val="left"/>
      <w:pPr>
        <w:ind w:left="1709" w:hanging="123"/>
      </w:pPr>
      <w:rPr>
        <w:rFonts w:hint="default"/>
        <w:lang w:val="tr-TR" w:eastAsia="en-US" w:bidi="ar-SA"/>
      </w:rPr>
    </w:lvl>
    <w:lvl w:ilvl="7" w:tplc="479EE53C">
      <w:numFmt w:val="bullet"/>
      <w:lvlText w:val="•"/>
      <w:lvlJc w:val="left"/>
      <w:pPr>
        <w:ind w:left="1990" w:hanging="123"/>
      </w:pPr>
      <w:rPr>
        <w:rFonts w:hint="default"/>
        <w:lang w:val="tr-TR" w:eastAsia="en-US" w:bidi="ar-SA"/>
      </w:rPr>
    </w:lvl>
    <w:lvl w:ilvl="8" w:tplc="B2F6331E">
      <w:numFmt w:val="bullet"/>
      <w:lvlText w:val="•"/>
      <w:lvlJc w:val="left"/>
      <w:pPr>
        <w:ind w:left="2272" w:hanging="123"/>
      </w:pPr>
      <w:rPr>
        <w:rFonts w:hint="default"/>
        <w:lang w:val="tr-TR" w:eastAsia="en-US" w:bidi="ar-SA"/>
      </w:rPr>
    </w:lvl>
  </w:abstractNum>
  <w:abstractNum w:abstractNumId="16">
    <w:nsid w:val="48A82AE8"/>
    <w:multiLevelType w:val="hybridMultilevel"/>
    <w:tmpl w:val="91028CCC"/>
    <w:lvl w:ilvl="0" w:tplc="168C5ACE">
      <w:start w:val="1"/>
      <w:numFmt w:val="decimal"/>
      <w:lvlText w:val="%1."/>
      <w:lvlJc w:val="left"/>
      <w:pPr>
        <w:ind w:left="16" w:hanging="123"/>
        <w:jc w:val="left"/>
      </w:pPr>
      <w:rPr>
        <w:rFonts w:ascii="Times New Roman" w:eastAsia="Times New Roman" w:hAnsi="Times New Roman" w:cs="Times New Roman" w:hint="default"/>
        <w:w w:val="100"/>
        <w:sz w:val="12"/>
        <w:szCs w:val="12"/>
        <w:lang w:val="tr-TR" w:eastAsia="en-US" w:bidi="ar-SA"/>
      </w:rPr>
    </w:lvl>
    <w:lvl w:ilvl="1" w:tplc="FB7C81EE">
      <w:numFmt w:val="bullet"/>
      <w:lvlText w:val="•"/>
      <w:lvlJc w:val="left"/>
      <w:pPr>
        <w:ind w:left="301" w:hanging="123"/>
      </w:pPr>
      <w:rPr>
        <w:rFonts w:hint="default"/>
        <w:lang w:val="tr-TR" w:eastAsia="en-US" w:bidi="ar-SA"/>
      </w:rPr>
    </w:lvl>
    <w:lvl w:ilvl="2" w:tplc="1E843166">
      <w:numFmt w:val="bullet"/>
      <w:lvlText w:val="•"/>
      <w:lvlJc w:val="left"/>
      <w:pPr>
        <w:ind w:left="583" w:hanging="123"/>
      </w:pPr>
      <w:rPr>
        <w:rFonts w:hint="default"/>
        <w:lang w:val="tr-TR" w:eastAsia="en-US" w:bidi="ar-SA"/>
      </w:rPr>
    </w:lvl>
    <w:lvl w:ilvl="3" w:tplc="874E4244">
      <w:numFmt w:val="bullet"/>
      <w:lvlText w:val="•"/>
      <w:lvlJc w:val="left"/>
      <w:pPr>
        <w:ind w:left="864" w:hanging="123"/>
      </w:pPr>
      <w:rPr>
        <w:rFonts w:hint="default"/>
        <w:lang w:val="tr-TR" w:eastAsia="en-US" w:bidi="ar-SA"/>
      </w:rPr>
    </w:lvl>
    <w:lvl w:ilvl="4" w:tplc="89C4C724">
      <w:numFmt w:val="bullet"/>
      <w:lvlText w:val="•"/>
      <w:lvlJc w:val="left"/>
      <w:pPr>
        <w:ind w:left="1146" w:hanging="123"/>
      </w:pPr>
      <w:rPr>
        <w:rFonts w:hint="default"/>
        <w:lang w:val="tr-TR" w:eastAsia="en-US" w:bidi="ar-SA"/>
      </w:rPr>
    </w:lvl>
    <w:lvl w:ilvl="5" w:tplc="6E0A1298">
      <w:numFmt w:val="bullet"/>
      <w:lvlText w:val="•"/>
      <w:lvlJc w:val="left"/>
      <w:pPr>
        <w:ind w:left="1427" w:hanging="123"/>
      </w:pPr>
      <w:rPr>
        <w:rFonts w:hint="default"/>
        <w:lang w:val="tr-TR" w:eastAsia="en-US" w:bidi="ar-SA"/>
      </w:rPr>
    </w:lvl>
    <w:lvl w:ilvl="6" w:tplc="D34A7FF2">
      <w:numFmt w:val="bullet"/>
      <w:lvlText w:val="•"/>
      <w:lvlJc w:val="left"/>
      <w:pPr>
        <w:ind w:left="1709" w:hanging="123"/>
      </w:pPr>
      <w:rPr>
        <w:rFonts w:hint="default"/>
        <w:lang w:val="tr-TR" w:eastAsia="en-US" w:bidi="ar-SA"/>
      </w:rPr>
    </w:lvl>
    <w:lvl w:ilvl="7" w:tplc="0756AF14">
      <w:numFmt w:val="bullet"/>
      <w:lvlText w:val="•"/>
      <w:lvlJc w:val="left"/>
      <w:pPr>
        <w:ind w:left="1990" w:hanging="123"/>
      </w:pPr>
      <w:rPr>
        <w:rFonts w:hint="default"/>
        <w:lang w:val="tr-TR" w:eastAsia="en-US" w:bidi="ar-SA"/>
      </w:rPr>
    </w:lvl>
    <w:lvl w:ilvl="8" w:tplc="3F5CF908">
      <w:numFmt w:val="bullet"/>
      <w:lvlText w:val="•"/>
      <w:lvlJc w:val="left"/>
      <w:pPr>
        <w:ind w:left="2272" w:hanging="123"/>
      </w:pPr>
      <w:rPr>
        <w:rFonts w:hint="default"/>
        <w:lang w:val="tr-TR" w:eastAsia="en-US" w:bidi="ar-SA"/>
      </w:rPr>
    </w:lvl>
  </w:abstractNum>
  <w:abstractNum w:abstractNumId="17">
    <w:nsid w:val="52A13AE7"/>
    <w:multiLevelType w:val="hybridMultilevel"/>
    <w:tmpl w:val="E1644CE6"/>
    <w:lvl w:ilvl="0" w:tplc="9DD8D9DE">
      <w:start w:val="1"/>
      <w:numFmt w:val="decimal"/>
      <w:lvlText w:val="%1-"/>
      <w:lvlJc w:val="left"/>
      <w:pPr>
        <w:ind w:left="122" w:hanging="108"/>
        <w:jc w:val="left"/>
      </w:pPr>
      <w:rPr>
        <w:rFonts w:ascii="Calibri" w:eastAsia="Calibri" w:hAnsi="Calibri" w:cs="Calibri" w:hint="default"/>
        <w:b/>
        <w:bCs/>
        <w:spacing w:val="-1"/>
        <w:w w:val="105"/>
        <w:sz w:val="10"/>
        <w:szCs w:val="10"/>
        <w:lang w:val="tr-TR" w:eastAsia="en-US" w:bidi="ar-SA"/>
      </w:rPr>
    </w:lvl>
    <w:lvl w:ilvl="1" w:tplc="97287B00">
      <w:numFmt w:val="bullet"/>
      <w:lvlText w:val="•"/>
      <w:lvlJc w:val="left"/>
      <w:pPr>
        <w:ind w:left="581" w:hanging="108"/>
      </w:pPr>
      <w:rPr>
        <w:rFonts w:hint="default"/>
        <w:lang w:val="tr-TR" w:eastAsia="en-US" w:bidi="ar-SA"/>
      </w:rPr>
    </w:lvl>
    <w:lvl w:ilvl="2" w:tplc="4CB6729E">
      <w:numFmt w:val="bullet"/>
      <w:lvlText w:val="•"/>
      <w:lvlJc w:val="left"/>
      <w:pPr>
        <w:ind w:left="1043" w:hanging="108"/>
      </w:pPr>
      <w:rPr>
        <w:rFonts w:hint="default"/>
        <w:lang w:val="tr-TR" w:eastAsia="en-US" w:bidi="ar-SA"/>
      </w:rPr>
    </w:lvl>
    <w:lvl w:ilvl="3" w:tplc="B1905A28">
      <w:numFmt w:val="bullet"/>
      <w:lvlText w:val="•"/>
      <w:lvlJc w:val="left"/>
      <w:pPr>
        <w:ind w:left="1505" w:hanging="108"/>
      </w:pPr>
      <w:rPr>
        <w:rFonts w:hint="default"/>
        <w:lang w:val="tr-TR" w:eastAsia="en-US" w:bidi="ar-SA"/>
      </w:rPr>
    </w:lvl>
    <w:lvl w:ilvl="4" w:tplc="41CCBC34">
      <w:numFmt w:val="bullet"/>
      <w:lvlText w:val="•"/>
      <w:lvlJc w:val="left"/>
      <w:pPr>
        <w:ind w:left="1967" w:hanging="108"/>
      </w:pPr>
      <w:rPr>
        <w:rFonts w:hint="default"/>
        <w:lang w:val="tr-TR" w:eastAsia="en-US" w:bidi="ar-SA"/>
      </w:rPr>
    </w:lvl>
    <w:lvl w:ilvl="5" w:tplc="B7BE63F0">
      <w:numFmt w:val="bullet"/>
      <w:lvlText w:val="•"/>
      <w:lvlJc w:val="left"/>
      <w:pPr>
        <w:ind w:left="2429" w:hanging="108"/>
      </w:pPr>
      <w:rPr>
        <w:rFonts w:hint="default"/>
        <w:lang w:val="tr-TR" w:eastAsia="en-US" w:bidi="ar-SA"/>
      </w:rPr>
    </w:lvl>
    <w:lvl w:ilvl="6" w:tplc="45D691D4">
      <w:numFmt w:val="bullet"/>
      <w:lvlText w:val="•"/>
      <w:lvlJc w:val="left"/>
      <w:pPr>
        <w:ind w:left="2891" w:hanging="108"/>
      </w:pPr>
      <w:rPr>
        <w:rFonts w:hint="default"/>
        <w:lang w:val="tr-TR" w:eastAsia="en-US" w:bidi="ar-SA"/>
      </w:rPr>
    </w:lvl>
    <w:lvl w:ilvl="7" w:tplc="E41A7DBE">
      <w:numFmt w:val="bullet"/>
      <w:lvlText w:val="•"/>
      <w:lvlJc w:val="left"/>
      <w:pPr>
        <w:ind w:left="3353" w:hanging="108"/>
      </w:pPr>
      <w:rPr>
        <w:rFonts w:hint="default"/>
        <w:lang w:val="tr-TR" w:eastAsia="en-US" w:bidi="ar-SA"/>
      </w:rPr>
    </w:lvl>
    <w:lvl w:ilvl="8" w:tplc="591AC1EA">
      <w:numFmt w:val="bullet"/>
      <w:lvlText w:val="•"/>
      <w:lvlJc w:val="left"/>
      <w:pPr>
        <w:ind w:left="3815" w:hanging="108"/>
      </w:pPr>
      <w:rPr>
        <w:rFonts w:hint="default"/>
        <w:lang w:val="tr-TR" w:eastAsia="en-US" w:bidi="ar-SA"/>
      </w:rPr>
    </w:lvl>
  </w:abstractNum>
  <w:abstractNum w:abstractNumId="18">
    <w:nsid w:val="54586F9A"/>
    <w:multiLevelType w:val="hybridMultilevel"/>
    <w:tmpl w:val="4842890E"/>
    <w:lvl w:ilvl="0" w:tplc="4F36301A">
      <w:start w:val="1"/>
      <w:numFmt w:val="decimal"/>
      <w:lvlText w:val="%1."/>
      <w:lvlJc w:val="left"/>
      <w:pPr>
        <w:ind w:left="16" w:hanging="123"/>
        <w:jc w:val="left"/>
      </w:pPr>
      <w:rPr>
        <w:rFonts w:ascii="Times New Roman" w:eastAsia="Times New Roman" w:hAnsi="Times New Roman" w:cs="Times New Roman" w:hint="default"/>
        <w:w w:val="100"/>
        <w:sz w:val="12"/>
        <w:szCs w:val="12"/>
        <w:lang w:val="tr-TR" w:eastAsia="en-US" w:bidi="ar-SA"/>
      </w:rPr>
    </w:lvl>
    <w:lvl w:ilvl="1" w:tplc="A0D205D4">
      <w:numFmt w:val="bullet"/>
      <w:lvlText w:val="•"/>
      <w:lvlJc w:val="left"/>
      <w:pPr>
        <w:ind w:left="301" w:hanging="123"/>
      </w:pPr>
      <w:rPr>
        <w:rFonts w:hint="default"/>
        <w:lang w:val="tr-TR" w:eastAsia="en-US" w:bidi="ar-SA"/>
      </w:rPr>
    </w:lvl>
    <w:lvl w:ilvl="2" w:tplc="0DBEB2D2">
      <w:numFmt w:val="bullet"/>
      <w:lvlText w:val="•"/>
      <w:lvlJc w:val="left"/>
      <w:pPr>
        <w:ind w:left="583" w:hanging="123"/>
      </w:pPr>
      <w:rPr>
        <w:rFonts w:hint="default"/>
        <w:lang w:val="tr-TR" w:eastAsia="en-US" w:bidi="ar-SA"/>
      </w:rPr>
    </w:lvl>
    <w:lvl w:ilvl="3" w:tplc="DA8E387E">
      <w:numFmt w:val="bullet"/>
      <w:lvlText w:val="•"/>
      <w:lvlJc w:val="left"/>
      <w:pPr>
        <w:ind w:left="864" w:hanging="123"/>
      </w:pPr>
      <w:rPr>
        <w:rFonts w:hint="default"/>
        <w:lang w:val="tr-TR" w:eastAsia="en-US" w:bidi="ar-SA"/>
      </w:rPr>
    </w:lvl>
    <w:lvl w:ilvl="4" w:tplc="B274826E">
      <w:numFmt w:val="bullet"/>
      <w:lvlText w:val="•"/>
      <w:lvlJc w:val="left"/>
      <w:pPr>
        <w:ind w:left="1146" w:hanging="123"/>
      </w:pPr>
      <w:rPr>
        <w:rFonts w:hint="default"/>
        <w:lang w:val="tr-TR" w:eastAsia="en-US" w:bidi="ar-SA"/>
      </w:rPr>
    </w:lvl>
    <w:lvl w:ilvl="5" w:tplc="2496F96E">
      <w:numFmt w:val="bullet"/>
      <w:lvlText w:val="•"/>
      <w:lvlJc w:val="left"/>
      <w:pPr>
        <w:ind w:left="1427" w:hanging="123"/>
      </w:pPr>
      <w:rPr>
        <w:rFonts w:hint="default"/>
        <w:lang w:val="tr-TR" w:eastAsia="en-US" w:bidi="ar-SA"/>
      </w:rPr>
    </w:lvl>
    <w:lvl w:ilvl="6" w:tplc="7B4ECA18">
      <w:numFmt w:val="bullet"/>
      <w:lvlText w:val="•"/>
      <w:lvlJc w:val="left"/>
      <w:pPr>
        <w:ind w:left="1709" w:hanging="123"/>
      </w:pPr>
      <w:rPr>
        <w:rFonts w:hint="default"/>
        <w:lang w:val="tr-TR" w:eastAsia="en-US" w:bidi="ar-SA"/>
      </w:rPr>
    </w:lvl>
    <w:lvl w:ilvl="7" w:tplc="7F26628A">
      <w:numFmt w:val="bullet"/>
      <w:lvlText w:val="•"/>
      <w:lvlJc w:val="left"/>
      <w:pPr>
        <w:ind w:left="1990" w:hanging="123"/>
      </w:pPr>
      <w:rPr>
        <w:rFonts w:hint="default"/>
        <w:lang w:val="tr-TR" w:eastAsia="en-US" w:bidi="ar-SA"/>
      </w:rPr>
    </w:lvl>
    <w:lvl w:ilvl="8" w:tplc="C6240FE0">
      <w:numFmt w:val="bullet"/>
      <w:lvlText w:val="•"/>
      <w:lvlJc w:val="left"/>
      <w:pPr>
        <w:ind w:left="2272" w:hanging="123"/>
      </w:pPr>
      <w:rPr>
        <w:rFonts w:hint="default"/>
        <w:lang w:val="tr-TR" w:eastAsia="en-US" w:bidi="ar-SA"/>
      </w:rPr>
    </w:lvl>
  </w:abstractNum>
  <w:abstractNum w:abstractNumId="19">
    <w:nsid w:val="55B30E18"/>
    <w:multiLevelType w:val="hybridMultilevel"/>
    <w:tmpl w:val="E5A6C4C6"/>
    <w:lvl w:ilvl="0" w:tplc="7C343E4A">
      <w:start w:val="1"/>
      <w:numFmt w:val="decimal"/>
      <w:lvlText w:val="%1-"/>
      <w:lvlJc w:val="left"/>
      <w:pPr>
        <w:ind w:left="123" w:hanging="108"/>
        <w:jc w:val="left"/>
      </w:pPr>
      <w:rPr>
        <w:rFonts w:ascii="Calibri" w:eastAsia="Calibri" w:hAnsi="Calibri" w:cs="Calibri" w:hint="default"/>
        <w:b/>
        <w:bCs/>
        <w:spacing w:val="-1"/>
        <w:w w:val="105"/>
        <w:sz w:val="10"/>
        <w:szCs w:val="10"/>
        <w:lang w:val="tr-TR" w:eastAsia="en-US" w:bidi="ar-SA"/>
      </w:rPr>
    </w:lvl>
    <w:lvl w:ilvl="1" w:tplc="F482EB2A">
      <w:numFmt w:val="bullet"/>
      <w:lvlText w:val="•"/>
      <w:lvlJc w:val="left"/>
      <w:pPr>
        <w:ind w:left="228" w:hanging="108"/>
      </w:pPr>
      <w:rPr>
        <w:rFonts w:hint="default"/>
        <w:lang w:val="tr-TR" w:eastAsia="en-US" w:bidi="ar-SA"/>
      </w:rPr>
    </w:lvl>
    <w:lvl w:ilvl="2" w:tplc="3FF86778">
      <w:numFmt w:val="bullet"/>
      <w:lvlText w:val="•"/>
      <w:lvlJc w:val="left"/>
      <w:pPr>
        <w:ind w:left="337" w:hanging="108"/>
      </w:pPr>
      <w:rPr>
        <w:rFonts w:hint="default"/>
        <w:lang w:val="tr-TR" w:eastAsia="en-US" w:bidi="ar-SA"/>
      </w:rPr>
    </w:lvl>
    <w:lvl w:ilvl="3" w:tplc="EE804BDA">
      <w:numFmt w:val="bullet"/>
      <w:lvlText w:val="•"/>
      <w:lvlJc w:val="left"/>
      <w:pPr>
        <w:ind w:left="445" w:hanging="108"/>
      </w:pPr>
      <w:rPr>
        <w:rFonts w:hint="default"/>
        <w:lang w:val="tr-TR" w:eastAsia="en-US" w:bidi="ar-SA"/>
      </w:rPr>
    </w:lvl>
    <w:lvl w:ilvl="4" w:tplc="8382769A">
      <w:numFmt w:val="bullet"/>
      <w:lvlText w:val="•"/>
      <w:lvlJc w:val="left"/>
      <w:pPr>
        <w:ind w:left="554" w:hanging="108"/>
      </w:pPr>
      <w:rPr>
        <w:rFonts w:hint="default"/>
        <w:lang w:val="tr-TR" w:eastAsia="en-US" w:bidi="ar-SA"/>
      </w:rPr>
    </w:lvl>
    <w:lvl w:ilvl="5" w:tplc="6DA6171C">
      <w:numFmt w:val="bullet"/>
      <w:lvlText w:val="•"/>
      <w:lvlJc w:val="left"/>
      <w:pPr>
        <w:ind w:left="662" w:hanging="108"/>
      </w:pPr>
      <w:rPr>
        <w:rFonts w:hint="default"/>
        <w:lang w:val="tr-TR" w:eastAsia="en-US" w:bidi="ar-SA"/>
      </w:rPr>
    </w:lvl>
    <w:lvl w:ilvl="6" w:tplc="07603E5E">
      <w:numFmt w:val="bullet"/>
      <w:lvlText w:val="•"/>
      <w:lvlJc w:val="left"/>
      <w:pPr>
        <w:ind w:left="771" w:hanging="108"/>
      </w:pPr>
      <w:rPr>
        <w:rFonts w:hint="default"/>
        <w:lang w:val="tr-TR" w:eastAsia="en-US" w:bidi="ar-SA"/>
      </w:rPr>
    </w:lvl>
    <w:lvl w:ilvl="7" w:tplc="0D2A73EC">
      <w:numFmt w:val="bullet"/>
      <w:lvlText w:val="•"/>
      <w:lvlJc w:val="left"/>
      <w:pPr>
        <w:ind w:left="879" w:hanging="108"/>
      </w:pPr>
      <w:rPr>
        <w:rFonts w:hint="default"/>
        <w:lang w:val="tr-TR" w:eastAsia="en-US" w:bidi="ar-SA"/>
      </w:rPr>
    </w:lvl>
    <w:lvl w:ilvl="8" w:tplc="87E272E4">
      <w:numFmt w:val="bullet"/>
      <w:lvlText w:val="•"/>
      <w:lvlJc w:val="left"/>
      <w:pPr>
        <w:ind w:left="988" w:hanging="108"/>
      </w:pPr>
      <w:rPr>
        <w:rFonts w:hint="default"/>
        <w:lang w:val="tr-TR" w:eastAsia="en-US" w:bidi="ar-SA"/>
      </w:rPr>
    </w:lvl>
  </w:abstractNum>
  <w:abstractNum w:abstractNumId="20">
    <w:nsid w:val="58AD2F16"/>
    <w:multiLevelType w:val="hybridMultilevel"/>
    <w:tmpl w:val="2D8E3090"/>
    <w:lvl w:ilvl="0" w:tplc="94202ECC">
      <w:start w:val="1"/>
      <w:numFmt w:val="decimal"/>
      <w:lvlText w:val="%1-"/>
      <w:lvlJc w:val="left"/>
      <w:pPr>
        <w:ind w:left="122" w:hanging="108"/>
        <w:jc w:val="left"/>
      </w:pPr>
      <w:rPr>
        <w:rFonts w:ascii="Calibri" w:eastAsia="Calibri" w:hAnsi="Calibri" w:cs="Calibri" w:hint="default"/>
        <w:b/>
        <w:bCs/>
        <w:spacing w:val="-1"/>
        <w:w w:val="105"/>
        <w:sz w:val="10"/>
        <w:szCs w:val="10"/>
        <w:lang w:val="tr-TR" w:eastAsia="en-US" w:bidi="ar-SA"/>
      </w:rPr>
    </w:lvl>
    <w:lvl w:ilvl="1" w:tplc="9C82C85C">
      <w:numFmt w:val="bullet"/>
      <w:lvlText w:val="•"/>
      <w:lvlJc w:val="left"/>
      <w:pPr>
        <w:ind w:left="581" w:hanging="108"/>
      </w:pPr>
      <w:rPr>
        <w:rFonts w:hint="default"/>
        <w:lang w:val="tr-TR" w:eastAsia="en-US" w:bidi="ar-SA"/>
      </w:rPr>
    </w:lvl>
    <w:lvl w:ilvl="2" w:tplc="0AE41F10">
      <w:numFmt w:val="bullet"/>
      <w:lvlText w:val="•"/>
      <w:lvlJc w:val="left"/>
      <w:pPr>
        <w:ind w:left="1043" w:hanging="108"/>
      </w:pPr>
      <w:rPr>
        <w:rFonts w:hint="default"/>
        <w:lang w:val="tr-TR" w:eastAsia="en-US" w:bidi="ar-SA"/>
      </w:rPr>
    </w:lvl>
    <w:lvl w:ilvl="3" w:tplc="F594E4E2">
      <w:numFmt w:val="bullet"/>
      <w:lvlText w:val="•"/>
      <w:lvlJc w:val="left"/>
      <w:pPr>
        <w:ind w:left="1505" w:hanging="108"/>
      </w:pPr>
      <w:rPr>
        <w:rFonts w:hint="default"/>
        <w:lang w:val="tr-TR" w:eastAsia="en-US" w:bidi="ar-SA"/>
      </w:rPr>
    </w:lvl>
    <w:lvl w:ilvl="4" w:tplc="6486012C">
      <w:numFmt w:val="bullet"/>
      <w:lvlText w:val="•"/>
      <w:lvlJc w:val="left"/>
      <w:pPr>
        <w:ind w:left="1967" w:hanging="108"/>
      </w:pPr>
      <w:rPr>
        <w:rFonts w:hint="default"/>
        <w:lang w:val="tr-TR" w:eastAsia="en-US" w:bidi="ar-SA"/>
      </w:rPr>
    </w:lvl>
    <w:lvl w:ilvl="5" w:tplc="358A80BA">
      <w:numFmt w:val="bullet"/>
      <w:lvlText w:val="•"/>
      <w:lvlJc w:val="left"/>
      <w:pPr>
        <w:ind w:left="2429" w:hanging="108"/>
      </w:pPr>
      <w:rPr>
        <w:rFonts w:hint="default"/>
        <w:lang w:val="tr-TR" w:eastAsia="en-US" w:bidi="ar-SA"/>
      </w:rPr>
    </w:lvl>
    <w:lvl w:ilvl="6" w:tplc="D2E2A336">
      <w:numFmt w:val="bullet"/>
      <w:lvlText w:val="•"/>
      <w:lvlJc w:val="left"/>
      <w:pPr>
        <w:ind w:left="2891" w:hanging="108"/>
      </w:pPr>
      <w:rPr>
        <w:rFonts w:hint="default"/>
        <w:lang w:val="tr-TR" w:eastAsia="en-US" w:bidi="ar-SA"/>
      </w:rPr>
    </w:lvl>
    <w:lvl w:ilvl="7" w:tplc="FD80B1A6">
      <w:numFmt w:val="bullet"/>
      <w:lvlText w:val="•"/>
      <w:lvlJc w:val="left"/>
      <w:pPr>
        <w:ind w:left="3353" w:hanging="108"/>
      </w:pPr>
      <w:rPr>
        <w:rFonts w:hint="default"/>
        <w:lang w:val="tr-TR" w:eastAsia="en-US" w:bidi="ar-SA"/>
      </w:rPr>
    </w:lvl>
    <w:lvl w:ilvl="8" w:tplc="9AFE8FEE">
      <w:numFmt w:val="bullet"/>
      <w:lvlText w:val="•"/>
      <w:lvlJc w:val="left"/>
      <w:pPr>
        <w:ind w:left="3815" w:hanging="108"/>
      </w:pPr>
      <w:rPr>
        <w:rFonts w:hint="default"/>
        <w:lang w:val="tr-TR" w:eastAsia="en-US" w:bidi="ar-SA"/>
      </w:rPr>
    </w:lvl>
  </w:abstractNum>
  <w:abstractNum w:abstractNumId="21">
    <w:nsid w:val="59600AE5"/>
    <w:multiLevelType w:val="hybridMultilevel"/>
    <w:tmpl w:val="23DE4F5A"/>
    <w:lvl w:ilvl="0" w:tplc="8CA4DAD2">
      <w:start w:val="1"/>
      <w:numFmt w:val="decimal"/>
      <w:lvlText w:val="%1."/>
      <w:lvlJc w:val="left"/>
      <w:pPr>
        <w:ind w:left="16" w:hanging="123"/>
        <w:jc w:val="left"/>
      </w:pPr>
      <w:rPr>
        <w:rFonts w:ascii="Times New Roman" w:eastAsia="Times New Roman" w:hAnsi="Times New Roman" w:cs="Times New Roman" w:hint="default"/>
        <w:w w:val="100"/>
        <w:sz w:val="12"/>
        <w:szCs w:val="12"/>
        <w:lang w:val="tr-TR" w:eastAsia="en-US" w:bidi="ar-SA"/>
      </w:rPr>
    </w:lvl>
    <w:lvl w:ilvl="1" w:tplc="3820A03A">
      <w:numFmt w:val="bullet"/>
      <w:lvlText w:val="•"/>
      <w:lvlJc w:val="left"/>
      <w:pPr>
        <w:ind w:left="301" w:hanging="123"/>
      </w:pPr>
      <w:rPr>
        <w:rFonts w:hint="default"/>
        <w:lang w:val="tr-TR" w:eastAsia="en-US" w:bidi="ar-SA"/>
      </w:rPr>
    </w:lvl>
    <w:lvl w:ilvl="2" w:tplc="6526EE98">
      <w:numFmt w:val="bullet"/>
      <w:lvlText w:val="•"/>
      <w:lvlJc w:val="left"/>
      <w:pPr>
        <w:ind w:left="583" w:hanging="123"/>
      </w:pPr>
      <w:rPr>
        <w:rFonts w:hint="default"/>
        <w:lang w:val="tr-TR" w:eastAsia="en-US" w:bidi="ar-SA"/>
      </w:rPr>
    </w:lvl>
    <w:lvl w:ilvl="3" w:tplc="D80264C8">
      <w:numFmt w:val="bullet"/>
      <w:lvlText w:val="•"/>
      <w:lvlJc w:val="left"/>
      <w:pPr>
        <w:ind w:left="864" w:hanging="123"/>
      </w:pPr>
      <w:rPr>
        <w:rFonts w:hint="default"/>
        <w:lang w:val="tr-TR" w:eastAsia="en-US" w:bidi="ar-SA"/>
      </w:rPr>
    </w:lvl>
    <w:lvl w:ilvl="4" w:tplc="CDAE33CA">
      <w:numFmt w:val="bullet"/>
      <w:lvlText w:val="•"/>
      <w:lvlJc w:val="left"/>
      <w:pPr>
        <w:ind w:left="1146" w:hanging="123"/>
      </w:pPr>
      <w:rPr>
        <w:rFonts w:hint="default"/>
        <w:lang w:val="tr-TR" w:eastAsia="en-US" w:bidi="ar-SA"/>
      </w:rPr>
    </w:lvl>
    <w:lvl w:ilvl="5" w:tplc="3D2C3732">
      <w:numFmt w:val="bullet"/>
      <w:lvlText w:val="•"/>
      <w:lvlJc w:val="left"/>
      <w:pPr>
        <w:ind w:left="1427" w:hanging="123"/>
      </w:pPr>
      <w:rPr>
        <w:rFonts w:hint="default"/>
        <w:lang w:val="tr-TR" w:eastAsia="en-US" w:bidi="ar-SA"/>
      </w:rPr>
    </w:lvl>
    <w:lvl w:ilvl="6" w:tplc="C1F8CDB4">
      <w:numFmt w:val="bullet"/>
      <w:lvlText w:val="•"/>
      <w:lvlJc w:val="left"/>
      <w:pPr>
        <w:ind w:left="1709" w:hanging="123"/>
      </w:pPr>
      <w:rPr>
        <w:rFonts w:hint="default"/>
        <w:lang w:val="tr-TR" w:eastAsia="en-US" w:bidi="ar-SA"/>
      </w:rPr>
    </w:lvl>
    <w:lvl w:ilvl="7" w:tplc="09D8E650">
      <w:numFmt w:val="bullet"/>
      <w:lvlText w:val="•"/>
      <w:lvlJc w:val="left"/>
      <w:pPr>
        <w:ind w:left="1990" w:hanging="123"/>
      </w:pPr>
      <w:rPr>
        <w:rFonts w:hint="default"/>
        <w:lang w:val="tr-TR" w:eastAsia="en-US" w:bidi="ar-SA"/>
      </w:rPr>
    </w:lvl>
    <w:lvl w:ilvl="8" w:tplc="09EE5F4C">
      <w:numFmt w:val="bullet"/>
      <w:lvlText w:val="•"/>
      <w:lvlJc w:val="left"/>
      <w:pPr>
        <w:ind w:left="2272" w:hanging="123"/>
      </w:pPr>
      <w:rPr>
        <w:rFonts w:hint="default"/>
        <w:lang w:val="tr-TR" w:eastAsia="en-US" w:bidi="ar-SA"/>
      </w:rPr>
    </w:lvl>
  </w:abstractNum>
  <w:abstractNum w:abstractNumId="22">
    <w:nsid w:val="5A1E6FDE"/>
    <w:multiLevelType w:val="hybridMultilevel"/>
    <w:tmpl w:val="EC808782"/>
    <w:lvl w:ilvl="0" w:tplc="289667F6">
      <w:start w:val="1"/>
      <w:numFmt w:val="decimal"/>
      <w:lvlText w:val="%1-"/>
      <w:lvlJc w:val="left"/>
      <w:pPr>
        <w:ind w:left="122" w:hanging="108"/>
        <w:jc w:val="left"/>
      </w:pPr>
      <w:rPr>
        <w:rFonts w:ascii="Calibri" w:eastAsia="Calibri" w:hAnsi="Calibri" w:cs="Calibri" w:hint="default"/>
        <w:b/>
        <w:bCs/>
        <w:spacing w:val="-1"/>
        <w:w w:val="105"/>
        <w:sz w:val="10"/>
        <w:szCs w:val="10"/>
        <w:lang w:val="tr-TR" w:eastAsia="en-US" w:bidi="ar-SA"/>
      </w:rPr>
    </w:lvl>
    <w:lvl w:ilvl="1" w:tplc="D9006A5A">
      <w:numFmt w:val="bullet"/>
      <w:lvlText w:val="•"/>
      <w:lvlJc w:val="left"/>
      <w:pPr>
        <w:ind w:left="581" w:hanging="108"/>
      </w:pPr>
      <w:rPr>
        <w:rFonts w:hint="default"/>
        <w:lang w:val="tr-TR" w:eastAsia="en-US" w:bidi="ar-SA"/>
      </w:rPr>
    </w:lvl>
    <w:lvl w:ilvl="2" w:tplc="8BF84DDC">
      <w:numFmt w:val="bullet"/>
      <w:lvlText w:val="•"/>
      <w:lvlJc w:val="left"/>
      <w:pPr>
        <w:ind w:left="1043" w:hanging="108"/>
      </w:pPr>
      <w:rPr>
        <w:rFonts w:hint="default"/>
        <w:lang w:val="tr-TR" w:eastAsia="en-US" w:bidi="ar-SA"/>
      </w:rPr>
    </w:lvl>
    <w:lvl w:ilvl="3" w:tplc="4AE6C5E6">
      <w:numFmt w:val="bullet"/>
      <w:lvlText w:val="•"/>
      <w:lvlJc w:val="left"/>
      <w:pPr>
        <w:ind w:left="1505" w:hanging="108"/>
      </w:pPr>
      <w:rPr>
        <w:rFonts w:hint="default"/>
        <w:lang w:val="tr-TR" w:eastAsia="en-US" w:bidi="ar-SA"/>
      </w:rPr>
    </w:lvl>
    <w:lvl w:ilvl="4" w:tplc="A7EA4178">
      <w:numFmt w:val="bullet"/>
      <w:lvlText w:val="•"/>
      <w:lvlJc w:val="left"/>
      <w:pPr>
        <w:ind w:left="1967" w:hanging="108"/>
      </w:pPr>
      <w:rPr>
        <w:rFonts w:hint="default"/>
        <w:lang w:val="tr-TR" w:eastAsia="en-US" w:bidi="ar-SA"/>
      </w:rPr>
    </w:lvl>
    <w:lvl w:ilvl="5" w:tplc="1ADA6F3C">
      <w:numFmt w:val="bullet"/>
      <w:lvlText w:val="•"/>
      <w:lvlJc w:val="left"/>
      <w:pPr>
        <w:ind w:left="2429" w:hanging="108"/>
      </w:pPr>
      <w:rPr>
        <w:rFonts w:hint="default"/>
        <w:lang w:val="tr-TR" w:eastAsia="en-US" w:bidi="ar-SA"/>
      </w:rPr>
    </w:lvl>
    <w:lvl w:ilvl="6" w:tplc="E5685922">
      <w:numFmt w:val="bullet"/>
      <w:lvlText w:val="•"/>
      <w:lvlJc w:val="left"/>
      <w:pPr>
        <w:ind w:left="2891" w:hanging="108"/>
      </w:pPr>
      <w:rPr>
        <w:rFonts w:hint="default"/>
        <w:lang w:val="tr-TR" w:eastAsia="en-US" w:bidi="ar-SA"/>
      </w:rPr>
    </w:lvl>
    <w:lvl w:ilvl="7" w:tplc="FD60018C">
      <w:numFmt w:val="bullet"/>
      <w:lvlText w:val="•"/>
      <w:lvlJc w:val="left"/>
      <w:pPr>
        <w:ind w:left="3353" w:hanging="108"/>
      </w:pPr>
      <w:rPr>
        <w:rFonts w:hint="default"/>
        <w:lang w:val="tr-TR" w:eastAsia="en-US" w:bidi="ar-SA"/>
      </w:rPr>
    </w:lvl>
    <w:lvl w:ilvl="8" w:tplc="90CC5D08">
      <w:numFmt w:val="bullet"/>
      <w:lvlText w:val="•"/>
      <w:lvlJc w:val="left"/>
      <w:pPr>
        <w:ind w:left="3815" w:hanging="108"/>
      </w:pPr>
      <w:rPr>
        <w:rFonts w:hint="default"/>
        <w:lang w:val="tr-TR" w:eastAsia="en-US" w:bidi="ar-SA"/>
      </w:rPr>
    </w:lvl>
  </w:abstractNum>
  <w:abstractNum w:abstractNumId="23">
    <w:nsid w:val="5F7C7150"/>
    <w:multiLevelType w:val="hybridMultilevel"/>
    <w:tmpl w:val="C6F0A1EA"/>
    <w:lvl w:ilvl="0" w:tplc="38D25D8A">
      <w:start w:val="1"/>
      <w:numFmt w:val="decimal"/>
      <w:lvlText w:val="%1."/>
      <w:lvlJc w:val="left"/>
      <w:pPr>
        <w:ind w:left="16" w:hanging="123"/>
        <w:jc w:val="left"/>
      </w:pPr>
      <w:rPr>
        <w:rFonts w:ascii="Times New Roman" w:eastAsia="Times New Roman" w:hAnsi="Times New Roman" w:cs="Times New Roman" w:hint="default"/>
        <w:w w:val="100"/>
        <w:sz w:val="12"/>
        <w:szCs w:val="12"/>
        <w:lang w:val="tr-TR" w:eastAsia="en-US" w:bidi="ar-SA"/>
      </w:rPr>
    </w:lvl>
    <w:lvl w:ilvl="1" w:tplc="042EAFBC">
      <w:numFmt w:val="bullet"/>
      <w:lvlText w:val="•"/>
      <w:lvlJc w:val="left"/>
      <w:pPr>
        <w:ind w:left="301" w:hanging="123"/>
      </w:pPr>
      <w:rPr>
        <w:rFonts w:hint="default"/>
        <w:lang w:val="tr-TR" w:eastAsia="en-US" w:bidi="ar-SA"/>
      </w:rPr>
    </w:lvl>
    <w:lvl w:ilvl="2" w:tplc="4D427634">
      <w:numFmt w:val="bullet"/>
      <w:lvlText w:val="•"/>
      <w:lvlJc w:val="left"/>
      <w:pPr>
        <w:ind w:left="583" w:hanging="123"/>
      </w:pPr>
      <w:rPr>
        <w:rFonts w:hint="default"/>
        <w:lang w:val="tr-TR" w:eastAsia="en-US" w:bidi="ar-SA"/>
      </w:rPr>
    </w:lvl>
    <w:lvl w:ilvl="3" w:tplc="09880AB6">
      <w:numFmt w:val="bullet"/>
      <w:lvlText w:val="•"/>
      <w:lvlJc w:val="left"/>
      <w:pPr>
        <w:ind w:left="864" w:hanging="123"/>
      </w:pPr>
      <w:rPr>
        <w:rFonts w:hint="default"/>
        <w:lang w:val="tr-TR" w:eastAsia="en-US" w:bidi="ar-SA"/>
      </w:rPr>
    </w:lvl>
    <w:lvl w:ilvl="4" w:tplc="6D26EE4A">
      <w:numFmt w:val="bullet"/>
      <w:lvlText w:val="•"/>
      <w:lvlJc w:val="left"/>
      <w:pPr>
        <w:ind w:left="1146" w:hanging="123"/>
      </w:pPr>
      <w:rPr>
        <w:rFonts w:hint="default"/>
        <w:lang w:val="tr-TR" w:eastAsia="en-US" w:bidi="ar-SA"/>
      </w:rPr>
    </w:lvl>
    <w:lvl w:ilvl="5" w:tplc="4336ED0C">
      <w:numFmt w:val="bullet"/>
      <w:lvlText w:val="•"/>
      <w:lvlJc w:val="left"/>
      <w:pPr>
        <w:ind w:left="1427" w:hanging="123"/>
      </w:pPr>
      <w:rPr>
        <w:rFonts w:hint="default"/>
        <w:lang w:val="tr-TR" w:eastAsia="en-US" w:bidi="ar-SA"/>
      </w:rPr>
    </w:lvl>
    <w:lvl w:ilvl="6" w:tplc="796EDF64">
      <w:numFmt w:val="bullet"/>
      <w:lvlText w:val="•"/>
      <w:lvlJc w:val="left"/>
      <w:pPr>
        <w:ind w:left="1709" w:hanging="123"/>
      </w:pPr>
      <w:rPr>
        <w:rFonts w:hint="default"/>
        <w:lang w:val="tr-TR" w:eastAsia="en-US" w:bidi="ar-SA"/>
      </w:rPr>
    </w:lvl>
    <w:lvl w:ilvl="7" w:tplc="91749AE4">
      <w:numFmt w:val="bullet"/>
      <w:lvlText w:val="•"/>
      <w:lvlJc w:val="left"/>
      <w:pPr>
        <w:ind w:left="1990" w:hanging="123"/>
      </w:pPr>
      <w:rPr>
        <w:rFonts w:hint="default"/>
        <w:lang w:val="tr-TR" w:eastAsia="en-US" w:bidi="ar-SA"/>
      </w:rPr>
    </w:lvl>
    <w:lvl w:ilvl="8" w:tplc="914A29CE">
      <w:numFmt w:val="bullet"/>
      <w:lvlText w:val="•"/>
      <w:lvlJc w:val="left"/>
      <w:pPr>
        <w:ind w:left="2272" w:hanging="123"/>
      </w:pPr>
      <w:rPr>
        <w:rFonts w:hint="default"/>
        <w:lang w:val="tr-TR" w:eastAsia="en-US" w:bidi="ar-SA"/>
      </w:rPr>
    </w:lvl>
  </w:abstractNum>
  <w:abstractNum w:abstractNumId="24">
    <w:nsid w:val="70745C8B"/>
    <w:multiLevelType w:val="hybridMultilevel"/>
    <w:tmpl w:val="36A6F5E6"/>
    <w:lvl w:ilvl="0" w:tplc="1376EE98">
      <w:start w:val="1"/>
      <w:numFmt w:val="decimal"/>
      <w:lvlText w:val="%1-"/>
      <w:lvlJc w:val="left"/>
      <w:pPr>
        <w:ind w:left="122" w:hanging="108"/>
        <w:jc w:val="left"/>
      </w:pPr>
      <w:rPr>
        <w:rFonts w:ascii="Calibri" w:eastAsia="Calibri" w:hAnsi="Calibri" w:cs="Calibri" w:hint="default"/>
        <w:b/>
        <w:bCs/>
        <w:spacing w:val="-1"/>
        <w:w w:val="105"/>
        <w:sz w:val="10"/>
        <w:szCs w:val="10"/>
        <w:lang w:val="tr-TR" w:eastAsia="en-US" w:bidi="ar-SA"/>
      </w:rPr>
    </w:lvl>
    <w:lvl w:ilvl="1" w:tplc="EB801402">
      <w:numFmt w:val="bullet"/>
      <w:lvlText w:val="•"/>
      <w:lvlJc w:val="left"/>
      <w:pPr>
        <w:ind w:left="581" w:hanging="108"/>
      </w:pPr>
      <w:rPr>
        <w:rFonts w:hint="default"/>
        <w:lang w:val="tr-TR" w:eastAsia="en-US" w:bidi="ar-SA"/>
      </w:rPr>
    </w:lvl>
    <w:lvl w:ilvl="2" w:tplc="D5A46AD2">
      <w:numFmt w:val="bullet"/>
      <w:lvlText w:val="•"/>
      <w:lvlJc w:val="left"/>
      <w:pPr>
        <w:ind w:left="1043" w:hanging="108"/>
      </w:pPr>
      <w:rPr>
        <w:rFonts w:hint="default"/>
        <w:lang w:val="tr-TR" w:eastAsia="en-US" w:bidi="ar-SA"/>
      </w:rPr>
    </w:lvl>
    <w:lvl w:ilvl="3" w:tplc="64C66702">
      <w:numFmt w:val="bullet"/>
      <w:lvlText w:val="•"/>
      <w:lvlJc w:val="left"/>
      <w:pPr>
        <w:ind w:left="1505" w:hanging="108"/>
      </w:pPr>
      <w:rPr>
        <w:rFonts w:hint="default"/>
        <w:lang w:val="tr-TR" w:eastAsia="en-US" w:bidi="ar-SA"/>
      </w:rPr>
    </w:lvl>
    <w:lvl w:ilvl="4" w:tplc="4AD893C6">
      <w:numFmt w:val="bullet"/>
      <w:lvlText w:val="•"/>
      <w:lvlJc w:val="left"/>
      <w:pPr>
        <w:ind w:left="1967" w:hanging="108"/>
      </w:pPr>
      <w:rPr>
        <w:rFonts w:hint="default"/>
        <w:lang w:val="tr-TR" w:eastAsia="en-US" w:bidi="ar-SA"/>
      </w:rPr>
    </w:lvl>
    <w:lvl w:ilvl="5" w:tplc="BC88395C">
      <w:numFmt w:val="bullet"/>
      <w:lvlText w:val="•"/>
      <w:lvlJc w:val="left"/>
      <w:pPr>
        <w:ind w:left="2429" w:hanging="108"/>
      </w:pPr>
      <w:rPr>
        <w:rFonts w:hint="default"/>
        <w:lang w:val="tr-TR" w:eastAsia="en-US" w:bidi="ar-SA"/>
      </w:rPr>
    </w:lvl>
    <w:lvl w:ilvl="6" w:tplc="E000F99C">
      <w:numFmt w:val="bullet"/>
      <w:lvlText w:val="•"/>
      <w:lvlJc w:val="left"/>
      <w:pPr>
        <w:ind w:left="2891" w:hanging="108"/>
      </w:pPr>
      <w:rPr>
        <w:rFonts w:hint="default"/>
        <w:lang w:val="tr-TR" w:eastAsia="en-US" w:bidi="ar-SA"/>
      </w:rPr>
    </w:lvl>
    <w:lvl w:ilvl="7" w:tplc="A2288992">
      <w:numFmt w:val="bullet"/>
      <w:lvlText w:val="•"/>
      <w:lvlJc w:val="left"/>
      <w:pPr>
        <w:ind w:left="3353" w:hanging="108"/>
      </w:pPr>
      <w:rPr>
        <w:rFonts w:hint="default"/>
        <w:lang w:val="tr-TR" w:eastAsia="en-US" w:bidi="ar-SA"/>
      </w:rPr>
    </w:lvl>
    <w:lvl w:ilvl="8" w:tplc="0F101EA4">
      <w:numFmt w:val="bullet"/>
      <w:lvlText w:val="•"/>
      <w:lvlJc w:val="left"/>
      <w:pPr>
        <w:ind w:left="3815" w:hanging="108"/>
      </w:pPr>
      <w:rPr>
        <w:rFonts w:hint="default"/>
        <w:lang w:val="tr-TR" w:eastAsia="en-US" w:bidi="ar-SA"/>
      </w:rPr>
    </w:lvl>
  </w:abstractNum>
  <w:abstractNum w:abstractNumId="25">
    <w:nsid w:val="72297085"/>
    <w:multiLevelType w:val="hybridMultilevel"/>
    <w:tmpl w:val="F87C3378"/>
    <w:lvl w:ilvl="0" w:tplc="CD22232A">
      <w:start w:val="1"/>
      <w:numFmt w:val="decimal"/>
      <w:lvlText w:val="%1."/>
      <w:lvlJc w:val="left"/>
      <w:pPr>
        <w:ind w:left="119" w:hanging="106"/>
        <w:jc w:val="left"/>
      </w:pPr>
      <w:rPr>
        <w:rFonts w:ascii="Times New Roman" w:eastAsia="Times New Roman" w:hAnsi="Times New Roman" w:cs="Times New Roman" w:hint="default"/>
        <w:w w:val="105"/>
        <w:sz w:val="10"/>
        <w:szCs w:val="10"/>
        <w:lang w:val="tr-TR" w:eastAsia="en-US" w:bidi="ar-SA"/>
      </w:rPr>
    </w:lvl>
    <w:lvl w:ilvl="1" w:tplc="79424DE6">
      <w:numFmt w:val="bullet"/>
      <w:lvlText w:val="•"/>
      <w:lvlJc w:val="left"/>
      <w:pPr>
        <w:ind w:left="391" w:hanging="106"/>
      </w:pPr>
      <w:rPr>
        <w:rFonts w:hint="default"/>
        <w:lang w:val="tr-TR" w:eastAsia="en-US" w:bidi="ar-SA"/>
      </w:rPr>
    </w:lvl>
    <w:lvl w:ilvl="2" w:tplc="D52EFF36">
      <w:numFmt w:val="bullet"/>
      <w:lvlText w:val="•"/>
      <w:lvlJc w:val="left"/>
      <w:pPr>
        <w:ind w:left="663" w:hanging="106"/>
      </w:pPr>
      <w:rPr>
        <w:rFonts w:hint="default"/>
        <w:lang w:val="tr-TR" w:eastAsia="en-US" w:bidi="ar-SA"/>
      </w:rPr>
    </w:lvl>
    <w:lvl w:ilvl="3" w:tplc="58A878A0">
      <w:numFmt w:val="bullet"/>
      <w:lvlText w:val="•"/>
      <w:lvlJc w:val="left"/>
      <w:pPr>
        <w:ind w:left="934" w:hanging="106"/>
      </w:pPr>
      <w:rPr>
        <w:rFonts w:hint="default"/>
        <w:lang w:val="tr-TR" w:eastAsia="en-US" w:bidi="ar-SA"/>
      </w:rPr>
    </w:lvl>
    <w:lvl w:ilvl="4" w:tplc="1964667A">
      <w:numFmt w:val="bullet"/>
      <w:lvlText w:val="•"/>
      <w:lvlJc w:val="left"/>
      <w:pPr>
        <w:ind w:left="1206" w:hanging="106"/>
      </w:pPr>
      <w:rPr>
        <w:rFonts w:hint="default"/>
        <w:lang w:val="tr-TR" w:eastAsia="en-US" w:bidi="ar-SA"/>
      </w:rPr>
    </w:lvl>
    <w:lvl w:ilvl="5" w:tplc="ACF47E3E">
      <w:numFmt w:val="bullet"/>
      <w:lvlText w:val="•"/>
      <w:lvlJc w:val="left"/>
      <w:pPr>
        <w:ind w:left="1477" w:hanging="106"/>
      </w:pPr>
      <w:rPr>
        <w:rFonts w:hint="default"/>
        <w:lang w:val="tr-TR" w:eastAsia="en-US" w:bidi="ar-SA"/>
      </w:rPr>
    </w:lvl>
    <w:lvl w:ilvl="6" w:tplc="88349F40">
      <w:numFmt w:val="bullet"/>
      <w:lvlText w:val="•"/>
      <w:lvlJc w:val="left"/>
      <w:pPr>
        <w:ind w:left="1749" w:hanging="106"/>
      </w:pPr>
      <w:rPr>
        <w:rFonts w:hint="default"/>
        <w:lang w:val="tr-TR" w:eastAsia="en-US" w:bidi="ar-SA"/>
      </w:rPr>
    </w:lvl>
    <w:lvl w:ilvl="7" w:tplc="CAD87D8C">
      <w:numFmt w:val="bullet"/>
      <w:lvlText w:val="•"/>
      <w:lvlJc w:val="left"/>
      <w:pPr>
        <w:ind w:left="2020" w:hanging="106"/>
      </w:pPr>
      <w:rPr>
        <w:rFonts w:hint="default"/>
        <w:lang w:val="tr-TR" w:eastAsia="en-US" w:bidi="ar-SA"/>
      </w:rPr>
    </w:lvl>
    <w:lvl w:ilvl="8" w:tplc="F40E7E6C">
      <w:numFmt w:val="bullet"/>
      <w:lvlText w:val="•"/>
      <w:lvlJc w:val="left"/>
      <w:pPr>
        <w:ind w:left="2292" w:hanging="106"/>
      </w:pPr>
      <w:rPr>
        <w:rFonts w:hint="default"/>
        <w:lang w:val="tr-TR" w:eastAsia="en-US" w:bidi="ar-SA"/>
      </w:rPr>
    </w:lvl>
  </w:abstractNum>
  <w:abstractNum w:abstractNumId="26">
    <w:nsid w:val="74233329"/>
    <w:multiLevelType w:val="hybridMultilevel"/>
    <w:tmpl w:val="AEE87C5C"/>
    <w:lvl w:ilvl="0" w:tplc="5FB66224">
      <w:start w:val="1"/>
      <w:numFmt w:val="decimal"/>
      <w:lvlText w:val="%1."/>
      <w:lvlJc w:val="left"/>
      <w:pPr>
        <w:ind w:left="16" w:hanging="123"/>
        <w:jc w:val="left"/>
      </w:pPr>
      <w:rPr>
        <w:rFonts w:ascii="Times New Roman" w:eastAsia="Times New Roman" w:hAnsi="Times New Roman" w:cs="Times New Roman" w:hint="default"/>
        <w:w w:val="100"/>
        <w:sz w:val="12"/>
        <w:szCs w:val="12"/>
        <w:lang w:val="tr-TR" w:eastAsia="en-US" w:bidi="ar-SA"/>
      </w:rPr>
    </w:lvl>
    <w:lvl w:ilvl="1" w:tplc="86A605CE">
      <w:numFmt w:val="bullet"/>
      <w:lvlText w:val="•"/>
      <w:lvlJc w:val="left"/>
      <w:pPr>
        <w:ind w:left="301" w:hanging="123"/>
      </w:pPr>
      <w:rPr>
        <w:rFonts w:hint="default"/>
        <w:lang w:val="tr-TR" w:eastAsia="en-US" w:bidi="ar-SA"/>
      </w:rPr>
    </w:lvl>
    <w:lvl w:ilvl="2" w:tplc="F63CF6BA">
      <w:numFmt w:val="bullet"/>
      <w:lvlText w:val="•"/>
      <w:lvlJc w:val="left"/>
      <w:pPr>
        <w:ind w:left="583" w:hanging="123"/>
      </w:pPr>
      <w:rPr>
        <w:rFonts w:hint="default"/>
        <w:lang w:val="tr-TR" w:eastAsia="en-US" w:bidi="ar-SA"/>
      </w:rPr>
    </w:lvl>
    <w:lvl w:ilvl="3" w:tplc="E07A5FAC">
      <w:numFmt w:val="bullet"/>
      <w:lvlText w:val="•"/>
      <w:lvlJc w:val="left"/>
      <w:pPr>
        <w:ind w:left="864" w:hanging="123"/>
      </w:pPr>
      <w:rPr>
        <w:rFonts w:hint="default"/>
        <w:lang w:val="tr-TR" w:eastAsia="en-US" w:bidi="ar-SA"/>
      </w:rPr>
    </w:lvl>
    <w:lvl w:ilvl="4" w:tplc="A762E530">
      <w:numFmt w:val="bullet"/>
      <w:lvlText w:val="•"/>
      <w:lvlJc w:val="left"/>
      <w:pPr>
        <w:ind w:left="1146" w:hanging="123"/>
      </w:pPr>
      <w:rPr>
        <w:rFonts w:hint="default"/>
        <w:lang w:val="tr-TR" w:eastAsia="en-US" w:bidi="ar-SA"/>
      </w:rPr>
    </w:lvl>
    <w:lvl w:ilvl="5" w:tplc="F7D2FD86">
      <w:numFmt w:val="bullet"/>
      <w:lvlText w:val="•"/>
      <w:lvlJc w:val="left"/>
      <w:pPr>
        <w:ind w:left="1427" w:hanging="123"/>
      </w:pPr>
      <w:rPr>
        <w:rFonts w:hint="default"/>
        <w:lang w:val="tr-TR" w:eastAsia="en-US" w:bidi="ar-SA"/>
      </w:rPr>
    </w:lvl>
    <w:lvl w:ilvl="6" w:tplc="AA10C5DE">
      <w:numFmt w:val="bullet"/>
      <w:lvlText w:val="•"/>
      <w:lvlJc w:val="left"/>
      <w:pPr>
        <w:ind w:left="1709" w:hanging="123"/>
      </w:pPr>
      <w:rPr>
        <w:rFonts w:hint="default"/>
        <w:lang w:val="tr-TR" w:eastAsia="en-US" w:bidi="ar-SA"/>
      </w:rPr>
    </w:lvl>
    <w:lvl w:ilvl="7" w:tplc="683C1D8E">
      <w:numFmt w:val="bullet"/>
      <w:lvlText w:val="•"/>
      <w:lvlJc w:val="left"/>
      <w:pPr>
        <w:ind w:left="1990" w:hanging="123"/>
      </w:pPr>
      <w:rPr>
        <w:rFonts w:hint="default"/>
        <w:lang w:val="tr-TR" w:eastAsia="en-US" w:bidi="ar-SA"/>
      </w:rPr>
    </w:lvl>
    <w:lvl w:ilvl="8" w:tplc="120E0106">
      <w:numFmt w:val="bullet"/>
      <w:lvlText w:val="•"/>
      <w:lvlJc w:val="left"/>
      <w:pPr>
        <w:ind w:left="2272" w:hanging="123"/>
      </w:pPr>
      <w:rPr>
        <w:rFonts w:hint="default"/>
        <w:lang w:val="tr-TR" w:eastAsia="en-US" w:bidi="ar-SA"/>
      </w:rPr>
    </w:lvl>
  </w:abstractNum>
  <w:abstractNum w:abstractNumId="27">
    <w:nsid w:val="784F4244"/>
    <w:multiLevelType w:val="hybridMultilevel"/>
    <w:tmpl w:val="D6122BC8"/>
    <w:lvl w:ilvl="0" w:tplc="04E06874">
      <w:start w:val="1"/>
      <w:numFmt w:val="decimal"/>
      <w:lvlText w:val="%1-"/>
      <w:lvlJc w:val="left"/>
      <w:pPr>
        <w:ind w:left="123" w:hanging="108"/>
        <w:jc w:val="left"/>
      </w:pPr>
      <w:rPr>
        <w:rFonts w:ascii="Calibri" w:eastAsia="Calibri" w:hAnsi="Calibri" w:cs="Calibri" w:hint="default"/>
        <w:b/>
        <w:bCs/>
        <w:spacing w:val="-1"/>
        <w:w w:val="105"/>
        <w:sz w:val="10"/>
        <w:szCs w:val="10"/>
        <w:lang w:val="tr-TR" w:eastAsia="en-US" w:bidi="ar-SA"/>
      </w:rPr>
    </w:lvl>
    <w:lvl w:ilvl="1" w:tplc="BC9C378A">
      <w:numFmt w:val="bullet"/>
      <w:lvlText w:val="•"/>
      <w:lvlJc w:val="left"/>
      <w:pPr>
        <w:ind w:left="228" w:hanging="108"/>
      </w:pPr>
      <w:rPr>
        <w:rFonts w:hint="default"/>
        <w:lang w:val="tr-TR" w:eastAsia="en-US" w:bidi="ar-SA"/>
      </w:rPr>
    </w:lvl>
    <w:lvl w:ilvl="2" w:tplc="0D82B8C8">
      <w:numFmt w:val="bullet"/>
      <w:lvlText w:val="•"/>
      <w:lvlJc w:val="left"/>
      <w:pPr>
        <w:ind w:left="337" w:hanging="108"/>
      </w:pPr>
      <w:rPr>
        <w:rFonts w:hint="default"/>
        <w:lang w:val="tr-TR" w:eastAsia="en-US" w:bidi="ar-SA"/>
      </w:rPr>
    </w:lvl>
    <w:lvl w:ilvl="3" w:tplc="4C0260CE">
      <w:numFmt w:val="bullet"/>
      <w:lvlText w:val="•"/>
      <w:lvlJc w:val="left"/>
      <w:pPr>
        <w:ind w:left="445" w:hanging="108"/>
      </w:pPr>
      <w:rPr>
        <w:rFonts w:hint="default"/>
        <w:lang w:val="tr-TR" w:eastAsia="en-US" w:bidi="ar-SA"/>
      </w:rPr>
    </w:lvl>
    <w:lvl w:ilvl="4" w:tplc="30DEFCB6">
      <w:numFmt w:val="bullet"/>
      <w:lvlText w:val="•"/>
      <w:lvlJc w:val="left"/>
      <w:pPr>
        <w:ind w:left="554" w:hanging="108"/>
      </w:pPr>
      <w:rPr>
        <w:rFonts w:hint="default"/>
        <w:lang w:val="tr-TR" w:eastAsia="en-US" w:bidi="ar-SA"/>
      </w:rPr>
    </w:lvl>
    <w:lvl w:ilvl="5" w:tplc="8C728D2A">
      <w:numFmt w:val="bullet"/>
      <w:lvlText w:val="•"/>
      <w:lvlJc w:val="left"/>
      <w:pPr>
        <w:ind w:left="662" w:hanging="108"/>
      </w:pPr>
      <w:rPr>
        <w:rFonts w:hint="default"/>
        <w:lang w:val="tr-TR" w:eastAsia="en-US" w:bidi="ar-SA"/>
      </w:rPr>
    </w:lvl>
    <w:lvl w:ilvl="6" w:tplc="18C00582">
      <w:numFmt w:val="bullet"/>
      <w:lvlText w:val="•"/>
      <w:lvlJc w:val="left"/>
      <w:pPr>
        <w:ind w:left="771" w:hanging="108"/>
      </w:pPr>
      <w:rPr>
        <w:rFonts w:hint="default"/>
        <w:lang w:val="tr-TR" w:eastAsia="en-US" w:bidi="ar-SA"/>
      </w:rPr>
    </w:lvl>
    <w:lvl w:ilvl="7" w:tplc="A2F888DC">
      <w:numFmt w:val="bullet"/>
      <w:lvlText w:val="•"/>
      <w:lvlJc w:val="left"/>
      <w:pPr>
        <w:ind w:left="879" w:hanging="108"/>
      </w:pPr>
      <w:rPr>
        <w:rFonts w:hint="default"/>
        <w:lang w:val="tr-TR" w:eastAsia="en-US" w:bidi="ar-SA"/>
      </w:rPr>
    </w:lvl>
    <w:lvl w:ilvl="8" w:tplc="09DA2A28">
      <w:numFmt w:val="bullet"/>
      <w:lvlText w:val="•"/>
      <w:lvlJc w:val="left"/>
      <w:pPr>
        <w:ind w:left="988" w:hanging="108"/>
      </w:pPr>
      <w:rPr>
        <w:rFonts w:hint="default"/>
        <w:lang w:val="tr-TR" w:eastAsia="en-US" w:bidi="ar-SA"/>
      </w:rPr>
    </w:lvl>
  </w:abstractNum>
  <w:abstractNum w:abstractNumId="28">
    <w:nsid w:val="7BA8312D"/>
    <w:multiLevelType w:val="hybridMultilevel"/>
    <w:tmpl w:val="A078AFF0"/>
    <w:lvl w:ilvl="0" w:tplc="135E67FC">
      <w:start w:val="1"/>
      <w:numFmt w:val="decimal"/>
      <w:lvlText w:val="%1-"/>
      <w:lvlJc w:val="left"/>
      <w:pPr>
        <w:ind w:left="123" w:hanging="108"/>
        <w:jc w:val="left"/>
      </w:pPr>
      <w:rPr>
        <w:rFonts w:ascii="Calibri" w:eastAsia="Calibri" w:hAnsi="Calibri" w:cs="Calibri" w:hint="default"/>
        <w:b/>
        <w:bCs/>
        <w:spacing w:val="-1"/>
        <w:w w:val="105"/>
        <w:sz w:val="10"/>
        <w:szCs w:val="10"/>
        <w:lang w:val="tr-TR" w:eastAsia="en-US" w:bidi="ar-SA"/>
      </w:rPr>
    </w:lvl>
    <w:lvl w:ilvl="1" w:tplc="ACF0EDD0">
      <w:numFmt w:val="bullet"/>
      <w:lvlText w:val="•"/>
      <w:lvlJc w:val="left"/>
      <w:pPr>
        <w:ind w:left="228" w:hanging="108"/>
      </w:pPr>
      <w:rPr>
        <w:rFonts w:hint="default"/>
        <w:lang w:val="tr-TR" w:eastAsia="en-US" w:bidi="ar-SA"/>
      </w:rPr>
    </w:lvl>
    <w:lvl w:ilvl="2" w:tplc="C284E4B8">
      <w:numFmt w:val="bullet"/>
      <w:lvlText w:val="•"/>
      <w:lvlJc w:val="left"/>
      <w:pPr>
        <w:ind w:left="337" w:hanging="108"/>
      </w:pPr>
      <w:rPr>
        <w:rFonts w:hint="default"/>
        <w:lang w:val="tr-TR" w:eastAsia="en-US" w:bidi="ar-SA"/>
      </w:rPr>
    </w:lvl>
    <w:lvl w:ilvl="3" w:tplc="0B647EDE">
      <w:numFmt w:val="bullet"/>
      <w:lvlText w:val="•"/>
      <w:lvlJc w:val="left"/>
      <w:pPr>
        <w:ind w:left="445" w:hanging="108"/>
      </w:pPr>
      <w:rPr>
        <w:rFonts w:hint="default"/>
        <w:lang w:val="tr-TR" w:eastAsia="en-US" w:bidi="ar-SA"/>
      </w:rPr>
    </w:lvl>
    <w:lvl w:ilvl="4" w:tplc="81F61CFC">
      <w:numFmt w:val="bullet"/>
      <w:lvlText w:val="•"/>
      <w:lvlJc w:val="left"/>
      <w:pPr>
        <w:ind w:left="554" w:hanging="108"/>
      </w:pPr>
      <w:rPr>
        <w:rFonts w:hint="default"/>
        <w:lang w:val="tr-TR" w:eastAsia="en-US" w:bidi="ar-SA"/>
      </w:rPr>
    </w:lvl>
    <w:lvl w:ilvl="5" w:tplc="6720A004">
      <w:numFmt w:val="bullet"/>
      <w:lvlText w:val="•"/>
      <w:lvlJc w:val="left"/>
      <w:pPr>
        <w:ind w:left="662" w:hanging="108"/>
      </w:pPr>
      <w:rPr>
        <w:rFonts w:hint="default"/>
        <w:lang w:val="tr-TR" w:eastAsia="en-US" w:bidi="ar-SA"/>
      </w:rPr>
    </w:lvl>
    <w:lvl w:ilvl="6" w:tplc="2A6AB140">
      <w:numFmt w:val="bullet"/>
      <w:lvlText w:val="•"/>
      <w:lvlJc w:val="left"/>
      <w:pPr>
        <w:ind w:left="771" w:hanging="108"/>
      </w:pPr>
      <w:rPr>
        <w:rFonts w:hint="default"/>
        <w:lang w:val="tr-TR" w:eastAsia="en-US" w:bidi="ar-SA"/>
      </w:rPr>
    </w:lvl>
    <w:lvl w:ilvl="7" w:tplc="982A18D6">
      <w:numFmt w:val="bullet"/>
      <w:lvlText w:val="•"/>
      <w:lvlJc w:val="left"/>
      <w:pPr>
        <w:ind w:left="879" w:hanging="108"/>
      </w:pPr>
      <w:rPr>
        <w:rFonts w:hint="default"/>
        <w:lang w:val="tr-TR" w:eastAsia="en-US" w:bidi="ar-SA"/>
      </w:rPr>
    </w:lvl>
    <w:lvl w:ilvl="8" w:tplc="1F685CAC">
      <w:numFmt w:val="bullet"/>
      <w:lvlText w:val="•"/>
      <w:lvlJc w:val="left"/>
      <w:pPr>
        <w:ind w:left="988" w:hanging="108"/>
      </w:pPr>
      <w:rPr>
        <w:rFonts w:hint="default"/>
        <w:lang w:val="tr-TR" w:eastAsia="en-US" w:bidi="ar-SA"/>
      </w:rPr>
    </w:lvl>
  </w:abstractNum>
  <w:abstractNum w:abstractNumId="29">
    <w:nsid w:val="7DC41425"/>
    <w:multiLevelType w:val="hybridMultilevel"/>
    <w:tmpl w:val="0D0CF86A"/>
    <w:lvl w:ilvl="0" w:tplc="7D440D04">
      <w:start w:val="1"/>
      <w:numFmt w:val="decimal"/>
      <w:lvlText w:val="%1."/>
      <w:lvlJc w:val="left"/>
      <w:pPr>
        <w:ind w:left="138" w:hanging="123"/>
        <w:jc w:val="left"/>
      </w:pPr>
      <w:rPr>
        <w:rFonts w:ascii="Times New Roman" w:eastAsia="Times New Roman" w:hAnsi="Times New Roman" w:cs="Times New Roman" w:hint="default"/>
        <w:w w:val="100"/>
        <w:sz w:val="12"/>
        <w:szCs w:val="12"/>
        <w:lang w:val="tr-TR" w:eastAsia="en-US" w:bidi="ar-SA"/>
      </w:rPr>
    </w:lvl>
    <w:lvl w:ilvl="1" w:tplc="D6CE4094">
      <w:numFmt w:val="bullet"/>
      <w:lvlText w:val="•"/>
      <w:lvlJc w:val="left"/>
      <w:pPr>
        <w:ind w:left="409" w:hanging="123"/>
      </w:pPr>
      <w:rPr>
        <w:rFonts w:hint="default"/>
        <w:lang w:val="tr-TR" w:eastAsia="en-US" w:bidi="ar-SA"/>
      </w:rPr>
    </w:lvl>
    <w:lvl w:ilvl="2" w:tplc="ECEA9126">
      <w:numFmt w:val="bullet"/>
      <w:lvlText w:val="•"/>
      <w:lvlJc w:val="left"/>
      <w:pPr>
        <w:ind w:left="679" w:hanging="123"/>
      </w:pPr>
      <w:rPr>
        <w:rFonts w:hint="default"/>
        <w:lang w:val="tr-TR" w:eastAsia="en-US" w:bidi="ar-SA"/>
      </w:rPr>
    </w:lvl>
    <w:lvl w:ilvl="3" w:tplc="FD567AA8">
      <w:numFmt w:val="bullet"/>
      <w:lvlText w:val="•"/>
      <w:lvlJc w:val="left"/>
      <w:pPr>
        <w:ind w:left="948" w:hanging="123"/>
      </w:pPr>
      <w:rPr>
        <w:rFonts w:hint="default"/>
        <w:lang w:val="tr-TR" w:eastAsia="en-US" w:bidi="ar-SA"/>
      </w:rPr>
    </w:lvl>
    <w:lvl w:ilvl="4" w:tplc="03EA8F14">
      <w:numFmt w:val="bullet"/>
      <w:lvlText w:val="•"/>
      <w:lvlJc w:val="left"/>
      <w:pPr>
        <w:ind w:left="1218" w:hanging="123"/>
      </w:pPr>
      <w:rPr>
        <w:rFonts w:hint="default"/>
        <w:lang w:val="tr-TR" w:eastAsia="en-US" w:bidi="ar-SA"/>
      </w:rPr>
    </w:lvl>
    <w:lvl w:ilvl="5" w:tplc="5470B916">
      <w:numFmt w:val="bullet"/>
      <w:lvlText w:val="•"/>
      <w:lvlJc w:val="left"/>
      <w:pPr>
        <w:ind w:left="1487" w:hanging="123"/>
      </w:pPr>
      <w:rPr>
        <w:rFonts w:hint="default"/>
        <w:lang w:val="tr-TR" w:eastAsia="en-US" w:bidi="ar-SA"/>
      </w:rPr>
    </w:lvl>
    <w:lvl w:ilvl="6" w:tplc="FB7EB2CA">
      <w:numFmt w:val="bullet"/>
      <w:lvlText w:val="•"/>
      <w:lvlJc w:val="left"/>
      <w:pPr>
        <w:ind w:left="1757" w:hanging="123"/>
      </w:pPr>
      <w:rPr>
        <w:rFonts w:hint="default"/>
        <w:lang w:val="tr-TR" w:eastAsia="en-US" w:bidi="ar-SA"/>
      </w:rPr>
    </w:lvl>
    <w:lvl w:ilvl="7" w:tplc="5CD0162C">
      <w:numFmt w:val="bullet"/>
      <w:lvlText w:val="•"/>
      <w:lvlJc w:val="left"/>
      <w:pPr>
        <w:ind w:left="2026" w:hanging="123"/>
      </w:pPr>
      <w:rPr>
        <w:rFonts w:hint="default"/>
        <w:lang w:val="tr-TR" w:eastAsia="en-US" w:bidi="ar-SA"/>
      </w:rPr>
    </w:lvl>
    <w:lvl w:ilvl="8" w:tplc="0450BB24">
      <w:numFmt w:val="bullet"/>
      <w:lvlText w:val="•"/>
      <w:lvlJc w:val="left"/>
      <w:pPr>
        <w:ind w:left="2296" w:hanging="123"/>
      </w:pPr>
      <w:rPr>
        <w:rFonts w:hint="default"/>
        <w:lang w:val="tr-TR" w:eastAsia="en-US" w:bidi="ar-SA"/>
      </w:rPr>
    </w:lvl>
  </w:abstractNum>
  <w:num w:numId="1">
    <w:abstractNumId w:val="17"/>
  </w:num>
  <w:num w:numId="2">
    <w:abstractNumId w:val="19"/>
  </w:num>
  <w:num w:numId="3">
    <w:abstractNumId w:val="4"/>
  </w:num>
  <w:num w:numId="4">
    <w:abstractNumId w:val="5"/>
  </w:num>
  <w:num w:numId="5">
    <w:abstractNumId w:val="0"/>
  </w:num>
  <w:num w:numId="6">
    <w:abstractNumId w:val="13"/>
  </w:num>
  <w:num w:numId="7">
    <w:abstractNumId w:val="18"/>
  </w:num>
  <w:num w:numId="8">
    <w:abstractNumId w:val="9"/>
  </w:num>
  <w:num w:numId="9">
    <w:abstractNumId w:val="28"/>
  </w:num>
  <w:num w:numId="10">
    <w:abstractNumId w:val="21"/>
  </w:num>
  <w:num w:numId="11">
    <w:abstractNumId w:val="6"/>
  </w:num>
  <w:num w:numId="12">
    <w:abstractNumId w:val="26"/>
  </w:num>
  <w:num w:numId="13">
    <w:abstractNumId w:val="22"/>
  </w:num>
  <w:num w:numId="14">
    <w:abstractNumId w:val="10"/>
  </w:num>
  <w:num w:numId="15">
    <w:abstractNumId w:val="23"/>
  </w:num>
  <w:num w:numId="16">
    <w:abstractNumId w:val="3"/>
  </w:num>
  <w:num w:numId="17">
    <w:abstractNumId w:val="16"/>
  </w:num>
  <w:num w:numId="18">
    <w:abstractNumId w:val="8"/>
  </w:num>
  <w:num w:numId="19">
    <w:abstractNumId w:val="24"/>
  </w:num>
  <w:num w:numId="20">
    <w:abstractNumId w:val="27"/>
  </w:num>
  <w:num w:numId="21">
    <w:abstractNumId w:val="14"/>
  </w:num>
  <w:num w:numId="22">
    <w:abstractNumId w:val="1"/>
  </w:num>
  <w:num w:numId="23">
    <w:abstractNumId w:val="20"/>
  </w:num>
  <w:num w:numId="24">
    <w:abstractNumId w:val="2"/>
  </w:num>
  <w:num w:numId="25">
    <w:abstractNumId w:val="29"/>
  </w:num>
  <w:num w:numId="26">
    <w:abstractNumId w:val="25"/>
  </w:num>
  <w:num w:numId="27">
    <w:abstractNumId w:val="15"/>
  </w:num>
  <w:num w:numId="28">
    <w:abstractNumId w:val="11"/>
  </w:num>
  <w:num w:numId="29">
    <w:abstractNumId w:val="12"/>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B0098E"/>
    <w:rsid w:val="000B74C4"/>
    <w:rsid w:val="000C4A5A"/>
    <w:rsid w:val="00440005"/>
    <w:rsid w:val="00494830"/>
    <w:rsid w:val="004C2E75"/>
    <w:rsid w:val="0053334A"/>
    <w:rsid w:val="007437A2"/>
    <w:rsid w:val="007B2E4B"/>
    <w:rsid w:val="007C5672"/>
    <w:rsid w:val="00866D2A"/>
    <w:rsid w:val="008F40E0"/>
    <w:rsid w:val="00937EC1"/>
    <w:rsid w:val="009F4653"/>
    <w:rsid w:val="00B0098E"/>
    <w:rsid w:val="00C0432A"/>
    <w:rsid w:val="00DB3140"/>
    <w:rsid w:val="00EA649A"/>
    <w:rsid w:val="00F837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rFonts w:ascii="Calibri" w:eastAsia="Calibri" w:hAnsi="Calibri" w:cs="Calibri"/>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3855</Words>
  <Characters>21977</Characters>
  <Application>Microsoft Office Word</Application>
  <DocSecurity>0</DocSecurity>
  <Lines>183</Lines>
  <Paragraphs>51</Paragraphs>
  <ScaleCrop>false</ScaleCrop>
  <HeadingPairs>
    <vt:vector size="2" baseType="variant">
      <vt:variant>
        <vt:lpstr>Konu Başlığı</vt:lpstr>
      </vt:variant>
      <vt:variant>
        <vt:i4>1</vt:i4>
      </vt:variant>
    </vt:vector>
  </HeadingPairs>
  <TitlesOfParts>
    <vt:vector size="1" baseType="lpstr">
      <vt:lpstr>3cdb1b970638069c8e206ff0880a7bc6622fceda8b2d09247a6d1ee5edbbf783.xlsx</vt:lpstr>
    </vt:vector>
  </TitlesOfParts>
  <Company>NouS/TncTR</Company>
  <LinksUpToDate>false</LinksUpToDate>
  <CharactersWithSpaces>25781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3cdb1b970638069c8e206ff0880a7bc6622fceda8b2d09247a6d1ee5edbbf783.xlsx</dc:title>
  <dc:creator>Work1</dc:creator>
  <cp:lastModifiedBy>user</cp:lastModifiedBy>
  <cp:revision>15</cp:revision>
  <dcterms:created xsi:type="dcterms:W3CDTF">2020-09-02T09:18:00Z</dcterms:created>
  <dcterms:modified xsi:type="dcterms:W3CDTF">2020-09-16T13:17:00Z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EXCEL.EXE</vt:lpwstr>
  </property>
  <property fmtid="{D5CDD505-2E9C-101B-9397-08002B2CF9AE}" pid="3" name="LastSaved">
    <vt:filetime>2020-09-02T00:00:00Z</vt:filetime>
  </property>
</Properties>
</file>